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7FA" w:rsidRPr="008C3A97" w:rsidRDefault="00DF14E4" w:rsidP="00094E4B">
      <w:pPr>
        <w:spacing w:line="460" w:lineRule="exact"/>
        <w:jc w:val="center"/>
        <w:rPr>
          <w:rFonts w:eastAsia="標楷體"/>
          <w:b/>
          <w:sz w:val="36"/>
        </w:rPr>
      </w:pPr>
      <w:r w:rsidRPr="008C3A97">
        <w:rPr>
          <w:rFonts w:eastAsia="標楷體" w:hint="eastAsia"/>
          <w:b/>
          <w:sz w:val="36"/>
        </w:rPr>
        <w:t>附件</w:t>
      </w:r>
      <w:r w:rsidR="00FA4AFC" w:rsidRPr="008C3A97">
        <w:rPr>
          <w:rFonts w:eastAsia="標楷體" w:hint="eastAsia"/>
          <w:b/>
          <w:sz w:val="36"/>
        </w:rPr>
        <w:t>三</w:t>
      </w:r>
      <w:r w:rsidRPr="008C3A97">
        <w:rPr>
          <w:rFonts w:eastAsia="標楷體" w:hint="eastAsia"/>
          <w:b/>
          <w:sz w:val="36"/>
        </w:rPr>
        <w:t>、</w:t>
      </w:r>
      <w:r w:rsidR="000617FA" w:rsidRPr="008C3A97">
        <w:rPr>
          <w:rFonts w:eastAsia="標楷體"/>
          <w:b/>
          <w:sz w:val="36"/>
        </w:rPr>
        <w:t>創意生活事業評選作業要點</w:t>
      </w:r>
    </w:p>
    <w:p w:rsidR="000617FA" w:rsidRPr="008C3A97" w:rsidRDefault="000617FA">
      <w:pPr>
        <w:widowControl/>
        <w:adjustRightInd w:val="0"/>
        <w:snapToGrid w:val="0"/>
        <w:spacing w:line="300" w:lineRule="exact"/>
        <w:ind w:left="1680" w:hanging="1680"/>
        <w:jc w:val="right"/>
        <w:rPr>
          <w:rFonts w:eastAsia="標楷體"/>
        </w:rPr>
      </w:pPr>
      <w:r w:rsidRPr="008C3A97">
        <w:rPr>
          <w:rFonts w:eastAsia="標楷體"/>
        </w:rPr>
        <w:t>92.07</w:t>
      </w:r>
      <w:r w:rsidRPr="008C3A97">
        <w:rPr>
          <w:rFonts w:eastAsia="標楷體"/>
        </w:rPr>
        <w:t>訂定</w:t>
      </w:r>
    </w:p>
    <w:p w:rsidR="000617FA" w:rsidRPr="008C3A97" w:rsidRDefault="000617FA">
      <w:pPr>
        <w:widowControl/>
        <w:adjustRightInd w:val="0"/>
        <w:snapToGrid w:val="0"/>
        <w:spacing w:line="300" w:lineRule="exact"/>
        <w:ind w:left="1680" w:hanging="1680"/>
        <w:jc w:val="right"/>
        <w:rPr>
          <w:rFonts w:eastAsia="標楷體"/>
        </w:rPr>
      </w:pPr>
      <w:r w:rsidRPr="008C3A97">
        <w:rPr>
          <w:rFonts w:eastAsia="標楷體"/>
        </w:rPr>
        <w:t>92.10</w:t>
      </w:r>
      <w:r w:rsidRPr="008C3A97">
        <w:rPr>
          <w:rFonts w:eastAsia="標楷體"/>
        </w:rPr>
        <w:t>修正</w:t>
      </w:r>
    </w:p>
    <w:p w:rsidR="000617FA" w:rsidRPr="008C3A97" w:rsidRDefault="000617FA">
      <w:pPr>
        <w:widowControl/>
        <w:adjustRightInd w:val="0"/>
        <w:snapToGrid w:val="0"/>
        <w:spacing w:line="300" w:lineRule="exact"/>
        <w:ind w:left="1680" w:hanging="1680"/>
        <w:jc w:val="right"/>
        <w:rPr>
          <w:rFonts w:eastAsia="標楷體"/>
        </w:rPr>
      </w:pPr>
      <w:r w:rsidRPr="008C3A97">
        <w:rPr>
          <w:rFonts w:eastAsia="標楷體"/>
        </w:rPr>
        <w:t>93.03</w:t>
      </w:r>
      <w:r w:rsidRPr="008C3A97">
        <w:rPr>
          <w:rFonts w:eastAsia="標楷體"/>
        </w:rPr>
        <w:t>修正</w:t>
      </w:r>
    </w:p>
    <w:p w:rsidR="000617FA" w:rsidRPr="008C3A97" w:rsidRDefault="000617FA">
      <w:pPr>
        <w:widowControl/>
        <w:adjustRightInd w:val="0"/>
        <w:snapToGrid w:val="0"/>
        <w:spacing w:line="300" w:lineRule="exact"/>
        <w:ind w:left="1680" w:hanging="1680"/>
        <w:jc w:val="right"/>
        <w:rPr>
          <w:rFonts w:eastAsia="標楷體"/>
        </w:rPr>
      </w:pPr>
      <w:r w:rsidRPr="008C3A97">
        <w:rPr>
          <w:rFonts w:eastAsia="標楷體"/>
        </w:rPr>
        <w:t>93.08</w:t>
      </w:r>
      <w:r w:rsidRPr="008C3A97">
        <w:rPr>
          <w:rFonts w:eastAsia="標楷體"/>
        </w:rPr>
        <w:t>修正</w:t>
      </w:r>
    </w:p>
    <w:p w:rsidR="000617FA" w:rsidRPr="008C3A97" w:rsidRDefault="000617FA">
      <w:pPr>
        <w:widowControl/>
        <w:adjustRightInd w:val="0"/>
        <w:snapToGrid w:val="0"/>
        <w:spacing w:line="300" w:lineRule="exact"/>
        <w:ind w:left="1680" w:hanging="1680"/>
        <w:jc w:val="right"/>
        <w:rPr>
          <w:rFonts w:eastAsia="標楷體"/>
        </w:rPr>
      </w:pPr>
      <w:r w:rsidRPr="008C3A97">
        <w:rPr>
          <w:rFonts w:eastAsia="標楷體"/>
        </w:rPr>
        <w:t>94.03</w:t>
      </w:r>
      <w:r w:rsidRPr="008C3A97">
        <w:rPr>
          <w:rFonts w:eastAsia="標楷體"/>
        </w:rPr>
        <w:t>修正</w:t>
      </w:r>
    </w:p>
    <w:p w:rsidR="000617FA" w:rsidRPr="008C3A97" w:rsidRDefault="000617FA">
      <w:pPr>
        <w:widowControl/>
        <w:adjustRightInd w:val="0"/>
        <w:snapToGrid w:val="0"/>
        <w:spacing w:line="300" w:lineRule="exact"/>
        <w:ind w:left="1680" w:hanging="1680"/>
        <w:jc w:val="right"/>
        <w:rPr>
          <w:rFonts w:eastAsia="標楷體"/>
        </w:rPr>
      </w:pPr>
      <w:r w:rsidRPr="008C3A97">
        <w:rPr>
          <w:rFonts w:eastAsia="標楷體"/>
        </w:rPr>
        <w:t>96.04</w:t>
      </w:r>
      <w:r w:rsidRPr="008C3A97">
        <w:rPr>
          <w:rFonts w:eastAsia="標楷體"/>
        </w:rPr>
        <w:t>修正</w:t>
      </w:r>
    </w:p>
    <w:p w:rsidR="000617FA" w:rsidRPr="008C3A97" w:rsidRDefault="000617FA">
      <w:pPr>
        <w:widowControl/>
        <w:adjustRightInd w:val="0"/>
        <w:snapToGrid w:val="0"/>
        <w:spacing w:line="300" w:lineRule="exact"/>
        <w:ind w:left="1680" w:hanging="1680"/>
        <w:jc w:val="right"/>
        <w:rPr>
          <w:rFonts w:eastAsia="標楷體"/>
        </w:rPr>
      </w:pPr>
      <w:r w:rsidRPr="008C3A97">
        <w:rPr>
          <w:rFonts w:eastAsia="標楷體"/>
        </w:rPr>
        <w:t>97.0</w:t>
      </w:r>
      <w:r w:rsidR="001D240B" w:rsidRPr="008C3A97">
        <w:rPr>
          <w:rFonts w:eastAsia="標楷體"/>
        </w:rPr>
        <w:t>6</w:t>
      </w:r>
      <w:r w:rsidRPr="008C3A97">
        <w:rPr>
          <w:rFonts w:eastAsia="標楷體"/>
        </w:rPr>
        <w:t>修正</w:t>
      </w:r>
    </w:p>
    <w:p w:rsidR="000617FA" w:rsidRPr="008C3A97" w:rsidRDefault="00844218" w:rsidP="00844218">
      <w:pPr>
        <w:widowControl/>
        <w:adjustRightInd w:val="0"/>
        <w:snapToGrid w:val="0"/>
        <w:spacing w:line="300" w:lineRule="exact"/>
        <w:ind w:left="1680" w:hanging="1680"/>
        <w:jc w:val="right"/>
        <w:rPr>
          <w:rFonts w:eastAsia="標楷體" w:hint="eastAsia"/>
        </w:rPr>
      </w:pPr>
      <w:r w:rsidRPr="008C3A97">
        <w:rPr>
          <w:rFonts w:eastAsia="標楷體"/>
        </w:rPr>
        <w:t>9</w:t>
      </w:r>
      <w:r w:rsidR="0068184A" w:rsidRPr="008C3A97">
        <w:rPr>
          <w:rFonts w:eastAsia="標楷體"/>
        </w:rPr>
        <w:t>8</w:t>
      </w:r>
      <w:r w:rsidRPr="008C3A97">
        <w:rPr>
          <w:rFonts w:eastAsia="標楷體"/>
        </w:rPr>
        <w:t>.0</w:t>
      </w:r>
      <w:r w:rsidR="00162984" w:rsidRPr="008C3A97">
        <w:rPr>
          <w:rFonts w:eastAsia="標楷體" w:hint="eastAsia"/>
        </w:rPr>
        <w:t>4</w:t>
      </w:r>
      <w:r w:rsidRPr="008C3A97">
        <w:rPr>
          <w:rFonts w:eastAsia="標楷體"/>
        </w:rPr>
        <w:t>修正</w:t>
      </w:r>
    </w:p>
    <w:p w:rsidR="001520CB" w:rsidRPr="008C3A97" w:rsidRDefault="001520CB" w:rsidP="00844218">
      <w:pPr>
        <w:widowControl/>
        <w:adjustRightInd w:val="0"/>
        <w:snapToGrid w:val="0"/>
        <w:spacing w:line="300" w:lineRule="exact"/>
        <w:ind w:left="1680" w:hanging="1680"/>
        <w:jc w:val="right"/>
        <w:rPr>
          <w:rFonts w:eastAsia="標楷體" w:hint="eastAsia"/>
        </w:rPr>
      </w:pPr>
      <w:r w:rsidRPr="008C3A97">
        <w:rPr>
          <w:rFonts w:eastAsia="標楷體" w:hint="eastAsia"/>
        </w:rPr>
        <w:t>100.06</w:t>
      </w:r>
      <w:r w:rsidRPr="008C3A97">
        <w:rPr>
          <w:rFonts w:eastAsia="標楷體" w:hint="eastAsia"/>
        </w:rPr>
        <w:t>修正</w:t>
      </w:r>
    </w:p>
    <w:p w:rsidR="00B023D7" w:rsidRPr="008C3A97" w:rsidRDefault="00B023D7" w:rsidP="00844218">
      <w:pPr>
        <w:widowControl/>
        <w:adjustRightInd w:val="0"/>
        <w:snapToGrid w:val="0"/>
        <w:spacing w:line="300" w:lineRule="exact"/>
        <w:ind w:left="1680" w:hanging="1680"/>
        <w:jc w:val="right"/>
        <w:rPr>
          <w:rFonts w:eastAsia="標楷體" w:hint="eastAsia"/>
        </w:rPr>
      </w:pPr>
      <w:r w:rsidRPr="008C3A97">
        <w:rPr>
          <w:rFonts w:eastAsia="標楷體" w:hint="eastAsia"/>
        </w:rPr>
        <w:t>10</w:t>
      </w:r>
      <w:r w:rsidR="00B12B5B" w:rsidRPr="008C3A97">
        <w:rPr>
          <w:rFonts w:eastAsia="標楷體" w:hint="eastAsia"/>
        </w:rPr>
        <w:t>1</w:t>
      </w:r>
      <w:r w:rsidRPr="008C3A97">
        <w:rPr>
          <w:rFonts w:eastAsia="標楷體" w:hint="eastAsia"/>
        </w:rPr>
        <w:t>.0</w:t>
      </w:r>
      <w:r w:rsidR="00B12B5B" w:rsidRPr="008C3A97">
        <w:rPr>
          <w:rFonts w:eastAsia="標楷體" w:hint="eastAsia"/>
        </w:rPr>
        <w:t>4</w:t>
      </w:r>
      <w:r w:rsidRPr="008C3A97">
        <w:rPr>
          <w:rFonts w:eastAsia="標楷體" w:hint="eastAsia"/>
        </w:rPr>
        <w:t>修正</w:t>
      </w:r>
    </w:p>
    <w:p w:rsidR="00F368C7" w:rsidRDefault="00533DA9" w:rsidP="00F368C7">
      <w:pPr>
        <w:widowControl/>
        <w:adjustRightInd w:val="0"/>
        <w:snapToGrid w:val="0"/>
        <w:spacing w:line="300" w:lineRule="exact"/>
        <w:ind w:left="1680" w:hanging="1680"/>
        <w:jc w:val="right"/>
        <w:rPr>
          <w:rFonts w:eastAsia="標楷體"/>
        </w:rPr>
      </w:pPr>
      <w:r w:rsidRPr="008C3A97">
        <w:rPr>
          <w:rFonts w:eastAsia="標楷體" w:hint="eastAsia"/>
        </w:rPr>
        <w:t>104.11</w:t>
      </w:r>
      <w:r w:rsidRPr="008C3A97">
        <w:rPr>
          <w:rFonts w:eastAsia="標楷體" w:hint="eastAsia"/>
        </w:rPr>
        <w:t>修正</w:t>
      </w:r>
      <w:r w:rsidR="00F368C7">
        <w:rPr>
          <w:rFonts w:eastAsia="標楷體"/>
        </w:rPr>
        <w:br/>
      </w:r>
      <w:r w:rsidR="00F368C7">
        <w:rPr>
          <w:rFonts w:eastAsia="標楷體" w:hint="eastAsia"/>
        </w:rPr>
        <w:t>107.02</w:t>
      </w:r>
      <w:r w:rsidR="00F368C7" w:rsidRPr="00157380">
        <w:rPr>
          <w:rFonts w:eastAsia="標楷體" w:hint="eastAsia"/>
        </w:rPr>
        <w:t>修正</w:t>
      </w:r>
    </w:p>
    <w:p w:rsidR="000617FA" w:rsidRPr="008C3A97" w:rsidRDefault="000617FA">
      <w:pPr>
        <w:widowControl/>
        <w:adjustRightInd w:val="0"/>
        <w:snapToGrid w:val="0"/>
        <w:spacing w:before="180" w:line="460" w:lineRule="exact"/>
        <w:ind w:left="1980" w:hanging="1980"/>
        <w:jc w:val="both"/>
        <w:rPr>
          <w:rFonts w:eastAsia="標楷體"/>
          <w:sz w:val="28"/>
        </w:rPr>
      </w:pPr>
      <w:r w:rsidRPr="008C3A97">
        <w:rPr>
          <w:rFonts w:eastAsia="標楷體"/>
          <w:sz w:val="28"/>
        </w:rPr>
        <w:t>一、目</w:t>
      </w:r>
      <w:r w:rsidRPr="008C3A97">
        <w:rPr>
          <w:rFonts w:eastAsia="標楷體"/>
          <w:sz w:val="28"/>
        </w:rPr>
        <w:t xml:space="preserve">    </w:t>
      </w:r>
      <w:r w:rsidRPr="008C3A97">
        <w:rPr>
          <w:rFonts w:eastAsia="標楷體"/>
          <w:sz w:val="28"/>
        </w:rPr>
        <w:t>的：為推動創意生活產業之發展，藉由評選創意生活事業</w:t>
      </w:r>
      <w:r w:rsidR="00407ED5" w:rsidRPr="008C3A97">
        <w:rPr>
          <w:rFonts w:eastAsia="標楷體"/>
          <w:sz w:val="28"/>
        </w:rPr>
        <w:t>，</w:t>
      </w:r>
      <w:r w:rsidRPr="008C3A97">
        <w:rPr>
          <w:rFonts w:eastAsia="標楷體"/>
          <w:sz w:val="28"/>
        </w:rPr>
        <w:t>樹立學習模範，推廣普及創意生活產業，訂定本要點。</w:t>
      </w:r>
    </w:p>
    <w:p w:rsidR="000617FA" w:rsidRPr="008C3A97" w:rsidRDefault="000617FA">
      <w:pPr>
        <w:widowControl/>
        <w:spacing w:before="180" w:line="460" w:lineRule="exact"/>
        <w:jc w:val="both"/>
        <w:rPr>
          <w:rFonts w:eastAsia="標楷體"/>
          <w:sz w:val="28"/>
        </w:rPr>
      </w:pPr>
      <w:r w:rsidRPr="008C3A97">
        <w:rPr>
          <w:rFonts w:eastAsia="標楷體"/>
          <w:sz w:val="28"/>
        </w:rPr>
        <w:t>二、主辦單位：經濟部工業局</w:t>
      </w:r>
    </w:p>
    <w:p w:rsidR="000617FA" w:rsidRPr="008C3A97" w:rsidRDefault="000617FA">
      <w:pPr>
        <w:widowControl/>
        <w:spacing w:before="180" w:line="460" w:lineRule="exact"/>
        <w:jc w:val="both"/>
        <w:rPr>
          <w:rFonts w:eastAsia="標楷體"/>
          <w:sz w:val="28"/>
        </w:rPr>
      </w:pPr>
      <w:r w:rsidRPr="008C3A97">
        <w:rPr>
          <w:rFonts w:eastAsia="標楷體"/>
          <w:sz w:val="28"/>
        </w:rPr>
        <w:t>三、執行單位：</w:t>
      </w:r>
      <w:r w:rsidR="00AE710F" w:rsidRPr="008C3A97">
        <w:rPr>
          <w:rFonts w:eastAsia="標楷體"/>
          <w:sz w:val="28"/>
        </w:rPr>
        <w:t>財團法人</w:t>
      </w:r>
      <w:r w:rsidRPr="008C3A97">
        <w:rPr>
          <w:rFonts w:eastAsia="標楷體"/>
          <w:sz w:val="28"/>
        </w:rPr>
        <w:t>中衛發展中心</w:t>
      </w:r>
    </w:p>
    <w:p w:rsidR="000617FA" w:rsidRPr="008C3A97" w:rsidRDefault="000617FA">
      <w:pPr>
        <w:spacing w:before="180" w:line="460" w:lineRule="exact"/>
        <w:ind w:left="1960" w:hanging="1960"/>
        <w:rPr>
          <w:rFonts w:eastAsia="標楷體"/>
          <w:sz w:val="28"/>
        </w:rPr>
      </w:pPr>
      <w:r w:rsidRPr="008C3A97">
        <w:rPr>
          <w:rFonts w:eastAsia="標楷體"/>
          <w:sz w:val="28"/>
        </w:rPr>
        <w:t>四、申請對象：</w:t>
      </w:r>
      <w:r w:rsidRPr="008C3A97">
        <w:rPr>
          <w:rFonts w:eastAsia="標楷體" w:hAnsi="Arial"/>
          <w:sz w:val="28"/>
          <w:szCs w:val="32"/>
        </w:rPr>
        <w:t>於中華民國境內合法登記，符合創意生活產業定義之事業體，包括一般企業、合作社與非營利組織等之營利事業體。</w:t>
      </w:r>
      <w:r w:rsidRPr="008C3A97">
        <w:rPr>
          <w:rFonts w:eastAsia="標楷體"/>
          <w:sz w:val="28"/>
        </w:rPr>
        <w:t xml:space="preserve">            </w:t>
      </w:r>
      <w:r w:rsidRPr="008C3A97">
        <w:rPr>
          <w:rFonts w:eastAsia="標楷體"/>
          <w:sz w:val="28"/>
        </w:rPr>
        <w:t>〈創意生活產業定義</w:t>
      </w:r>
      <w:r w:rsidR="003254D9" w:rsidRPr="008C3A97">
        <w:rPr>
          <w:rFonts w:eastAsia="標楷體"/>
          <w:sz w:val="28"/>
        </w:rPr>
        <w:t>、</w:t>
      </w:r>
      <w:r w:rsidRPr="008C3A97">
        <w:rPr>
          <w:rFonts w:eastAsia="標楷體"/>
          <w:sz w:val="28"/>
        </w:rPr>
        <w:t>特色與創意表現</w:t>
      </w:r>
      <w:r w:rsidR="003254D9" w:rsidRPr="008C3A97">
        <w:rPr>
          <w:rFonts w:eastAsia="標楷體"/>
          <w:sz w:val="28"/>
        </w:rPr>
        <w:t>、體驗類別及內涵</w:t>
      </w:r>
      <w:r w:rsidRPr="008C3A97">
        <w:rPr>
          <w:rFonts w:eastAsia="標楷體"/>
          <w:sz w:val="28"/>
        </w:rPr>
        <w:t>如附錄一〉</w:t>
      </w:r>
    </w:p>
    <w:p w:rsidR="000617FA" w:rsidRPr="008C3A97" w:rsidRDefault="000617FA">
      <w:pPr>
        <w:spacing w:before="180" w:line="460" w:lineRule="exact"/>
        <w:ind w:left="1960" w:hanging="1960"/>
        <w:jc w:val="both"/>
        <w:rPr>
          <w:rFonts w:eastAsia="標楷體"/>
          <w:sz w:val="28"/>
        </w:rPr>
      </w:pPr>
      <w:r w:rsidRPr="008C3A97">
        <w:rPr>
          <w:rFonts w:eastAsia="標楷體"/>
          <w:sz w:val="28"/>
        </w:rPr>
        <w:t>五、評選標的：創意生活事業。</w:t>
      </w:r>
    </w:p>
    <w:p w:rsidR="000617FA" w:rsidRPr="008C3A97" w:rsidRDefault="000617FA">
      <w:pPr>
        <w:spacing w:before="180" w:line="460" w:lineRule="exact"/>
        <w:ind w:left="1960" w:hanging="1960"/>
        <w:jc w:val="both"/>
        <w:rPr>
          <w:rFonts w:eastAsia="標楷體"/>
          <w:sz w:val="28"/>
        </w:rPr>
      </w:pPr>
      <w:r w:rsidRPr="008C3A97">
        <w:rPr>
          <w:rFonts w:eastAsia="標楷體"/>
          <w:sz w:val="28"/>
        </w:rPr>
        <w:t>六、報名方式：</w:t>
      </w:r>
    </w:p>
    <w:p w:rsidR="000617FA" w:rsidRPr="008C3A97" w:rsidRDefault="000617FA">
      <w:pPr>
        <w:spacing w:before="180" w:line="460" w:lineRule="exact"/>
        <w:ind w:firstLineChars="192" w:firstLine="538"/>
        <w:jc w:val="both"/>
        <w:rPr>
          <w:rFonts w:eastAsia="標楷體"/>
          <w:sz w:val="28"/>
        </w:rPr>
      </w:pPr>
      <w:r w:rsidRPr="008C3A97">
        <w:rPr>
          <w:rFonts w:eastAsia="標楷體"/>
          <w:sz w:val="28"/>
        </w:rPr>
        <w:t>(</w:t>
      </w:r>
      <w:proofErr w:type="gramStart"/>
      <w:r w:rsidRPr="008C3A97">
        <w:rPr>
          <w:rFonts w:eastAsia="標楷體"/>
          <w:sz w:val="28"/>
        </w:rPr>
        <w:t>一</w:t>
      </w:r>
      <w:proofErr w:type="gramEnd"/>
      <w:r w:rsidRPr="008C3A97">
        <w:rPr>
          <w:rFonts w:eastAsia="標楷體"/>
          <w:sz w:val="28"/>
        </w:rPr>
        <w:t xml:space="preserve">) </w:t>
      </w:r>
      <w:r w:rsidRPr="008C3A97">
        <w:rPr>
          <w:rFonts w:eastAsia="標楷體"/>
          <w:sz w:val="28"/>
        </w:rPr>
        <w:t>報名受理時間：</w:t>
      </w:r>
      <w:r w:rsidR="000911B9" w:rsidRPr="000911B9">
        <w:rPr>
          <w:rFonts w:eastAsia="標楷體" w:hint="eastAsia"/>
          <w:sz w:val="28"/>
        </w:rPr>
        <w:t>全年受理</w:t>
      </w:r>
      <w:r w:rsidR="00C42AF2" w:rsidRPr="008C3A97">
        <w:rPr>
          <w:rFonts w:eastAsia="標楷體"/>
          <w:sz w:val="28"/>
        </w:rPr>
        <w:t>。</w:t>
      </w:r>
    </w:p>
    <w:p w:rsidR="000617FA" w:rsidRPr="008C3A97" w:rsidRDefault="000617FA">
      <w:pPr>
        <w:spacing w:before="180" w:line="460" w:lineRule="exact"/>
        <w:ind w:leftChars="224" w:left="1078" w:hangingChars="193" w:hanging="540"/>
        <w:jc w:val="both"/>
        <w:rPr>
          <w:rFonts w:eastAsia="標楷體" w:hint="eastAsia"/>
          <w:sz w:val="28"/>
        </w:rPr>
      </w:pPr>
      <w:r w:rsidRPr="008C3A97">
        <w:rPr>
          <w:rFonts w:eastAsia="標楷體"/>
          <w:sz w:val="28"/>
        </w:rPr>
        <w:t>(</w:t>
      </w:r>
      <w:r w:rsidRPr="008C3A97">
        <w:rPr>
          <w:rFonts w:eastAsia="標楷體"/>
          <w:sz w:val="28"/>
        </w:rPr>
        <w:t>二</w:t>
      </w:r>
      <w:r w:rsidRPr="008C3A97">
        <w:rPr>
          <w:rFonts w:eastAsia="標楷體"/>
          <w:sz w:val="28"/>
        </w:rPr>
        <w:t xml:space="preserve">) </w:t>
      </w:r>
      <w:r w:rsidRPr="008C3A97">
        <w:rPr>
          <w:rFonts w:eastAsia="標楷體"/>
          <w:sz w:val="28"/>
        </w:rPr>
        <w:t>報名受理地點：創意生活產業發展計畫執行單位</w:t>
      </w:r>
      <w:r w:rsidR="00162984" w:rsidRPr="008C3A97">
        <w:rPr>
          <w:rFonts w:eastAsia="標楷體" w:hint="eastAsia"/>
          <w:sz w:val="28"/>
        </w:rPr>
        <w:t>。</w:t>
      </w:r>
    </w:p>
    <w:p w:rsidR="000617FA" w:rsidRPr="008C3A97" w:rsidRDefault="000617FA">
      <w:pPr>
        <w:spacing w:before="180" w:line="460" w:lineRule="exact"/>
        <w:ind w:leftChars="449" w:left="1078" w:firstLine="2"/>
        <w:jc w:val="both"/>
        <w:rPr>
          <w:rFonts w:eastAsia="標楷體"/>
          <w:sz w:val="28"/>
        </w:rPr>
      </w:pPr>
      <w:r w:rsidRPr="008C3A97">
        <w:rPr>
          <w:rFonts w:eastAsia="標楷體"/>
          <w:sz w:val="28"/>
        </w:rPr>
        <w:t>報名送件方式：</w:t>
      </w:r>
      <w:proofErr w:type="gramStart"/>
      <w:r w:rsidRPr="008C3A97">
        <w:rPr>
          <w:rFonts w:eastAsia="標楷體"/>
          <w:sz w:val="28"/>
        </w:rPr>
        <w:t>採</w:t>
      </w:r>
      <w:proofErr w:type="gramEnd"/>
      <w:r w:rsidRPr="008C3A97">
        <w:rPr>
          <w:rFonts w:eastAsia="標楷體"/>
          <w:sz w:val="28"/>
        </w:rPr>
        <w:t>郵寄、親自送達或電子郵件均可。</w:t>
      </w:r>
    </w:p>
    <w:p w:rsidR="000617FA" w:rsidRPr="008C3A97" w:rsidRDefault="000617FA">
      <w:pPr>
        <w:spacing w:before="180" w:line="460" w:lineRule="exact"/>
        <w:ind w:leftChars="449" w:left="1078" w:firstLine="2"/>
        <w:jc w:val="both"/>
        <w:rPr>
          <w:rFonts w:eastAsia="標楷體"/>
          <w:sz w:val="28"/>
        </w:rPr>
      </w:pPr>
      <w:r w:rsidRPr="008C3A97">
        <w:rPr>
          <w:rFonts w:eastAsia="標楷體"/>
          <w:sz w:val="28"/>
        </w:rPr>
        <w:t>報名應具備資料：</w:t>
      </w:r>
      <w:r w:rsidRPr="008C3A97">
        <w:rPr>
          <w:rFonts w:eastAsia="標楷體"/>
          <w:sz w:val="28"/>
        </w:rPr>
        <w:t xml:space="preserve"> </w:t>
      </w:r>
    </w:p>
    <w:p w:rsidR="000617FA" w:rsidRPr="008C3A97" w:rsidRDefault="000617FA">
      <w:pPr>
        <w:spacing w:before="180" w:line="460" w:lineRule="exact"/>
        <w:ind w:leftChars="449" w:left="1078" w:firstLine="2"/>
        <w:jc w:val="both"/>
        <w:rPr>
          <w:rFonts w:eastAsia="標楷體"/>
          <w:sz w:val="28"/>
        </w:rPr>
      </w:pPr>
      <w:r w:rsidRPr="008C3A97">
        <w:rPr>
          <w:rFonts w:eastAsia="標楷體"/>
          <w:sz w:val="28"/>
        </w:rPr>
        <w:t>1.</w:t>
      </w:r>
      <w:r w:rsidRPr="008C3A97">
        <w:rPr>
          <w:rFonts w:eastAsia="標楷體" w:hAnsi="標楷體"/>
          <w:sz w:val="28"/>
        </w:rPr>
        <w:t>評選申請書封面頁。（如附錄</w:t>
      </w:r>
      <w:r w:rsidR="0034681F" w:rsidRPr="008C3A97">
        <w:rPr>
          <w:rFonts w:eastAsia="標楷體" w:hAnsi="標楷體"/>
          <w:sz w:val="28"/>
        </w:rPr>
        <w:t>二</w:t>
      </w:r>
      <w:r w:rsidRPr="008C3A97">
        <w:rPr>
          <w:rFonts w:eastAsia="標楷體" w:hAnsi="標楷體"/>
          <w:sz w:val="28"/>
        </w:rPr>
        <w:t>）</w:t>
      </w:r>
    </w:p>
    <w:p w:rsidR="000617FA" w:rsidRPr="008C3A97" w:rsidRDefault="000617FA">
      <w:pPr>
        <w:spacing w:before="180" w:line="460" w:lineRule="exact"/>
        <w:ind w:leftChars="449" w:left="1078" w:firstLine="2"/>
        <w:jc w:val="both"/>
        <w:rPr>
          <w:rFonts w:eastAsia="標楷體"/>
          <w:sz w:val="28"/>
        </w:rPr>
      </w:pPr>
      <w:r w:rsidRPr="008C3A97">
        <w:rPr>
          <w:rFonts w:eastAsia="標楷體"/>
          <w:sz w:val="28"/>
        </w:rPr>
        <w:t>2.</w:t>
      </w:r>
      <w:r w:rsidRPr="008C3A97">
        <w:rPr>
          <w:rFonts w:eastAsia="標楷體" w:hAnsi="標楷體"/>
          <w:sz w:val="28"/>
        </w:rPr>
        <w:t>評選申請書。（如附錄</w:t>
      </w:r>
      <w:r w:rsidR="00AA7800" w:rsidRPr="008C3A97">
        <w:rPr>
          <w:rFonts w:eastAsia="標楷體" w:hAnsi="標楷體"/>
          <w:sz w:val="28"/>
        </w:rPr>
        <w:t>三</w:t>
      </w:r>
      <w:r w:rsidRPr="008C3A97">
        <w:rPr>
          <w:rFonts w:eastAsia="標楷體" w:hAnsi="標楷體"/>
          <w:sz w:val="28"/>
        </w:rPr>
        <w:t>）</w:t>
      </w:r>
    </w:p>
    <w:p w:rsidR="000617FA" w:rsidRPr="008C3A97" w:rsidRDefault="00D91718">
      <w:pPr>
        <w:spacing w:before="180" w:line="460" w:lineRule="exact"/>
        <w:ind w:leftChars="449" w:left="1078" w:firstLine="2"/>
        <w:jc w:val="both"/>
        <w:rPr>
          <w:rFonts w:eastAsia="標楷體" w:hint="eastAsia"/>
          <w:sz w:val="28"/>
        </w:rPr>
      </w:pPr>
      <w:r w:rsidRPr="008C3A97">
        <w:rPr>
          <w:rFonts w:eastAsia="標楷體"/>
          <w:b/>
          <w:bCs/>
          <w:sz w:val="28"/>
        </w:rPr>
        <w:t>※</w:t>
      </w:r>
      <w:r w:rsidRPr="008C3A97">
        <w:rPr>
          <w:rFonts w:eastAsia="標楷體"/>
          <w:b/>
          <w:bCs/>
          <w:sz w:val="28"/>
        </w:rPr>
        <w:t>若為連鎖</w:t>
      </w:r>
      <w:r w:rsidR="000617FA" w:rsidRPr="008C3A97">
        <w:rPr>
          <w:rFonts w:eastAsia="標楷體"/>
          <w:b/>
          <w:bCs/>
          <w:sz w:val="28"/>
        </w:rPr>
        <w:t>加盟或分公司申請評選者，請依申請單位主體分別提送評選</w:t>
      </w:r>
      <w:r w:rsidR="000617FA" w:rsidRPr="008C3A97">
        <w:rPr>
          <w:rFonts w:eastAsia="標楷體"/>
          <w:b/>
          <w:bCs/>
          <w:sz w:val="28"/>
        </w:rPr>
        <w:lastRenderedPageBreak/>
        <w:t>申請書。</w:t>
      </w:r>
      <w:proofErr w:type="gramStart"/>
      <w:r w:rsidR="000617FA" w:rsidRPr="008C3A97">
        <w:rPr>
          <w:rFonts w:eastAsia="標楷體"/>
          <w:sz w:val="28"/>
        </w:rPr>
        <w:t>（</w:t>
      </w:r>
      <w:proofErr w:type="gramEnd"/>
      <w:r w:rsidR="000617FA" w:rsidRPr="008C3A97">
        <w:rPr>
          <w:rFonts w:eastAsia="標楷體"/>
          <w:sz w:val="28"/>
        </w:rPr>
        <w:t>可由計畫網站</w:t>
      </w:r>
      <w:r w:rsidR="00C64BF9" w:rsidRPr="008C3A97">
        <w:rPr>
          <w:rFonts w:eastAsia="標楷體"/>
          <w:sz w:val="28"/>
        </w:rPr>
        <w:t>www.creativelif</w:t>
      </w:r>
      <w:r w:rsidR="00BB20D1" w:rsidRPr="008C3A97">
        <w:rPr>
          <w:rFonts w:eastAsia="標楷體"/>
          <w:sz w:val="28"/>
        </w:rPr>
        <w:t>e</w:t>
      </w:r>
      <w:r w:rsidR="002922C5" w:rsidRPr="008C3A97">
        <w:rPr>
          <w:rFonts w:eastAsia="標楷體"/>
          <w:sz w:val="28"/>
        </w:rPr>
        <w:t>.</w:t>
      </w:r>
      <w:r w:rsidR="005C144C" w:rsidRPr="008C3A97">
        <w:rPr>
          <w:rFonts w:eastAsia="標楷體"/>
          <w:sz w:val="28"/>
        </w:rPr>
        <w:t>org.tw</w:t>
      </w:r>
      <w:r w:rsidR="000617FA" w:rsidRPr="008C3A97">
        <w:rPr>
          <w:rFonts w:eastAsia="標楷體"/>
          <w:sz w:val="28"/>
        </w:rPr>
        <w:t>下載相關電子檔案資料</w:t>
      </w:r>
      <w:proofErr w:type="gramStart"/>
      <w:r w:rsidR="000617FA" w:rsidRPr="008C3A97">
        <w:rPr>
          <w:rFonts w:eastAsia="標楷體"/>
          <w:sz w:val="28"/>
        </w:rPr>
        <w:t>）</w:t>
      </w:r>
      <w:proofErr w:type="gramEnd"/>
    </w:p>
    <w:p w:rsidR="000617FA" w:rsidRPr="008C3A97" w:rsidRDefault="000617FA" w:rsidP="003254D9">
      <w:pPr>
        <w:spacing w:before="180" w:line="460" w:lineRule="exact"/>
        <w:jc w:val="both"/>
        <w:rPr>
          <w:rFonts w:eastAsia="標楷體"/>
          <w:sz w:val="28"/>
        </w:rPr>
      </w:pPr>
      <w:r w:rsidRPr="008C3A97">
        <w:rPr>
          <w:rFonts w:eastAsia="標楷體"/>
          <w:sz w:val="28"/>
        </w:rPr>
        <w:t>七、評審作業：評選流程如附圖，</w:t>
      </w:r>
      <w:proofErr w:type="gramStart"/>
      <w:r w:rsidRPr="008C3A97">
        <w:rPr>
          <w:rFonts w:eastAsia="標楷體"/>
          <w:sz w:val="28"/>
        </w:rPr>
        <w:t>採</w:t>
      </w:r>
      <w:proofErr w:type="gramEnd"/>
      <w:r w:rsidRPr="008C3A97">
        <w:rPr>
          <w:rFonts w:eastAsia="標楷體"/>
          <w:sz w:val="28"/>
        </w:rPr>
        <w:t>資</w:t>
      </w:r>
      <w:r w:rsidR="004D0D34" w:rsidRPr="008C3A97">
        <w:rPr>
          <w:rFonts w:eastAsia="標楷體" w:hint="eastAsia"/>
          <w:sz w:val="28"/>
        </w:rPr>
        <w:t>格</w:t>
      </w:r>
      <w:r w:rsidRPr="008C3A97">
        <w:rPr>
          <w:rFonts w:eastAsia="標楷體"/>
          <w:sz w:val="28"/>
        </w:rPr>
        <w:t>審</w:t>
      </w:r>
      <w:r w:rsidR="00CF39C0" w:rsidRPr="008C3A97">
        <w:rPr>
          <w:rFonts w:eastAsia="標楷體"/>
          <w:sz w:val="28"/>
        </w:rPr>
        <w:t>查</w:t>
      </w:r>
      <w:r w:rsidR="004D0D34" w:rsidRPr="008C3A97">
        <w:rPr>
          <w:rFonts w:eastAsia="標楷體" w:hint="eastAsia"/>
          <w:sz w:val="28"/>
        </w:rPr>
        <w:t>，及</w:t>
      </w:r>
      <w:r w:rsidR="00A27A8C" w:rsidRPr="008C3A97">
        <w:rPr>
          <w:rFonts w:eastAsia="標楷體" w:hint="eastAsia"/>
          <w:sz w:val="28"/>
        </w:rPr>
        <w:t>初審、</w:t>
      </w:r>
      <w:r w:rsidR="00DD1E4E" w:rsidRPr="008C3A97">
        <w:rPr>
          <w:rFonts w:eastAsia="標楷體"/>
          <w:sz w:val="28"/>
        </w:rPr>
        <w:t>現場</w:t>
      </w:r>
      <w:r w:rsidR="00C64BF9" w:rsidRPr="008C3A97">
        <w:rPr>
          <w:rFonts w:eastAsia="標楷體"/>
          <w:sz w:val="28"/>
        </w:rPr>
        <w:t>審查</w:t>
      </w:r>
      <w:r w:rsidRPr="008C3A97">
        <w:rPr>
          <w:rFonts w:eastAsia="標楷體"/>
          <w:sz w:val="28"/>
        </w:rPr>
        <w:t>與</w:t>
      </w:r>
      <w:proofErr w:type="gramStart"/>
      <w:r w:rsidR="00C64BF9" w:rsidRPr="008C3A97">
        <w:rPr>
          <w:rFonts w:eastAsia="標楷體"/>
          <w:sz w:val="28"/>
        </w:rPr>
        <w:t>複</w:t>
      </w:r>
      <w:proofErr w:type="gramEnd"/>
      <w:r w:rsidRPr="008C3A97">
        <w:rPr>
          <w:rFonts w:eastAsia="標楷體"/>
          <w:sz w:val="28"/>
        </w:rPr>
        <w:t>審</w:t>
      </w:r>
      <w:r w:rsidR="004D0D34" w:rsidRPr="008C3A97">
        <w:rPr>
          <w:rFonts w:eastAsia="標楷體" w:hint="eastAsia"/>
          <w:sz w:val="28"/>
        </w:rPr>
        <w:t>3</w:t>
      </w:r>
      <w:r w:rsidRPr="008C3A97">
        <w:rPr>
          <w:rFonts w:eastAsia="標楷體"/>
          <w:sz w:val="28"/>
        </w:rPr>
        <w:t>審制，說明如下：</w:t>
      </w:r>
    </w:p>
    <w:p w:rsidR="00FB34ED" w:rsidRPr="008C3A97" w:rsidRDefault="00FB34ED" w:rsidP="001F3163">
      <w:pPr>
        <w:spacing w:before="180" w:line="460" w:lineRule="exact"/>
        <w:ind w:leftChars="225" w:left="2842" w:hangingChars="822" w:hanging="2302"/>
        <w:jc w:val="both"/>
        <w:rPr>
          <w:rFonts w:eastAsia="標楷體"/>
          <w:sz w:val="28"/>
        </w:rPr>
      </w:pPr>
      <w:r w:rsidRPr="008C3A97">
        <w:rPr>
          <w:rFonts w:eastAsia="標楷體"/>
          <w:sz w:val="28"/>
        </w:rPr>
        <w:t>（一）資</w:t>
      </w:r>
      <w:r w:rsidR="004D0D34" w:rsidRPr="008C3A97">
        <w:rPr>
          <w:rFonts w:eastAsia="標楷體" w:hint="eastAsia"/>
          <w:sz w:val="28"/>
        </w:rPr>
        <w:t>格</w:t>
      </w:r>
      <w:r w:rsidRPr="008C3A97">
        <w:rPr>
          <w:rFonts w:eastAsia="標楷體"/>
          <w:sz w:val="28"/>
        </w:rPr>
        <w:t>審查：由執行單位負責審查參加評選事業報名資料是否齊備。</w:t>
      </w:r>
    </w:p>
    <w:p w:rsidR="00A27A8C" w:rsidRPr="008C3A97" w:rsidRDefault="00A27A8C" w:rsidP="00A27A8C">
      <w:pPr>
        <w:spacing w:before="180" w:line="460" w:lineRule="exact"/>
        <w:ind w:leftChars="225" w:left="1442" w:hangingChars="322" w:hanging="902"/>
        <w:jc w:val="both"/>
        <w:rPr>
          <w:rFonts w:eastAsia="標楷體"/>
          <w:sz w:val="28"/>
        </w:rPr>
      </w:pPr>
      <w:r w:rsidRPr="008C3A97">
        <w:rPr>
          <w:rFonts w:eastAsia="標楷體"/>
          <w:sz w:val="28"/>
        </w:rPr>
        <w:t>（</w:t>
      </w:r>
      <w:r w:rsidRPr="008C3A97">
        <w:rPr>
          <w:rFonts w:eastAsia="標楷體" w:hint="eastAsia"/>
          <w:sz w:val="28"/>
        </w:rPr>
        <w:t>二</w:t>
      </w:r>
      <w:r w:rsidRPr="008C3A97">
        <w:rPr>
          <w:rFonts w:eastAsia="標楷體"/>
          <w:sz w:val="28"/>
        </w:rPr>
        <w:t>）</w:t>
      </w:r>
      <w:r w:rsidRPr="008C3A97">
        <w:rPr>
          <w:rFonts w:eastAsia="標楷體" w:hint="eastAsia"/>
          <w:sz w:val="28"/>
        </w:rPr>
        <w:t>初</w:t>
      </w:r>
      <w:r w:rsidRPr="008C3A97">
        <w:rPr>
          <w:rFonts w:eastAsia="標楷體"/>
          <w:sz w:val="28"/>
        </w:rPr>
        <w:t>審：</w:t>
      </w:r>
      <w:r w:rsidRPr="008C3A97">
        <w:rPr>
          <w:rFonts w:eastAsia="標楷體" w:hint="eastAsia"/>
          <w:sz w:val="28"/>
        </w:rPr>
        <w:t>召開</w:t>
      </w:r>
      <w:r w:rsidR="00077EF7" w:rsidRPr="008C3A97">
        <w:rPr>
          <w:rFonts w:eastAsia="標楷體" w:hint="eastAsia"/>
          <w:sz w:val="28"/>
        </w:rPr>
        <w:t>初審</w:t>
      </w:r>
      <w:r w:rsidRPr="008C3A97">
        <w:rPr>
          <w:rFonts w:eastAsia="標楷體" w:hint="eastAsia"/>
          <w:sz w:val="28"/>
        </w:rPr>
        <w:t>會</w:t>
      </w:r>
      <w:r w:rsidR="00077EF7" w:rsidRPr="008C3A97">
        <w:rPr>
          <w:rFonts w:eastAsia="標楷體" w:hint="eastAsia"/>
          <w:sz w:val="28"/>
        </w:rPr>
        <w:t>議</w:t>
      </w:r>
      <w:r w:rsidRPr="008C3A97">
        <w:rPr>
          <w:rFonts w:eastAsia="標楷體" w:hint="eastAsia"/>
          <w:sz w:val="28"/>
        </w:rPr>
        <w:t>，審查</w:t>
      </w:r>
      <w:r w:rsidR="00077EF7" w:rsidRPr="008C3A97">
        <w:rPr>
          <w:rFonts w:eastAsia="標楷體" w:hint="eastAsia"/>
          <w:sz w:val="28"/>
        </w:rPr>
        <w:t>業者是否符合</w:t>
      </w:r>
      <w:r w:rsidRPr="008C3A97">
        <w:rPr>
          <w:rFonts w:eastAsia="標楷體" w:hint="eastAsia"/>
          <w:sz w:val="28"/>
        </w:rPr>
        <w:t>創意生活</w:t>
      </w:r>
      <w:r w:rsidR="00077EF7" w:rsidRPr="008C3A97">
        <w:rPr>
          <w:rFonts w:eastAsia="標楷體" w:hint="eastAsia"/>
          <w:sz w:val="28"/>
        </w:rPr>
        <w:t>產業</w:t>
      </w:r>
      <w:r w:rsidRPr="008C3A97">
        <w:rPr>
          <w:rFonts w:eastAsia="標楷體" w:hint="eastAsia"/>
          <w:sz w:val="28"/>
        </w:rPr>
        <w:t>定義及</w:t>
      </w:r>
      <w:r w:rsidR="00077EF7" w:rsidRPr="008C3A97">
        <w:rPr>
          <w:rFonts w:eastAsia="標楷體" w:hint="eastAsia"/>
          <w:sz w:val="28"/>
        </w:rPr>
        <w:t>體驗</w:t>
      </w:r>
      <w:r w:rsidRPr="008C3A97">
        <w:rPr>
          <w:rFonts w:eastAsia="標楷體" w:hint="eastAsia"/>
          <w:sz w:val="28"/>
        </w:rPr>
        <w:t>類別</w:t>
      </w:r>
      <w:r w:rsidRPr="008C3A97">
        <w:rPr>
          <w:rFonts w:eastAsia="標楷體"/>
          <w:sz w:val="28"/>
        </w:rPr>
        <w:t>。</w:t>
      </w:r>
    </w:p>
    <w:p w:rsidR="00FB34ED" w:rsidRPr="008C3A97" w:rsidRDefault="00FB34ED" w:rsidP="001F3163">
      <w:pPr>
        <w:spacing w:before="180" w:line="460" w:lineRule="exact"/>
        <w:ind w:leftChars="225" w:left="1442" w:hangingChars="322" w:hanging="902"/>
        <w:jc w:val="both"/>
        <w:rPr>
          <w:rFonts w:eastAsia="標楷體"/>
          <w:sz w:val="28"/>
        </w:rPr>
      </w:pPr>
      <w:r w:rsidRPr="008C3A97">
        <w:rPr>
          <w:rFonts w:eastAsia="標楷體"/>
          <w:sz w:val="28"/>
        </w:rPr>
        <w:t>（</w:t>
      </w:r>
      <w:r w:rsidR="00A27A8C" w:rsidRPr="008C3A97">
        <w:rPr>
          <w:rFonts w:eastAsia="標楷體" w:hint="eastAsia"/>
          <w:sz w:val="28"/>
        </w:rPr>
        <w:t>三</w:t>
      </w:r>
      <w:r w:rsidRPr="008C3A97">
        <w:rPr>
          <w:rFonts w:eastAsia="標楷體"/>
          <w:sz w:val="28"/>
        </w:rPr>
        <w:t>）現場</w:t>
      </w:r>
      <w:r w:rsidR="00C64BF9" w:rsidRPr="008C3A97">
        <w:rPr>
          <w:rFonts w:eastAsia="標楷體"/>
          <w:sz w:val="28"/>
        </w:rPr>
        <w:t>審查</w:t>
      </w:r>
      <w:r w:rsidRPr="008C3A97">
        <w:rPr>
          <w:rFonts w:eastAsia="標楷體"/>
          <w:sz w:val="28"/>
        </w:rPr>
        <w:t>：</w:t>
      </w:r>
      <w:r w:rsidR="00F368C7" w:rsidRPr="005511A8">
        <w:rPr>
          <w:rFonts w:eastAsia="標楷體"/>
          <w:color w:val="000000"/>
          <w:sz w:val="28"/>
        </w:rPr>
        <w:t>每家參與評選廠商由</w:t>
      </w:r>
      <w:r w:rsidR="00F368C7" w:rsidRPr="005511A8">
        <w:rPr>
          <w:rFonts w:eastAsia="標楷體" w:hint="eastAsia"/>
          <w:color w:val="000000"/>
          <w:sz w:val="28"/>
        </w:rPr>
        <w:t>評選小組考量專業知識、產業經驗、所在區域等，</w:t>
      </w:r>
      <w:r w:rsidR="00F368C7" w:rsidRPr="005511A8">
        <w:rPr>
          <w:rFonts w:eastAsia="標楷體"/>
          <w:color w:val="000000"/>
          <w:sz w:val="28"/>
        </w:rPr>
        <w:t>指派</w:t>
      </w:r>
      <w:r w:rsidR="00F368C7" w:rsidRPr="005511A8">
        <w:rPr>
          <w:rFonts w:eastAsia="標楷體" w:hint="eastAsia"/>
          <w:color w:val="000000"/>
          <w:sz w:val="28"/>
        </w:rPr>
        <w:t>1-2</w:t>
      </w:r>
      <w:r w:rsidR="00F368C7" w:rsidRPr="005511A8">
        <w:rPr>
          <w:rFonts w:eastAsia="標楷體"/>
          <w:color w:val="000000"/>
          <w:sz w:val="28"/>
        </w:rPr>
        <w:t>位訪視委員進行現場審查。</w:t>
      </w:r>
    </w:p>
    <w:p w:rsidR="006D2A8B" w:rsidRPr="008C3A97" w:rsidRDefault="00FB34ED" w:rsidP="006D2A8B">
      <w:pPr>
        <w:spacing w:before="180" w:line="460" w:lineRule="exact"/>
        <w:ind w:leftChars="225" w:left="1442" w:hangingChars="322" w:hanging="902"/>
        <w:jc w:val="both"/>
        <w:rPr>
          <w:rFonts w:eastAsia="標楷體"/>
          <w:sz w:val="28"/>
        </w:rPr>
      </w:pPr>
      <w:r w:rsidRPr="008C3A97">
        <w:rPr>
          <w:rFonts w:eastAsia="標楷體"/>
          <w:sz w:val="28"/>
        </w:rPr>
        <w:t>（</w:t>
      </w:r>
      <w:r w:rsidR="00A27A8C" w:rsidRPr="008C3A97">
        <w:rPr>
          <w:rFonts w:eastAsia="標楷體" w:hint="eastAsia"/>
          <w:sz w:val="28"/>
        </w:rPr>
        <w:t>四</w:t>
      </w:r>
      <w:r w:rsidRPr="008C3A97">
        <w:rPr>
          <w:rFonts w:eastAsia="標楷體"/>
          <w:sz w:val="28"/>
        </w:rPr>
        <w:t>）</w:t>
      </w:r>
      <w:proofErr w:type="gramStart"/>
      <w:r w:rsidR="00412B2B" w:rsidRPr="008C3A97">
        <w:rPr>
          <w:rFonts w:eastAsia="標楷體"/>
          <w:sz w:val="28"/>
        </w:rPr>
        <w:t>複</w:t>
      </w:r>
      <w:proofErr w:type="gramEnd"/>
      <w:r w:rsidRPr="008C3A97">
        <w:rPr>
          <w:rFonts w:eastAsia="標楷體"/>
          <w:sz w:val="28"/>
        </w:rPr>
        <w:t>審：</w:t>
      </w:r>
      <w:r w:rsidR="00C64BF9" w:rsidRPr="008C3A97">
        <w:rPr>
          <w:rFonts w:eastAsia="標楷體"/>
          <w:sz w:val="28"/>
        </w:rPr>
        <w:t>現場審查結果</w:t>
      </w:r>
      <w:r w:rsidR="00D6226D" w:rsidRPr="008C3A97">
        <w:rPr>
          <w:rFonts w:eastAsia="標楷體"/>
          <w:sz w:val="28"/>
        </w:rPr>
        <w:t>由</w:t>
      </w:r>
      <w:r w:rsidR="00DE278D" w:rsidRPr="008C3A97">
        <w:rPr>
          <w:rFonts w:eastAsia="標楷體"/>
          <w:sz w:val="28"/>
        </w:rPr>
        <w:t>執行單位彙整</w:t>
      </w:r>
      <w:r w:rsidR="00DA3E54" w:rsidRPr="008C3A97">
        <w:rPr>
          <w:rFonts w:eastAsia="標楷體"/>
          <w:sz w:val="28"/>
        </w:rPr>
        <w:t>後</w:t>
      </w:r>
      <w:r w:rsidR="00C64BF9" w:rsidRPr="008C3A97">
        <w:rPr>
          <w:rFonts w:eastAsia="標楷體"/>
          <w:sz w:val="28"/>
        </w:rPr>
        <w:t>，向評選小組提報</w:t>
      </w:r>
      <w:r w:rsidR="008E7276" w:rsidRPr="008C3A97">
        <w:rPr>
          <w:rFonts w:eastAsia="標楷體"/>
          <w:sz w:val="28"/>
        </w:rPr>
        <w:t>，</w:t>
      </w:r>
      <w:r w:rsidR="00C64BF9" w:rsidRPr="008C3A97">
        <w:rPr>
          <w:rFonts w:eastAsia="標楷體"/>
          <w:sz w:val="28"/>
        </w:rPr>
        <w:t>進行</w:t>
      </w:r>
      <w:proofErr w:type="gramStart"/>
      <w:r w:rsidR="00C64BF9" w:rsidRPr="008C3A97">
        <w:rPr>
          <w:rFonts w:eastAsia="標楷體"/>
          <w:sz w:val="28"/>
        </w:rPr>
        <w:t>複</w:t>
      </w:r>
      <w:proofErr w:type="gramEnd"/>
      <w:r w:rsidR="00C64BF9" w:rsidRPr="008C3A97">
        <w:rPr>
          <w:rFonts w:eastAsia="標楷體"/>
          <w:sz w:val="28"/>
        </w:rPr>
        <w:t>審</w:t>
      </w:r>
      <w:r w:rsidR="00A27A8C" w:rsidRPr="008C3A97">
        <w:rPr>
          <w:rFonts w:eastAsia="標楷體"/>
          <w:sz w:val="28"/>
        </w:rPr>
        <w:t>。</w:t>
      </w:r>
      <w:r w:rsidR="00A27A8C" w:rsidRPr="008C3A97">
        <w:rPr>
          <w:rFonts w:eastAsia="標楷體" w:hint="eastAsia"/>
          <w:sz w:val="28"/>
        </w:rPr>
        <w:t>針對審查結果有</w:t>
      </w:r>
      <w:proofErr w:type="gramStart"/>
      <w:r w:rsidR="00A27A8C" w:rsidRPr="008C3A97">
        <w:rPr>
          <w:rFonts w:eastAsia="標楷體" w:hint="eastAsia"/>
          <w:sz w:val="28"/>
        </w:rPr>
        <w:t>疑</w:t>
      </w:r>
      <w:proofErr w:type="gramEnd"/>
      <w:r w:rsidR="00A27A8C" w:rsidRPr="008C3A97">
        <w:rPr>
          <w:rFonts w:eastAsia="標楷體" w:hint="eastAsia"/>
          <w:sz w:val="28"/>
        </w:rPr>
        <w:t>議之案件，由評選小組決議，再由執行單位安排第</w:t>
      </w:r>
      <w:r w:rsidR="00A27A8C" w:rsidRPr="008C3A97">
        <w:rPr>
          <w:rFonts w:eastAsia="標楷體" w:hint="eastAsia"/>
          <w:sz w:val="28"/>
        </w:rPr>
        <w:t>2</w:t>
      </w:r>
      <w:r w:rsidR="00F82E5E" w:rsidRPr="008C3A97">
        <w:rPr>
          <w:rFonts w:eastAsia="標楷體" w:hint="eastAsia"/>
          <w:sz w:val="28"/>
        </w:rPr>
        <w:t>組</w:t>
      </w:r>
      <w:r w:rsidR="00A27A8C" w:rsidRPr="008C3A97">
        <w:rPr>
          <w:rFonts w:eastAsia="標楷體" w:hint="eastAsia"/>
          <w:sz w:val="28"/>
        </w:rPr>
        <w:t>訪視委員進行再</w:t>
      </w:r>
      <w:proofErr w:type="gramStart"/>
      <w:r w:rsidR="00A27A8C" w:rsidRPr="008C3A97">
        <w:rPr>
          <w:rFonts w:eastAsia="標楷體" w:hint="eastAsia"/>
          <w:sz w:val="28"/>
        </w:rPr>
        <w:t>複</w:t>
      </w:r>
      <w:proofErr w:type="gramEnd"/>
      <w:r w:rsidR="00A27A8C" w:rsidRPr="008C3A97">
        <w:rPr>
          <w:rFonts w:eastAsia="標楷體" w:hint="eastAsia"/>
          <w:sz w:val="28"/>
        </w:rPr>
        <w:t>審，依再</w:t>
      </w:r>
      <w:proofErr w:type="gramStart"/>
      <w:r w:rsidR="00A27A8C" w:rsidRPr="008C3A97">
        <w:rPr>
          <w:rFonts w:eastAsia="標楷體" w:hint="eastAsia"/>
          <w:sz w:val="28"/>
        </w:rPr>
        <w:t>複</w:t>
      </w:r>
      <w:proofErr w:type="gramEnd"/>
      <w:r w:rsidR="00A27A8C" w:rsidRPr="008C3A97">
        <w:rPr>
          <w:rFonts w:eastAsia="標楷體" w:hint="eastAsia"/>
          <w:sz w:val="28"/>
        </w:rPr>
        <w:t>審結果進行評定。</w:t>
      </w:r>
    </w:p>
    <w:p w:rsidR="000617FA" w:rsidRPr="008C3A97" w:rsidRDefault="000617FA" w:rsidP="00757CDA">
      <w:pPr>
        <w:tabs>
          <w:tab w:val="left" w:pos="720"/>
        </w:tabs>
        <w:spacing w:before="180" w:after="180" w:line="460" w:lineRule="exact"/>
        <w:ind w:left="1980" w:hangingChars="707" w:hanging="1980"/>
        <w:jc w:val="both"/>
        <w:rPr>
          <w:rFonts w:eastAsia="標楷體" w:hint="eastAsia"/>
          <w:sz w:val="28"/>
        </w:rPr>
      </w:pPr>
      <w:r w:rsidRPr="008C3A97">
        <w:rPr>
          <w:rFonts w:eastAsia="標楷體"/>
          <w:sz w:val="28"/>
        </w:rPr>
        <w:t>八、評審標準：</w:t>
      </w:r>
    </w:p>
    <w:p w:rsidR="000C77CC" w:rsidRPr="008C3A97" w:rsidRDefault="000C77CC" w:rsidP="000C77CC">
      <w:pPr>
        <w:spacing w:before="180" w:line="460" w:lineRule="exact"/>
        <w:ind w:leftChars="225" w:left="2842" w:hangingChars="822" w:hanging="2302"/>
        <w:jc w:val="both"/>
        <w:rPr>
          <w:rFonts w:eastAsia="標楷體"/>
          <w:sz w:val="28"/>
          <w:szCs w:val="28"/>
        </w:rPr>
      </w:pPr>
      <w:r w:rsidRPr="008C3A97">
        <w:rPr>
          <w:rFonts w:eastAsia="標楷體"/>
          <w:sz w:val="28"/>
        </w:rPr>
        <w:t>（一）</w:t>
      </w:r>
      <w:r w:rsidRPr="008C3A97">
        <w:rPr>
          <w:rFonts w:eastAsia="標楷體" w:hint="eastAsia"/>
          <w:sz w:val="28"/>
        </w:rPr>
        <w:t>創意生活事業</w:t>
      </w:r>
      <w:r w:rsidRPr="008C3A97">
        <w:rPr>
          <w:rFonts w:eastAsia="標楷體" w:hAnsi="標楷體"/>
          <w:sz w:val="28"/>
          <w:szCs w:val="28"/>
        </w:rPr>
        <w:t>評</w:t>
      </w:r>
      <w:r w:rsidRPr="008C3A97">
        <w:rPr>
          <w:rFonts w:eastAsia="標楷體" w:hAnsi="標楷體" w:hint="eastAsia"/>
          <w:sz w:val="28"/>
          <w:szCs w:val="28"/>
        </w:rPr>
        <w:t>審標準</w:t>
      </w:r>
      <w:r w:rsidRPr="008C3A97">
        <w:rPr>
          <w:rFonts w:eastAsia="標楷體"/>
          <w:sz w:val="28"/>
        </w:rPr>
        <w:t>：</w:t>
      </w:r>
    </w:p>
    <w:tbl>
      <w:tblPr>
        <w:tblW w:w="954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40"/>
        <w:gridCol w:w="2340"/>
        <w:gridCol w:w="5760"/>
      </w:tblGrid>
      <w:tr w:rsidR="002C6876" w:rsidRPr="008C3A97" w:rsidTr="002C6876">
        <w:tblPrEx>
          <w:tblCellMar>
            <w:top w:w="0" w:type="dxa"/>
            <w:bottom w:w="0" w:type="dxa"/>
          </w:tblCellMar>
        </w:tblPrEx>
        <w:trPr>
          <w:trHeight w:val="424"/>
        </w:trPr>
        <w:tc>
          <w:tcPr>
            <w:tcW w:w="1440" w:type="dxa"/>
            <w:shd w:val="clear" w:color="auto" w:fill="B3B3B3"/>
            <w:vAlign w:val="center"/>
          </w:tcPr>
          <w:p w:rsidR="002C6876" w:rsidRPr="008C3A97" w:rsidRDefault="002C6876" w:rsidP="007B207F">
            <w:pPr>
              <w:spacing w:line="460" w:lineRule="exact"/>
              <w:ind w:left="284" w:hanging="284"/>
              <w:jc w:val="center"/>
              <w:rPr>
                <w:rFonts w:eastAsia="標楷體"/>
                <w:b/>
                <w:bCs/>
              </w:rPr>
            </w:pPr>
            <w:r w:rsidRPr="008C3A97">
              <w:rPr>
                <w:rFonts w:eastAsia="標楷體" w:hAnsi="標楷體"/>
                <w:b/>
                <w:bCs/>
              </w:rPr>
              <w:t>評分項目</w:t>
            </w:r>
          </w:p>
          <w:p w:rsidR="002C6876" w:rsidRPr="008C3A97" w:rsidRDefault="002C6876" w:rsidP="007B207F">
            <w:pPr>
              <w:spacing w:line="460" w:lineRule="exact"/>
              <w:ind w:left="284" w:hanging="284"/>
              <w:jc w:val="center"/>
              <w:rPr>
                <w:rFonts w:eastAsia="標楷體"/>
                <w:b/>
                <w:bCs/>
              </w:rPr>
            </w:pPr>
            <w:r w:rsidRPr="008C3A97">
              <w:rPr>
                <w:rFonts w:eastAsia="標楷體"/>
                <w:b/>
                <w:bCs/>
              </w:rPr>
              <w:t>(</w:t>
            </w:r>
            <w:r w:rsidRPr="008C3A97">
              <w:rPr>
                <w:rFonts w:eastAsia="標楷體" w:hAnsi="標楷體"/>
                <w:b/>
                <w:bCs/>
              </w:rPr>
              <w:t>權重</w:t>
            </w:r>
            <w:r w:rsidRPr="008C3A97">
              <w:rPr>
                <w:rFonts w:eastAsia="標楷體"/>
                <w:b/>
                <w:bCs/>
              </w:rPr>
              <w:t>)</w:t>
            </w:r>
          </w:p>
        </w:tc>
        <w:tc>
          <w:tcPr>
            <w:tcW w:w="2340" w:type="dxa"/>
            <w:shd w:val="clear" w:color="auto" w:fill="B3B3B3"/>
            <w:vAlign w:val="center"/>
          </w:tcPr>
          <w:p w:rsidR="002C6876" w:rsidRPr="008C3A97" w:rsidRDefault="002C6876" w:rsidP="007B207F">
            <w:pPr>
              <w:spacing w:line="460" w:lineRule="exact"/>
              <w:ind w:left="284" w:hanging="284"/>
              <w:jc w:val="center"/>
              <w:rPr>
                <w:rFonts w:eastAsia="標楷體"/>
                <w:b/>
                <w:bCs/>
              </w:rPr>
            </w:pPr>
            <w:r w:rsidRPr="008C3A97">
              <w:rPr>
                <w:rFonts w:eastAsia="標楷體" w:hAnsi="標楷體"/>
                <w:b/>
                <w:bCs/>
              </w:rPr>
              <w:t>評分細項</w:t>
            </w:r>
          </w:p>
        </w:tc>
        <w:tc>
          <w:tcPr>
            <w:tcW w:w="5760" w:type="dxa"/>
            <w:shd w:val="clear" w:color="auto" w:fill="B3B3B3"/>
            <w:vAlign w:val="center"/>
          </w:tcPr>
          <w:p w:rsidR="002C6876" w:rsidRPr="008C3A97" w:rsidRDefault="0005375D" w:rsidP="007B207F">
            <w:pPr>
              <w:spacing w:line="460" w:lineRule="exact"/>
              <w:ind w:left="332" w:hanging="284"/>
              <w:jc w:val="center"/>
              <w:rPr>
                <w:rFonts w:eastAsia="標楷體"/>
                <w:b/>
                <w:bCs/>
              </w:rPr>
            </w:pPr>
            <w:proofErr w:type="gramStart"/>
            <w:r w:rsidRPr="008C3A97">
              <w:rPr>
                <w:rFonts w:eastAsia="標楷體" w:hAnsi="標楷體"/>
                <w:b/>
                <w:bCs/>
              </w:rPr>
              <w:t>子項</w:t>
            </w:r>
            <w:r w:rsidR="002C6876" w:rsidRPr="008C3A97">
              <w:rPr>
                <w:rFonts w:eastAsia="標楷體" w:hAnsi="標楷體"/>
                <w:b/>
                <w:bCs/>
              </w:rPr>
              <w:t>說明</w:t>
            </w:r>
            <w:proofErr w:type="gramEnd"/>
          </w:p>
        </w:tc>
      </w:tr>
      <w:tr w:rsidR="00E926EB" w:rsidRPr="008C3A97" w:rsidTr="002D0F63">
        <w:tblPrEx>
          <w:tblCellMar>
            <w:top w:w="0" w:type="dxa"/>
            <w:bottom w:w="0" w:type="dxa"/>
          </w:tblCellMar>
        </w:tblPrEx>
        <w:trPr>
          <w:cantSplit/>
          <w:trHeight w:val="1803"/>
        </w:trPr>
        <w:tc>
          <w:tcPr>
            <w:tcW w:w="1440" w:type="dxa"/>
            <w:vMerge w:val="restart"/>
            <w:vAlign w:val="center"/>
          </w:tcPr>
          <w:p w:rsidR="00E926EB" w:rsidRPr="008C3A97" w:rsidRDefault="001520CB" w:rsidP="00B51811">
            <w:pPr>
              <w:spacing w:line="460" w:lineRule="exact"/>
              <w:ind w:left="331" w:hangingChars="138" w:hanging="331"/>
              <w:rPr>
                <w:rFonts w:eastAsia="標楷體"/>
              </w:rPr>
            </w:pPr>
            <w:r w:rsidRPr="008C3A97">
              <w:rPr>
                <w:rFonts w:eastAsia="標楷體" w:hint="eastAsia"/>
              </w:rPr>
              <w:t>1</w:t>
            </w:r>
            <w:r w:rsidR="002922C5" w:rsidRPr="008C3A97">
              <w:rPr>
                <w:rFonts w:eastAsia="標楷體"/>
              </w:rPr>
              <w:t>.</w:t>
            </w:r>
            <w:r w:rsidR="00E926EB" w:rsidRPr="008C3A97">
              <w:rPr>
                <w:rFonts w:eastAsia="標楷體" w:hAnsi="標楷體"/>
              </w:rPr>
              <w:t>核心知識的運用</w:t>
            </w:r>
            <w:r w:rsidR="006F79A2" w:rsidRPr="008C3A97">
              <w:rPr>
                <w:rFonts w:eastAsia="標楷體"/>
              </w:rPr>
              <w:t>(</w:t>
            </w:r>
            <w:r w:rsidR="00B51811" w:rsidRPr="008C3A97">
              <w:rPr>
                <w:rFonts w:eastAsia="標楷體" w:hint="eastAsia"/>
              </w:rPr>
              <w:t>30</w:t>
            </w:r>
            <w:r w:rsidR="006F79A2" w:rsidRPr="008C3A97">
              <w:rPr>
                <w:rFonts w:eastAsia="標楷體"/>
              </w:rPr>
              <w:t>%)</w:t>
            </w:r>
          </w:p>
        </w:tc>
        <w:tc>
          <w:tcPr>
            <w:tcW w:w="2340" w:type="dxa"/>
            <w:vAlign w:val="center"/>
          </w:tcPr>
          <w:p w:rsidR="00E926EB" w:rsidRPr="008C3A97" w:rsidRDefault="001520CB" w:rsidP="000B3B4F">
            <w:pPr>
              <w:widowControl/>
              <w:spacing w:line="360" w:lineRule="exact"/>
              <w:ind w:left="408" w:hangingChars="170" w:hanging="408"/>
              <w:jc w:val="both"/>
              <w:rPr>
                <w:rFonts w:eastAsia="標楷體"/>
              </w:rPr>
            </w:pPr>
            <w:r w:rsidRPr="008C3A97">
              <w:rPr>
                <w:rFonts w:eastAsia="標楷體" w:hint="eastAsia"/>
              </w:rPr>
              <w:t>1</w:t>
            </w:r>
            <w:r w:rsidR="002922C5" w:rsidRPr="008C3A97">
              <w:rPr>
                <w:rFonts w:eastAsia="標楷體"/>
              </w:rPr>
              <w:t>.</w:t>
            </w:r>
            <w:r w:rsidR="00E926EB" w:rsidRPr="008C3A97">
              <w:rPr>
                <w:rFonts w:eastAsia="標楷體"/>
              </w:rPr>
              <w:t xml:space="preserve">1 </w:t>
            </w:r>
            <w:r w:rsidR="00522262" w:rsidRPr="008C3A97">
              <w:rPr>
                <w:rFonts w:eastAsia="標楷體" w:hAnsi="標楷體" w:hint="eastAsia"/>
              </w:rPr>
              <w:t>生活風格理念</w:t>
            </w:r>
          </w:p>
        </w:tc>
        <w:tc>
          <w:tcPr>
            <w:tcW w:w="5760" w:type="dxa"/>
            <w:vAlign w:val="center"/>
          </w:tcPr>
          <w:p w:rsidR="00522262" w:rsidRPr="008C3A97" w:rsidRDefault="00522262" w:rsidP="00522262">
            <w:pPr>
              <w:widowControl/>
              <w:spacing w:line="360" w:lineRule="exact"/>
              <w:ind w:left="720" w:hangingChars="300" w:hanging="720"/>
              <w:jc w:val="both"/>
              <w:rPr>
                <w:rFonts w:eastAsia="標楷體"/>
              </w:rPr>
            </w:pPr>
            <w:r w:rsidRPr="008C3A97">
              <w:rPr>
                <w:rFonts w:eastAsia="標楷體" w:hint="eastAsia"/>
              </w:rPr>
              <w:t>1</w:t>
            </w:r>
            <w:r w:rsidRPr="008C3A97">
              <w:rPr>
                <w:rFonts w:eastAsia="標楷體"/>
              </w:rPr>
              <w:t>.</w:t>
            </w:r>
            <w:r w:rsidRPr="008C3A97">
              <w:rPr>
                <w:rFonts w:eastAsia="標楷體" w:hint="eastAsia"/>
              </w:rPr>
              <w:t>1</w:t>
            </w:r>
            <w:r w:rsidRPr="008C3A97">
              <w:rPr>
                <w:rFonts w:eastAsia="標楷體"/>
              </w:rPr>
              <w:t>.1</w:t>
            </w:r>
            <w:r w:rsidRPr="008C3A97">
              <w:rPr>
                <w:rFonts w:eastAsia="標楷體" w:hAnsi="標楷體" w:hint="eastAsia"/>
              </w:rPr>
              <w:t>生活風格特色，生活風格與事業定位之關聯</w:t>
            </w:r>
          </w:p>
          <w:p w:rsidR="00522262" w:rsidRPr="008C3A97" w:rsidRDefault="00522262" w:rsidP="00522262">
            <w:pPr>
              <w:widowControl/>
              <w:spacing w:line="360" w:lineRule="exact"/>
              <w:ind w:left="720" w:hangingChars="300" w:hanging="720"/>
              <w:jc w:val="both"/>
              <w:rPr>
                <w:rFonts w:eastAsia="標楷體"/>
              </w:rPr>
            </w:pPr>
            <w:r w:rsidRPr="008C3A97">
              <w:rPr>
                <w:rFonts w:eastAsia="標楷體" w:hint="eastAsia"/>
              </w:rPr>
              <w:t>1</w:t>
            </w:r>
            <w:r w:rsidRPr="008C3A97">
              <w:rPr>
                <w:rFonts w:eastAsia="標楷體"/>
              </w:rPr>
              <w:t>.</w:t>
            </w:r>
            <w:r w:rsidRPr="008C3A97">
              <w:rPr>
                <w:rFonts w:eastAsia="標楷體" w:hint="eastAsia"/>
              </w:rPr>
              <w:t>1</w:t>
            </w:r>
            <w:r w:rsidRPr="008C3A97">
              <w:rPr>
                <w:rFonts w:eastAsia="標楷體"/>
              </w:rPr>
              <w:t xml:space="preserve">.2 </w:t>
            </w:r>
            <w:r w:rsidRPr="008C3A97">
              <w:rPr>
                <w:rFonts w:eastAsia="標楷體" w:hAnsi="標楷體" w:hint="eastAsia"/>
              </w:rPr>
              <w:t>生活風格在事業體的表現方式，為了突出及呈現生活風格所採取的相關作法，如產品、服務、活動、空間等</w:t>
            </w:r>
          </w:p>
          <w:p w:rsidR="00757CDA" w:rsidRPr="008C3A97" w:rsidRDefault="00522262" w:rsidP="00B51811">
            <w:pPr>
              <w:widowControl/>
              <w:spacing w:line="360" w:lineRule="exact"/>
              <w:ind w:left="720" w:hangingChars="300" w:hanging="720"/>
              <w:jc w:val="both"/>
              <w:rPr>
                <w:rFonts w:eastAsia="標楷體"/>
              </w:rPr>
            </w:pPr>
            <w:r w:rsidRPr="008C3A97">
              <w:rPr>
                <w:rFonts w:eastAsia="標楷體" w:hint="eastAsia"/>
              </w:rPr>
              <w:t>1</w:t>
            </w:r>
            <w:r w:rsidRPr="008C3A97">
              <w:rPr>
                <w:rFonts w:eastAsia="標楷體"/>
              </w:rPr>
              <w:t>.</w:t>
            </w:r>
            <w:r w:rsidRPr="008C3A97">
              <w:rPr>
                <w:rFonts w:eastAsia="標楷體" w:hint="eastAsia"/>
              </w:rPr>
              <w:t>1</w:t>
            </w:r>
            <w:r w:rsidRPr="008C3A97">
              <w:rPr>
                <w:rFonts w:eastAsia="標楷體"/>
              </w:rPr>
              <w:t xml:space="preserve">.3 </w:t>
            </w:r>
            <w:r w:rsidRPr="008C3A97">
              <w:rPr>
                <w:rFonts w:eastAsia="標楷體" w:hAnsi="標楷體" w:hint="eastAsia"/>
              </w:rPr>
              <w:t>顯著及生活風格差異化，為了達到顯著及獨特差異化所採取的相關作法</w:t>
            </w:r>
          </w:p>
        </w:tc>
      </w:tr>
      <w:tr w:rsidR="00522262" w:rsidRPr="008C3A97" w:rsidTr="002D0F63">
        <w:tblPrEx>
          <w:tblCellMar>
            <w:top w:w="0" w:type="dxa"/>
            <w:bottom w:w="0" w:type="dxa"/>
          </w:tblCellMar>
        </w:tblPrEx>
        <w:trPr>
          <w:cantSplit/>
          <w:trHeight w:val="1803"/>
        </w:trPr>
        <w:tc>
          <w:tcPr>
            <w:tcW w:w="1440" w:type="dxa"/>
            <w:vMerge/>
            <w:vAlign w:val="center"/>
          </w:tcPr>
          <w:p w:rsidR="00522262" w:rsidRPr="008C3A97" w:rsidRDefault="00522262" w:rsidP="001520CB">
            <w:pPr>
              <w:spacing w:line="460" w:lineRule="exact"/>
              <w:ind w:left="331" w:hangingChars="138" w:hanging="331"/>
              <w:rPr>
                <w:rFonts w:eastAsia="標楷體" w:hint="eastAsia"/>
              </w:rPr>
            </w:pPr>
          </w:p>
        </w:tc>
        <w:tc>
          <w:tcPr>
            <w:tcW w:w="2340" w:type="dxa"/>
            <w:vAlign w:val="center"/>
          </w:tcPr>
          <w:p w:rsidR="00522262" w:rsidRPr="008C3A97" w:rsidRDefault="00522262" w:rsidP="00522262">
            <w:pPr>
              <w:widowControl/>
              <w:spacing w:line="360" w:lineRule="exact"/>
              <w:ind w:left="408" w:hangingChars="170" w:hanging="408"/>
              <w:jc w:val="both"/>
              <w:rPr>
                <w:rFonts w:eastAsia="標楷體"/>
              </w:rPr>
            </w:pPr>
            <w:r w:rsidRPr="008C3A97">
              <w:rPr>
                <w:rFonts w:eastAsia="標楷體" w:hint="eastAsia"/>
              </w:rPr>
              <w:t>1</w:t>
            </w:r>
            <w:r w:rsidRPr="008C3A97">
              <w:rPr>
                <w:rFonts w:eastAsia="標楷體"/>
              </w:rPr>
              <w:t>.</w:t>
            </w:r>
            <w:r w:rsidRPr="008C3A97">
              <w:rPr>
                <w:rFonts w:eastAsia="標楷體" w:hint="eastAsia"/>
              </w:rPr>
              <w:t>2</w:t>
            </w:r>
            <w:r w:rsidR="00521CBD" w:rsidRPr="008C3A97">
              <w:rPr>
                <w:rFonts w:eastAsia="標楷體" w:hAnsi="標楷體" w:hint="eastAsia"/>
              </w:rPr>
              <w:t>文化、工藝等故事性內涵</w:t>
            </w:r>
            <w:r w:rsidR="00521CBD" w:rsidRPr="008C3A97">
              <w:rPr>
                <w:rFonts w:eastAsia="標楷體" w:hAnsi="標楷體"/>
              </w:rPr>
              <w:t>的創意化運用</w:t>
            </w:r>
          </w:p>
        </w:tc>
        <w:tc>
          <w:tcPr>
            <w:tcW w:w="5760" w:type="dxa"/>
            <w:vAlign w:val="center"/>
          </w:tcPr>
          <w:p w:rsidR="00522262" w:rsidRPr="008C3A97" w:rsidRDefault="00522262" w:rsidP="00062DCF">
            <w:pPr>
              <w:widowControl/>
              <w:spacing w:line="360" w:lineRule="exact"/>
              <w:ind w:left="648" w:hangingChars="270" w:hanging="648"/>
              <w:jc w:val="both"/>
              <w:rPr>
                <w:rFonts w:eastAsia="標楷體"/>
              </w:rPr>
            </w:pPr>
            <w:r w:rsidRPr="008C3A97">
              <w:rPr>
                <w:rFonts w:eastAsia="標楷體" w:hint="eastAsia"/>
              </w:rPr>
              <w:t>1</w:t>
            </w:r>
            <w:r w:rsidRPr="008C3A97">
              <w:rPr>
                <w:rFonts w:eastAsia="標楷體"/>
              </w:rPr>
              <w:t>.</w:t>
            </w:r>
            <w:r w:rsidRPr="008C3A97">
              <w:rPr>
                <w:rFonts w:eastAsia="標楷體" w:hint="eastAsia"/>
              </w:rPr>
              <w:t>2</w:t>
            </w:r>
            <w:r w:rsidRPr="008C3A97">
              <w:rPr>
                <w:rFonts w:eastAsia="標楷體"/>
              </w:rPr>
              <w:t>.1</w:t>
            </w:r>
            <w:r w:rsidR="00B51811" w:rsidRPr="008C3A97">
              <w:rPr>
                <w:rFonts w:eastAsia="標楷體" w:hint="eastAsia"/>
              </w:rPr>
              <w:t>經營核心知識對</w:t>
            </w:r>
            <w:r w:rsidRPr="008C3A97">
              <w:rPr>
                <w:rFonts w:eastAsia="標楷體" w:hint="eastAsia"/>
              </w:rPr>
              <w:t>都會或鄉村生活特色</w:t>
            </w:r>
            <w:r w:rsidR="00521CBD" w:rsidRPr="008C3A97">
              <w:rPr>
                <w:rFonts w:eastAsia="標楷體" w:hint="eastAsia"/>
              </w:rPr>
              <w:t>及其故事性內涵創意化運用的表現情形</w:t>
            </w:r>
          </w:p>
          <w:p w:rsidR="00522262" w:rsidRPr="008C3A97" w:rsidRDefault="00522262" w:rsidP="00B51811">
            <w:pPr>
              <w:widowControl/>
              <w:spacing w:line="360" w:lineRule="exact"/>
              <w:ind w:left="648" w:hangingChars="270" w:hanging="648"/>
              <w:jc w:val="both"/>
              <w:rPr>
                <w:rFonts w:eastAsia="標楷體" w:hint="eastAsia"/>
              </w:rPr>
            </w:pPr>
            <w:r w:rsidRPr="008C3A97">
              <w:rPr>
                <w:rFonts w:eastAsia="標楷體" w:hint="eastAsia"/>
              </w:rPr>
              <w:t>1</w:t>
            </w:r>
            <w:r w:rsidRPr="008C3A97">
              <w:rPr>
                <w:rFonts w:eastAsia="標楷體"/>
              </w:rPr>
              <w:t>.</w:t>
            </w:r>
            <w:r w:rsidRPr="008C3A97">
              <w:rPr>
                <w:rFonts w:eastAsia="標楷體" w:hint="eastAsia"/>
              </w:rPr>
              <w:t>2</w:t>
            </w:r>
            <w:r w:rsidRPr="008C3A97">
              <w:rPr>
                <w:rFonts w:eastAsia="標楷體"/>
              </w:rPr>
              <w:t>.2</w:t>
            </w:r>
            <w:r w:rsidR="00B51811" w:rsidRPr="008C3A97">
              <w:rPr>
                <w:rFonts w:eastAsia="標楷體" w:hint="eastAsia"/>
              </w:rPr>
              <w:t>經營核心知識對</w:t>
            </w:r>
            <w:r w:rsidRPr="008C3A97">
              <w:rPr>
                <w:rFonts w:eastAsia="標楷體" w:hint="eastAsia"/>
              </w:rPr>
              <w:t>自然生態特色</w:t>
            </w:r>
            <w:r w:rsidR="00521CBD" w:rsidRPr="008C3A97">
              <w:rPr>
                <w:rFonts w:eastAsia="標楷體" w:hint="eastAsia"/>
              </w:rPr>
              <w:t>及其故事性內涵</w:t>
            </w:r>
            <w:r w:rsidRPr="008C3A97">
              <w:rPr>
                <w:rFonts w:eastAsia="標楷體" w:hint="eastAsia"/>
              </w:rPr>
              <w:t>創意化</w:t>
            </w:r>
            <w:r w:rsidR="00B51811" w:rsidRPr="008C3A97">
              <w:rPr>
                <w:rFonts w:eastAsia="標楷體" w:hint="eastAsia"/>
              </w:rPr>
              <w:t>運用的表現情形</w:t>
            </w:r>
          </w:p>
          <w:p w:rsidR="00522262" w:rsidRPr="008C3A97" w:rsidRDefault="00522262" w:rsidP="00B51811">
            <w:pPr>
              <w:widowControl/>
              <w:spacing w:line="360" w:lineRule="exact"/>
              <w:ind w:left="648" w:hangingChars="270" w:hanging="648"/>
              <w:jc w:val="both"/>
              <w:rPr>
                <w:rFonts w:eastAsia="標楷體"/>
              </w:rPr>
            </w:pPr>
            <w:r w:rsidRPr="008C3A97">
              <w:rPr>
                <w:rFonts w:eastAsia="標楷體" w:hint="eastAsia"/>
              </w:rPr>
              <w:t>1</w:t>
            </w:r>
            <w:r w:rsidRPr="008C3A97">
              <w:rPr>
                <w:rFonts w:eastAsia="標楷體"/>
              </w:rPr>
              <w:t>.</w:t>
            </w:r>
            <w:r w:rsidRPr="008C3A97">
              <w:rPr>
                <w:rFonts w:eastAsia="標楷體" w:hint="eastAsia"/>
              </w:rPr>
              <w:t>2</w:t>
            </w:r>
            <w:r w:rsidRPr="008C3A97">
              <w:rPr>
                <w:rFonts w:eastAsia="標楷體"/>
              </w:rPr>
              <w:t>.</w:t>
            </w:r>
            <w:r w:rsidRPr="008C3A97">
              <w:rPr>
                <w:rFonts w:eastAsia="標楷體" w:hint="eastAsia"/>
              </w:rPr>
              <w:t>3</w:t>
            </w:r>
            <w:r w:rsidR="00B51811" w:rsidRPr="008C3A97">
              <w:rPr>
                <w:rFonts w:eastAsia="標楷體" w:hint="eastAsia"/>
              </w:rPr>
              <w:t>經營核心知識對</w:t>
            </w:r>
            <w:r w:rsidRPr="008C3A97">
              <w:rPr>
                <w:rFonts w:eastAsia="標楷體" w:hint="eastAsia"/>
              </w:rPr>
              <w:t>歷史文化資產</w:t>
            </w:r>
            <w:r w:rsidR="00521CBD" w:rsidRPr="008C3A97">
              <w:rPr>
                <w:rFonts w:eastAsia="標楷體" w:hint="eastAsia"/>
              </w:rPr>
              <w:t>及其故事性內涵</w:t>
            </w:r>
            <w:r w:rsidRPr="008C3A97">
              <w:rPr>
                <w:rFonts w:eastAsia="標楷體" w:hint="eastAsia"/>
              </w:rPr>
              <w:t>創意化</w:t>
            </w:r>
            <w:r w:rsidR="00B51811" w:rsidRPr="008C3A97">
              <w:rPr>
                <w:rFonts w:eastAsia="標楷體" w:hint="eastAsia"/>
              </w:rPr>
              <w:t>運用的表現情形</w:t>
            </w:r>
          </w:p>
        </w:tc>
      </w:tr>
      <w:tr w:rsidR="00E926EB" w:rsidRPr="008C3A97" w:rsidTr="002C6876">
        <w:tblPrEx>
          <w:tblCellMar>
            <w:top w:w="0" w:type="dxa"/>
            <w:bottom w:w="0" w:type="dxa"/>
          </w:tblCellMar>
        </w:tblPrEx>
        <w:trPr>
          <w:cantSplit/>
          <w:trHeight w:val="1591"/>
        </w:trPr>
        <w:tc>
          <w:tcPr>
            <w:tcW w:w="1440" w:type="dxa"/>
            <w:vMerge/>
            <w:vAlign w:val="center"/>
          </w:tcPr>
          <w:p w:rsidR="00E926EB" w:rsidRPr="008C3A97" w:rsidRDefault="00E926EB" w:rsidP="000B3B4F">
            <w:pPr>
              <w:spacing w:line="460" w:lineRule="exact"/>
              <w:ind w:left="331" w:hangingChars="138" w:hanging="331"/>
              <w:jc w:val="both"/>
              <w:rPr>
                <w:rFonts w:eastAsia="標楷體"/>
              </w:rPr>
            </w:pPr>
          </w:p>
        </w:tc>
        <w:tc>
          <w:tcPr>
            <w:tcW w:w="2340" w:type="dxa"/>
            <w:vAlign w:val="center"/>
          </w:tcPr>
          <w:p w:rsidR="00E926EB" w:rsidRPr="008C3A97" w:rsidRDefault="001520CB" w:rsidP="00522262">
            <w:pPr>
              <w:widowControl/>
              <w:spacing w:line="360" w:lineRule="exact"/>
              <w:ind w:left="408" w:hangingChars="170" w:hanging="408"/>
              <w:jc w:val="both"/>
              <w:rPr>
                <w:rFonts w:eastAsia="標楷體"/>
                <w:kern w:val="0"/>
              </w:rPr>
            </w:pPr>
            <w:r w:rsidRPr="008C3A97">
              <w:rPr>
                <w:rFonts w:eastAsia="標楷體" w:hint="eastAsia"/>
              </w:rPr>
              <w:t>1</w:t>
            </w:r>
            <w:r w:rsidR="002922C5" w:rsidRPr="008C3A97">
              <w:rPr>
                <w:rFonts w:eastAsia="標楷體"/>
              </w:rPr>
              <w:t>.</w:t>
            </w:r>
            <w:r w:rsidR="00522262" w:rsidRPr="008C3A97">
              <w:rPr>
                <w:rFonts w:eastAsia="標楷體" w:hint="eastAsia"/>
              </w:rPr>
              <w:t>3</w:t>
            </w:r>
            <w:r w:rsidR="00E926EB" w:rsidRPr="008C3A97">
              <w:rPr>
                <w:rFonts w:eastAsia="標楷體" w:hAnsi="標楷體"/>
              </w:rPr>
              <w:t>科技、美學、行銷的創意運用</w:t>
            </w:r>
          </w:p>
        </w:tc>
        <w:tc>
          <w:tcPr>
            <w:tcW w:w="5760" w:type="dxa"/>
            <w:vAlign w:val="center"/>
          </w:tcPr>
          <w:p w:rsidR="00E926EB" w:rsidRPr="008C3A97" w:rsidRDefault="001520CB" w:rsidP="00A04F96">
            <w:pPr>
              <w:widowControl/>
              <w:spacing w:line="360" w:lineRule="exact"/>
              <w:ind w:left="720" w:hangingChars="300" w:hanging="720"/>
              <w:jc w:val="both"/>
              <w:rPr>
                <w:rFonts w:eastAsia="標楷體"/>
              </w:rPr>
            </w:pPr>
            <w:r w:rsidRPr="008C3A97">
              <w:rPr>
                <w:rFonts w:eastAsia="標楷體" w:hint="eastAsia"/>
              </w:rPr>
              <w:t>1</w:t>
            </w:r>
            <w:r w:rsidR="002922C5" w:rsidRPr="008C3A97">
              <w:rPr>
                <w:rFonts w:eastAsia="標楷體"/>
              </w:rPr>
              <w:t>.</w:t>
            </w:r>
            <w:r w:rsidR="00522262" w:rsidRPr="008C3A97">
              <w:rPr>
                <w:rFonts w:eastAsia="標楷體" w:hint="eastAsia"/>
              </w:rPr>
              <w:t>3</w:t>
            </w:r>
            <w:r w:rsidR="00E926EB" w:rsidRPr="008C3A97">
              <w:rPr>
                <w:rFonts w:eastAsia="標楷體"/>
              </w:rPr>
              <w:t>.1</w:t>
            </w:r>
            <w:r w:rsidR="00E926EB" w:rsidRPr="008C3A97">
              <w:rPr>
                <w:rFonts w:eastAsia="標楷體" w:hAnsi="標楷體"/>
              </w:rPr>
              <w:t>經營核心知識對科技之創意化運用的表現情形</w:t>
            </w:r>
          </w:p>
          <w:p w:rsidR="00E926EB" w:rsidRPr="008C3A97" w:rsidRDefault="001520CB" w:rsidP="00A04F96">
            <w:pPr>
              <w:widowControl/>
              <w:spacing w:line="360" w:lineRule="exact"/>
              <w:ind w:left="720" w:hangingChars="300" w:hanging="720"/>
              <w:jc w:val="both"/>
              <w:rPr>
                <w:rFonts w:eastAsia="標楷體"/>
              </w:rPr>
            </w:pPr>
            <w:r w:rsidRPr="008C3A97">
              <w:rPr>
                <w:rFonts w:eastAsia="標楷體" w:hint="eastAsia"/>
              </w:rPr>
              <w:t>1</w:t>
            </w:r>
            <w:r w:rsidR="002922C5" w:rsidRPr="008C3A97">
              <w:rPr>
                <w:rFonts w:eastAsia="標楷體"/>
              </w:rPr>
              <w:t>.</w:t>
            </w:r>
            <w:r w:rsidR="00522262" w:rsidRPr="008C3A97">
              <w:rPr>
                <w:rFonts w:eastAsia="標楷體" w:hint="eastAsia"/>
              </w:rPr>
              <w:t>3</w:t>
            </w:r>
            <w:r w:rsidR="00E926EB" w:rsidRPr="008C3A97">
              <w:rPr>
                <w:rFonts w:eastAsia="標楷體"/>
              </w:rPr>
              <w:t>.2</w:t>
            </w:r>
            <w:r w:rsidR="00E926EB" w:rsidRPr="008C3A97">
              <w:rPr>
                <w:rFonts w:eastAsia="標楷體" w:hAnsi="標楷體"/>
              </w:rPr>
              <w:t>經營核心知識對美學之創意化運用的表現情形</w:t>
            </w:r>
          </w:p>
          <w:p w:rsidR="00E926EB" w:rsidRPr="008C3A97" w:rsidRDefault="001520CB" w:rsidP="00A04F96">
            <w:pPr>
              <w:widowControl/>
              <w:spacing w:line="360" w:lineRule="exact"/>
              <w:ind w:left="720" w:hangingChars="300" w:hanging="720"/>
              <w:jc w:val="both"/>
              <w:rPr>
                <w:rFonts w:eastAsia="標楷體"/>
              </w:rPr>
            </w:pPr>
            <w:r w:rsidRPr="008C3A97">
              <w:rPr>
                <w:rFonts w:eastAsia="標楷體" w:hint="eastAsia"/>
              </w:rPr>
              <w:t>1</w:t>
            </w:r>
            <w:r w:rsidR="002922C5" w:rsidRPr="008C3A97">
              <w:rPr>
                <w:rFonts w:eastAsia="標楷體"/>
              </w:rPr>
              <w:t>.</w:t>
            </w:r>
            <w:r w:rsidR="00522262" w:rsidRPr="008C3A97">
              <w:rPr>
                <w:rFonts w:eastAsia="標楷體" w:hint="eastAsia"/>
              </w:rPr>
              <w:t>3</w:t>
            </w:r>
            <w:r w:rsidR="00E926EB" w:rsidRPr="008C3A97">
              <w:rPr>
                <w:rFonts w:eastAsia="標楷體"/>
              </w:rPr>
              <w:t>.3</w:t>
            </w:r>
            <w:r w:rsidR="00E926EB" w:rsidRPr="008C3A97">
              <w:rPr>
                <w:rFonts w:eastAsia="標楷體" w:hAnsi="標楷體"/>
              </w:rPr>
              <w:t>經營核心知識對科技與美學組合創新運用的表現情形</w:t>
            </w:r>
          </w:p>
          <w:p w:rsidR="00E926EB" w:rsidRPr="008C3A97" w:rsidRDefault="001520CB" w:rsidP="00522262">
            <w:pPr>
              <w:widowControl/>
              <w:spacing w:line="360" w:lineRule="exact"/>
              <w:ind w:left="720" w:hangingChars="300" w:hanging="720"/>
              <w:jc w:val="both"/>
              <w:rPr>
                <w:rFonts w:eastAsia="標楷體"/>
              </w:rPr>
            </w:pPr>
            <w:r w:rsidRPr="008C3A97">
              <w:rPr>
                <w:rFonts w:eastAsia="標楷體" w:hint="eastAsia"/>
              </w:rPr>
              <w:t>1</w:t>
            </w:r>
            <w:r w:rsidR="002922C5" w:rsidRPr="008C3A97">
              <w:rPr>
                <w:rFonts w:eastAsia="標楷體"/>
              </w:rPr>
              <w:t>.</w:t>
            </w:r>
            <w:r w:rsidR="00522262" w:rsidRPr="008C3A97">
              <w:rPr>
                <w:rFonts w:eastAsia="標楷體" w:hint="eastAsia"/>
              </w:rPr>
              <w:t>3</w:t>
            </w:r>
            <w:r w:rsidR="00E926EB" w:rsidRPr="008C3A97">
              <w:rPr>
                <w:rFonts w:eastAsia="標楷體"/>
              </w:rPr>
              <w:t>.4</w:t>
            </w:r>
            <w:r w:rsidR="00E926EB" w:rsidRPr="008C3A97">
              <w:rPr>
                <w:rFonts w:eastAsia="標楷體" w:hAnsi="標楷體"/>
              </w:rPr>
              <w:t>經營核心知識與對生活理念創新運用的表現情形</w:t>
            </w:r>
          </w:p>
        </w:tc>
      </w:tr>
      <w:tr w:rsidR="001520CB" w:rsidRPr="008C3A97" w:rsidTr="0072131D">
        <w:tblPrEx>
          <w:tblCellMar>
            <w:top w:w="0" w:type="dxa"/>
            <w:bottom w:w="0" w:type="dxa"/>
          </w:tblCellMar>
        </w:tblPrEx>
        <w:trPr>
          <w:cantSplit/>
          <w:trHeight w:val="3750"/>
        </w:trPr>
        <w:tc>
          <w:tcPr>
            <w:tcW w:w="1440" w:type="dxa"/>
            <w:vMerge w:val="restart"/>
            <w:vAlign w:val="center"/>
          </w:tcPr>
          <w:p w:rsidR="001520CB" w:rsidRPr="008C3A97" w:rsidRDefault="001520CB" w:rsidP="00FB1FB1">
            <w:pPr>
              <w:spacing w:line="460" w:lineRule="exact"/>
              <w:ind w:left="240" w:hangingChars="100" w:hanging="240"/>
              <w:rPr>
                <w:rFonts w:eastAsia="標楷體"/>
                <w:vanish/>
                <w:kern w:val="0"/>
              </w:rPr>
            </w:pPr>
            <w:r w:rsidRPr="008C3A97">
              <w:rPr>
                <w:rFonts w:eastAsia="標楷體" w:hint="eastAsia"/>
              </w:rPr>
              <w:lastRenderedPageBreak/>
              <w:t>2</w:t>
            </w:r>
            <w:r w:rsidRPr="008C3A97">
              <w:rPr>
                <w:rFonts w:eastAsia="標楷體"/>
              </w:rPr>
              <w:t>.</w:t>
            </w:r>
            <w:r w:rsidRPr="008C3A97">
              <w:rPr>
                <w:rFonts w:eastAsia="標楷體" w:hAnsi="標楷體"/>
              </w:rPr>
              <w:t>深度體驗的模式</w:t>
            </w:r>
            <w:r w:rsidRPr="008C3A97">
              <w:rPr>
                <w:rFonts w:eastAsia="標楷體"/>
              </w:rPr>
              <w:t>(2</w:t>
            </w:r>
            <w:r w:rsidR="00C24C8E" w:rsidRPr="008C3A97">
              <w:rPr>
                <w:rFonts w:eastAsia="標楷體" w:hint="eastAsia"/>
              </w:rPr>
              <w:t>0</w:t>
            </w:r>
            <w:r w:rsidRPr="008C3A97">
              <w:rPr>
                <w:rFonts w:eastAsia="標楷體"/>
              </w:rPr>
              <w:t>%)</w:t>
            </w:r>
          </w:p>
          <w:p w:rsidR="001520CB" w:rsidRPr="008C3A97" w:rsidRDefault="001520CB" w:rsidP="001C2A2A">
            <w:pPr>
              <w:spacing w:line="460" w:lineRule="exact"/>
              <w:ind w:left="198" w:hanging="198"/>
              <w:jc w:val="both"/>
              <w:rPr>
                <w:rFonts w:eastAsia="標楷體"/>
                <w:vanish/>
              </w:rPr>
            </w:pPr>
          </w:p>
          <w:p w:rsidR="001520CB" w:rsidRPr="008C3A97" w:rsidRDefault="001520CB" w:rsidP="001C2A2A">
            <w:pPr>
              <w:widowControl/>
              <w:spacing w:line="460" w:lineRule="exact"/>
              <w:jc w:val="both"/>
              <w:rPr>
                <w:rFonts w:eastAsia="標楷體"/>
              </w:rPr>
            </w:pPr>
          </w:p>
        </w:tc>
        <w:tc>
          <w:tcPr>
            <w:tcW w:w="2340" w:type="dxa"/>
            <w:tcBorders>
              <w:bottom w:val="single" w:sz="4" w:space="0" w:color="auto"/>
            </w:tcBorders>
            <w:vAlign w:val="center"/>
          </w:tcPr>
          <w:p w:rsidR="001520CB" w:rsidRPr="008C3A97" w:rsidRDefault="001520CB" w:rsidP="00B51811">
            <w:pPr>
              <w:widowControl/>
              <w:spacing w:line="360" w:lineRule="exact"/>
              <w:ind w:leftChars="10" w:left="511" w:hangingChars="203" w:hanging="487"/>
              <w:jc w:val="both"/>
              <w:rPr>
                <w:rFonts w:eastAsia="標楷體"/>
              </w:rPr>
            </w:pPr>
            <w:r w:rsidRPr="008C3A97">
              <w:rPr>
                <w:rFonts w:eastAsia="標楷體" w:hint="eastAsia"/>
              </w:rPr>
              <w:t>2</w:t>
            </w:r>
            <w:r w:rsidRPr="008C3A97">
              <w:rPr>
                <w:rFonts w:eastAsia="標楷體"/>
              </w:rPr>
              <w:t>.1</w:t>
            </w:r>
            <w:r w:rsidRPr="008C3A97">
              <w:rPr>
                <w:rFonts w:eastAsia="標楷體" w:hAnsi="標楷體"/>
              </w:rPr>
              <w:t>人際互動</w:t>
            </w:r>
            <w:r w:rsidR="00B51811" w:rsidRPr="008C3A97">
              <w:rPr>
                <w:rFonts w:eastAsia="標楷體" w:hAnsi="標楷體" w:hint="eastAsia"/>
              </w:rPr>
              <w:t>的服務行銷</w:t>
            </w:r>
            <w:r w:rsidRPr="008C3A97">
              <w:rPr>
                <w:rFonts w:eastAsia="標楷體" w:hAnsi="標楷體"/>
              </w:rPr>
              <w:t>體驗</w:t>
            </w:r>
          </w:p>
        </w:tc>
        <w:tc>
          <w:tcPr>
            <w:tcW w:w="5760" w:type="dxa"/>
            <w:tcBorders>
              <w:bottom w:val="single" w:sz="4" w:space="0" w:color="auto"/>
            </w:tcBorders>
          </w:tcPr>
          <w:p w:rsidR="001520CB" w:rsidRPr="008C3A97" w:rsidRDefault="001520CB" w:rsidP="00A04F96">
            <w:pPr>
              <w:widowControl/>
              <w:spacing w:line="360" w:lineRule="exact"/>
              <w:ind w:left="720" w:hangingChars="300" w:hanging="720"/>
              <w:jc w:val="both"/>
              <w:rPr>
                <w:rFonts w:eastAsia="標楷體"/>
              </w:rPr>
            </w:pPr>
            <w:r w:rsidRPr="008C3A97">
              <w:rPr>
                <w:rFonts w:eastAsia="標楷體" w:hint="eastAsia"/>
              </w:rPr>
              <w:t>2</w:t>
            </w:r>
            <w:r w:rsidRPr="008C3A97">
              <w:rPr>
                <w:rFonts w:eastAsia="標楷體"/>
              </w:rPr>
              <w:t xml:space="preserve">.1.1 </w:t>
            </w:r>
            <w:r w:rsidRPr="008C3A97">
              <w:rPr>
                <w:rFonts w:eastAsia="標楷體" w:hAnsi="標楷體"/>
              </w:rPr>
              <w:t>接待人員儀容、服務流程或儀式，符合優質標準包括服務人員的速度、接待笑容、機警應變、誠懇態度及商品知識等，提供新穎愉悅或</w:t>
            </w:r>
            <w:r w:rsidR="002F04B2" w:rsidRPr="008C3A97">
              <w:rPr>
                <w:rFonts w:eastAsia="標楷體" w:hAnsi="標楷體" w:hint="eastAsia"/>
              </w:rPr>
              <w:t>驚喜性</w:t>
            </w:r>
            <w:r w:rsidRPr="008C3A97">
              <w:rPr>
                <w:rFonts w:eastAsia="標楷體" w:hAnsi="標楷體"/>
              </w:rPr>
              <w:t>感受</w:t>
            </w:r>
          </w:p>
          <w:p w:rsidR="001520CB" w:rsidRPr="008C3A97" w:rsidRDefault="001520CB" w:rsidP="00A04F96">
            <w:pPr>
              <w:widowControl/>
              <w:spacing w:line="360" w:lineRule="exact"/>
              <w:ind w:left="720" w:hangingChars="300" w:hanging="720"/>
              <w:jc w:val="both"/>
              <w:rPr>
                <w:rFonts w:eastAsia="標楷體"/>
              </w:rPr>
            </w:pPr>
            <w:r w:rsidRPr="008C3A97">
              <w:rPr>
                <w:rFonts w:eastAsia="標楷體" w:hint="eastAsia"/>
              </w:rPr>
              <w:t>2</w:t>
            </w:r>
            <w:r w:rsidRPr="008C3A97">
              <w:rPr>
                <w:rFonts w:eastAsia="標楷體"/>
              </w:rPr>
              <w:t xml:space="preserve">.1.2 </w:t>
            </w:r>
            <w:r w:rsidRPr="008C3A97">
              <w:rPr>
                <w:rFonts w:eastAsia="標楷體" w:hAnsi="標楷體"/>
              </w:rPr>
              <w:t>提供互動導</w:t>
            </w:r>
            <w:proofErr w:type="gramStart"/>
            <w:r w:rsidRPr="008C3A97">
              <w:rPr>
                <w:rFonts w:eastAsia="標楷體" w:hAnsi="標楷體"/>
              </w:rPr>
              <w:t>覽</w:t>
            </w:r>
            <w:proofErr w:type="gramEnd"/>
            <w:r w:rsidRPr="008C3A97">
              <w:rPr>
                <w:rFonts w:eastAsia="標楷體" w:hAnsi="標楷體"/>
              </w:rPr>
              <w:t>、解說服務或導</w:t>
            </w:r>
            <w:proofErr w:type="gramStart"/>
            <w:r w:rsidRPr="008C3A97">
              <w:rPr>
                <w:rFonts w:eastAsia="標楷體" w:hAnsi="標楷體"/>
              </w:rPr>
              <w:t>覽</w:t>
            </w:r>
            <w:proofErr w:type="gramEnd"/>
            <w:r w:rsidRPr="008C3A97">
              <w:rPr>
                <w:rFonts w:eastAsia="標楷體" w:hAnsi="標楷體"/>
              </w:rPr>
              <w:t>設施等，增進互動與體驗的深刻感受</w:t>
            </w:r>
          </w:p>
          <w:p w:rsidR="001520CB" w:rsidRPr="008C3A97" w:rsidRDefault="001520CB" w:rsidP="00A04F96">
            <w:pPr>
              <w:widowControl/>
              <w:spacing w:line="360" w:lineRule="exact"/>
              <w:ind w:left="720" w:hangingChars="300" w:hanging="720"/>
              <w:jc w:val="both"/>
              <w:rPr>
                <w:rFonts w:eastAsia="標楷體"/>
              </w:rPr>
            </w:pPr>
            <w:r w:rsidRPr="008C3A97">
              <w:rPr>
                <w:rFonts w:eastAsia="標楷體" w:hint="eastAsia"/>
              </w:rPr>
              <w:t>2</w:t>
            </w:r>
            <w:r w:rsidRPr="008C3A97">
              <w:rPr>
                <w:rFonts w:eastAsia="標楷體"/>
              </w:rPr>
              <w:t>.1.3</w:t>
            </w:r>
            <w:r w:rsidRPr="008C3A97">
              <w:rPr>
                <w:rFonts w:eastAsia="標楷體" w:hAnsi="標楷體"/>
              </w:rPr>
              <w:t>建置促進體驗或學習廣度與深度的相關輔助工具（如模擬品、文宣品、網站或資料庫等）</w:t>
            </w:r>
          </w:p>
          <w:p w:rsidR="001520CB" w:rsidRPr="008C3A97" w:rsidRDefault="001520CB" w:rsidP="00A04F96">
            <w:pPr>
              <w:widowControl/>
              <w:spacing w:line="360" w:lineRule="exact"/>
              <w:ind w:left="720" w:hangingChars="300" w:hanging="720"/>
              <w:jc w:val="both"/>
              <w:rPr>
                <w:rFonts w:eastAsia="標楷體"/>
              </w:rPr>
            </w:pPr>
            <w:r w:rsidRPr="008C3A97">
              <w:rPr>
                <w:rFonts w:eastAsia="標楷體" w:hint="eastAsia"/>
              </w:rPr>
              <w:t>2</w:t>
            </w:r>
            <w:r w:rsidRPr="008C3A97">
              <w:rPr>
                <w:rFonts w:eastAsia="標楷體"/>
              </w:rPr>
              <w:t xml:space="preserve">.1.4 </w:t>
            </w:r>
            <w:r w:rsidRPr="008C3A97">
              <w:rPr>
                <w:rFonts w:eastAsia="標楷體" w:hAnsi="標楷體"/>
              </w:rPr>
              <w:t>對於服務人員，有合適之教育訓練，並有標準作業流程</w:t>
            </w:r>
            <w:r w:rsidRPr="008C3A97">
              <w:rPr>
                <w:rFonts w:eastAsia="標楷體"/>
              </w:rPr>
              <w:t>(SOP)</w:t>
            </w:r>
            <w:r w:rsidRPr="008C3A97">
              <w:rPr>
                <w:rFonts w:eastAsia="標楷體" w:hAnsi="標楷體"/>
              </w:rPr>
              <w:t>及管理紀錄，能提供與顧客體驗互動的感受</w:t>
            </w:r>
          </w:p>
        </w:tc>
      </w:tr>
      <w:tr w:rsidR="001520CB" w:rsidRPr="008C3A97" w:rsidTr="002C6876">
        <w:tblPrEx>
          <w:tblCellMar>
            <w:top w:w="0" w:type="dxa"/>
            <w:bottom w:w="0" w:type="dxa"/>
          </w:tblCellMar>
        </w:tblPrEx>
        <w:trPr>
          <w:cantSplit/>
          <w:trHeight w:val="2642"/>
        </w:trPr>
        <w:tc>
          <w:tcPr>
            <w:tcW w:w="1440" w:type="dxa"/>
            <w:vMerge/>
            <w:vAlign w:val="center"/>
          </w:tcPr>
          <w:p w:rsidR="001520CB" w:rsidRPr="008C3A97" w:rsidRDefault="001520CB" w:rsidP="001C2A2A">
            <w:pPr>
              <w:widowControl/>
              <w:spacing w:line="460" w:lineRule="exact"/>
              <w:ind w:left="198" w:hanging="198"/>
              <w:jc w:val="both"/>
              <w:rPr>
                <w:rFonts w:eastAsia="標楷體"/>
              </w:rPr>
            </w:pPr>
          </w:p>
        </w:tc>
        <w:tc>
          <w:tcPr>
            <w:tcW w:w="2340" w:type="dxa"/>
            <w:vAlign w:val="center"/>
          </w:tcPr>
          <w:p w:rsidR="001520CB" w:rsidRPr="008C3A97" w:rsidRDefault="001520CB" w:rsidP="0005375D">
            <w:pPr>
              <w:widowControl/>
              <w:spacing w:line="360" w:lineRule="exact"/>
              <w:ind w:leftChars="10" w:left="511" w:hangingChars="203" w:hanging="487"/>
              <w:jc w:val="both"/>
              <w:rPr>
                <w:rFonts w:eastAsia="標楷體"/>
                <w:b/>
              </w:rPr>
            </w:pPr>
            <w:r w:rsidRPr="008C3A97">
              <w:rPr>
                <w:rFonts w:eastAsia="標楷體" w:hint="eastAsia"/>
              </w:rPr>
              <w:t>2</w:t>
            </w:r>
            <w:r w:rsidRPr="008C3A97">
              <w:rPr>
                <w:rFonts w:eastAsia="標楷體"/>
              </w:rPr>
              <w:t xml:space="preserve">.2 </w:t>
            </w:r>
            <w:r w:rsidR="0005375D" w:rsidRPr="008C3A97">
              <w:rPr>
                <w:rFonts w:eastAsia="標楷體" w:hAnsi="標楷體"/>
              </w:rPr>
              <w:t>五感</w:t>
            </w:r>
            <w:r w:rsidRPr="008C3A97">
              <w:rPr>
                <w:rFonts w:eastAsia="標楷體" w:hAnsi="標楷體"/>
              </w:rPr>
              <w:t>體驗</w:t>
            </w:r>
            <w:r w:rsidR="0005375D" w:rsidRPr="008C3A97">
              <w:rPr>
                <w:rFonts w:eastAsia="標楷體" w:hAnsi="標楷體"/>
              </w:rPr>
              <w:t>的學習或</w:t>
            </w:r>
            <w:r w:rsidRPr="008C3A97">
              <w:rPr>
                <w:rFonts w:eastAsia="標楷體" w:hAnsi="標楷體"/>
              </w:rPr>
              <w:t>創新活動</w:t>
            </w:r>
          </w:p>
        </w:tc>
        <w:tc>
          <w:tcPr>
            <w:tcW w:w="5760" w:type="dxa"/>
          </w:tcPr>
          <w:p w:rsidR="001520CB" w:rsidRPr="008C3A97" w:rsidRDefault="001520CB" w:rsidP="00CA299D">
            <w:pPr>
              <w:widowControl/>
              <w:spacing w:line="360" w:lineRule="exact"/>
              <w:ind w:left="720" w:hangingChars="300" w:hanging="720"/>
              <w:jc w:val="both"/>
              <w:rPr>
                <w:rFonts w:eastAsia="標楷體"/>
              </w:rPr>
            </w:pPr>
            <w:r w:rsidRPr="008C3A97">
              <w:rPr>
                <w:rFonts w:eastAsia="標楷體" w:hint="eastAsia"/>
              </w:rPr>
              <w:t>2</w:t>
            </w:r>
            <w:r w:rsidRPr="008C3A97">
              <w:rPr>
                <w:rFonts w:eastAsia="標楷體"/>
              </w:rPr>
              <w:t>.2.1</w:t>
            </w:r>
            <w:r w:rsidRPr="008C3A97">
              <w:rPr>
                <w:rFonts w:eastAsia="標楷體" w:hAnsi="標楷體"/>
              </w:rPr>
              <w:t>提供具主題特色相關活動</w:t>
            </w:r>
            <w:r w:rsidRPr="008C3A97">
              <w:rPr>
                <w:rFonts w:eastAsia="標楷體"/>
              </w:rPr>
              <w:t>(</w:t>
            </w:r>
            <w:r w:rsidRPr="008C3A97">
              <w:rPr>
                <w:rFonts w:eastAsia="標楷體" w:hAnsi="標楷體"/>
              </w:rPr>
              <w:t>如教育學習、娛樂、審美、虛擬情境等</w:t>
            </w:r>
            <w:r w:rsidRPr="008C3A97">
              <w:rPr>
                <w:rFonts w:eastAsia="標楷體"/>
              </w:rPr>
              <w:t>)</w:t>
            </w:r>
            <w:r w:rsidRPr="008C3A97">
              <w:rPr>
                <w:rFonts w:eastAsia="標楷體" w:hAnsi="標楷體"/>
              </w:rPr>
              <w:t>，豐富顧客生活體驗的愉悅感受</w:t>
            </w:r>
          </w:p>
          <w:p w:rsidR="001520CB" w:rsidRPr="008C3A97" w:rsidRDefault="001520CB" w:rsidP="00CA299D">
            <w:pPr>
              <w:widowControl/>
              <w:spacing w:line="360" w:lineRule="exact"/>
              <w:ind w:left="720" w:hangingChars="300" w:hanging="720"/>
              <w:jc w:val="both"/>
              <w:rPr>
                <w:rFonts w:eastAsia="標楷體"/>
              </w:rPr>
            </w:pPr>
            <w:r w:rsidRPr="008C3A97">
              <w:rPr>
                <w:rFonts w:eastAsia="標楷體" w:hint="eastAsia"/>
              </w:rPr>
              <w:t>2</w:t>
            </w:r>
            <w:r w:rsidRPr="008C3A97">
              <w:rPr>
                <w:rFonts w:eastAsia="標楷體"/>
              </w:rPr>
              <w:t xml:space="preserve">.2.2 </w:t>
            </w:r>
            <w:r w:rsidRPr="008C3A97">
              <w:rPr>
                <w:rFonts w:eastAsia="標楷體" w:hAnsi="標楷體"/>
              </w:rPr>
              <w:t>運用視、嗅、聽、味、觸五感設計融入活動體驗，增進顧客體驗價值</w:t>
            </w:r>
          </w:p>
          <w:p w:rsidR="001520CB" w:rsidRPr="008C3A97" w:rsidRDefault="001520CB" w:rsidP="00CA299D">
            <w:pPr>
              <w:widowControl/>
              <w:spacing w:line="360" w:lineRule="exact"/>
              <w:ind w:left="720" w:hangingChars="300" w:hanging="720"/>
              <w:jc w:val="both"/>
              <w:rPr>
                <w:rFonts w:eastAsia="標楷體"/>
              </w:rPr>
            </w:pPr>
            <w:r w:rsidRPr="008C3A97">
              <w:rPr>
                <w:rFonts w:eastAsia="標楷體" w:hint="eastAsia"/>
              </w:rPr>
              <w:t>2</w:t>
            </w:r>
            <w:r w:rsidRPr="008C3A97">
              <w:rPr>
                <w:rFonts w:eastAsia="標楷體"/>
              </w:rPr>
              <w:t xml:space="preserve">.2.3 </w:t>
            </w:r>
            <w:r w:rsidRPr="008C3A97">
              <w:rPr>
                <w:rFonts w:eastAsia="標楷體" w:hAnsi="標楷體"/>
              </w:rPr>
              <w:t>體驗活動的設計，提供創新的體驗及知識學習的增長程度</w:t>
            </w:r>
          </w:p>
          <w:p w:rsidR="001520CB" w:rsidRPr="008C3A97" w:rsidRDefault="001520CB" w:rsidP="00CA299D">
            <w:pPr>
              <w:widowControl/>
              <w:spacing w:line="360" w:lineRule="exact"/>
              <w:ind w:left="720" w:hangingChars="300" w:hanging="720"/>
              <w:jc w:val="both"/>
              <w:rPr>
                <w:rFonts w:eastAsia="標楷體"/>
              </w:rPr>
            </w:pPr>
            <w:r w:rsidRPr="008C3A97">
              <w:rPr>
                <w:rFonts w:eastAsia="標楷體" w:hint="eastAsia"/>
              </w:rPr>
              <w:t>2</w:t>
            </w:r>
            <w:r w:rsidRPr="008C3A97">
              <w:rPr>
                <w:rFonts w:eastAsia="標楷體"/>
              </w:rPr>
              <w:t xml:space="preserve">.2.4 </w:t>
            </w:r>
            <w:r w:rsidRPr="008C3A97">
              <w:rPr>
                <w:rFonts w:eastAsia="標楷體" w:hAnsi="標楷體"/>
              </w:rPr>
              <w:t>體驗活動的設計，能反應事業經營附加價值的提升，及增進產品消費認同</w:t>
            </w:r>
          </w:p>
        </w:tc>
      </w:tr>
      <w:tr w:rsidR="00E926EB" w:rsidRPr="008C3A97" w:rsidTr="002C6876">
        <w:tblPrEx>
          <w:tblCellMar>
            <w:top w:w="0" w:type="dxa"/>
            <w:bottom w:w="0" w:type="dxa"/>
          </w:tblCellMar>
        </w:tblPrEx>
        <w:trPr>
          <w:cantSplit/>
          <w:trHeight w:val="3221"/>
        </w:trPr>
        <w:tc>
          <w:tcPr>
            <w:tcW w:w="1440" w:type="dxa"/>
            <w:vMerge w:val="restart"/>
            <w:vAlign w:val="center"/>
          </w:tcPr>
          <w:p w:rsidR="00E926EB" w:rsidRPr="008C3A97" w:rsidRDefault="001520CB" w:rsidP="00FB1FB1">
            <w:pPr>
              <w:spacing w:line="460" w:lineRule="exact"/>
              <w:ind w:left="240" w:hangingChars="100" w:hanging="240"/>
              <w:rPr>
                <w:rFonts w:eastAsia="標楷體"/>
                <w:vanish/>
                <w:kern w:val="0"/>
              </w:rPr>
            </w:pPr>
            <w:r w:rsidRPr="008C3A97">
              <w:rPr>
                <w:rFonts w:eastAsia="標楷體" w:hint="eastAsia"/>
              </w:rPr>
              <w:t>3</w:t>
            </w:r>
            <w:r w:rsidR="002922C5" w:rsidRPr="008C3A97">
              <w:rPr>
                <w:rFonts w:eastAsia="標楷體"/>
              </w:rPr>
              <w:t>.</w:t>
            </w:r>
            <w:r w:rsidR="00E926EB" w:rsidRPr="008C3A97">
              <w:rPr>
                <w:rFonts w:eastAsia="標楷體" w:hAnsi="標楷體"/>
              </w:rPr>
              <w:t>高質美感的感受</w:t>
            </w:r>
            <w:r w:rsidR="006F79A2" w:rsidRPr="008C3A97">
              <w:rPr>
                <w:rFonts w:eastAsia="標楷體"/>
              </w:rPr>
              <w:t>(2</w:t>
            </w:r>
            <w:r w:rsidR="00C24C8E" w:rsidRPr="008C3A97">
              <w:rPr>
                <w:rFonts w:eastAsia="標楷體" w:hint="eastAsia"/>
              </w:rPr>
              <w:t>0</w:t>
            </w:r>
            <w:r w:rsidR="006F79A2" w:rsidRPr="008C3A97">
              <w:rPr>
                <w:rFonts w:eastAsia="標楷體"/>
              </w:rPr>
              <w:t>%)</w:t>
            </w:r>
          </w:p>
          <w:p w:rsidR="00E926EB" w:rsidRPr="008C3A97" w:rsidRDefault="00E926EB" w:rsidP="001C2A2A">
            <w:pPr>
              <w:spacing w:line="460" w:lineRule="exact"/>
              <w:jc w:val="both"/>
              <w:rPr>
                <w:rFonts w:eastAsia="標楷體"/>
              </w:rPr>
            </w:pPr>
          </w:p>
        </w:tc>
        <w:tc>
          <w:tcPr>
            <w:tcW w:w="2340" w:type="dxa"/>
            <w:vAlign w:val="center"/>
          </w:tcPr>
          <w:p w:rsidR="00E926EB" w:rsidRPr="008C3A97" w:rsidRDefault="001520CB" w:rsidP="00A47A29">
            <w:pPr>
              <w:widowControl/>
              <w:spacing w:line="360" w:lineRule="exact"/>
              <w:ind w:firstLine="24"/>
              <w:jc w:val="both"/>
              <w:rPr>
                <w:rFonts w:eastAsia="標楷體"/>
              </w:rPr>
            </w:pPr>
            <w:r w:rsidRPr="008C3A97">
              <w:rPr>
                <w:rFonts w:eastAsia="標楷體" w:hint="eastAsia"/>
              </w:rPr>
              <w:t>3</w:t>
            </w:r>
            <w:r w:rsidR="002922C5" w:rsidRPr="008C3A97">
              <w:rPr>
                <w:rFonts w:eastAsia="標楷體"/>
              </w:rPr>
              <w:t>.</w:t>
            </w:r>
            <w:r w:rsidR="00E926EB" w:rsidRPr="008C3A97">
              <w:rPr>
                <w:rFonts w:eastAsia="標楷體"/>
              </w:rPr>
              <w:t>1</w:t>
            </w:r>
            <w:r w:rsidR="00F16905" w:rsidRPr="008C3A97">
              <w:rPr>
                <w:rFonts w:eastAsia="標楷體" w:hAnsi="標楷體" w:hint="eastAsia"/>
              </w:rPr>
              <w:t>複合場域之服務設計與發展</w:t>
            </w:r>
          </w:p>
        </w:tc>
        <w:tc>
          <w:tcPr>
            <w:tcW w:w="5760" w:type="dxa"/>
          </w:tcPr>
          <w:p w:rsidR="00E926EB" w:rsidRPr="008C3A97" w:rsidRDefault="001520CB" w:rsidP="00382540">
            <w:pPr>
              <w:widowControl/>
              <w:spacing w:line="360" w:lineRule="exact"/>
              <w:ind w:left="720" w:hangingChars="300" w:hanging="720"/>
              <w:jc w:val="both"/>
              <w:rPr>
                <w:rFonts w:eastAsia="標楷體"/>
              </w:rPr>
            </w:pPr>
            <w:r w:rsidRPr="008C3A97">
              <w:rPr>
                <w:rFonts w:eastAsia="標楷體" w:hint="eastAsia"/>
              </w:rPr>
              <w:t>3</w:t>
            </w:r>
            <w:r w:rsidR="002922C5" w:rsidRPr="008C3A97">
              <w:rPr>
                <w:rFonts w:eastAsia="標楷體"/>
              </w:rPr>
              <w:t>.</w:t>
            </w:r>
            <w:r w:rsidR="00E926EB" w:rsidRPr="008C3A97">
              <w:rPr>
                <w:rFonts w:eastAsia="標楷體"/>
              </w:rPr>
              <w:t>1.1</w:t>
            </w:r>
            <w:r w:rsidR="00E926EB" w:rsidRPr="008C3A97">
              <w:rPr>
                <w:rFonts w:eastAsia="標楷體" w:hAnsi="標楷體"/>
              </w:rPr>
              <w:t>經營空間之相關服務設施</w:t>
            </w:r>
            <w:r w:rsidR="00E926EB" w:rsidRPr="008C3A97">
              <w:rPr>
                <w:rFonts w:eastAsia="標楷體"/>
              </w:rPr>
              <w:t>(</w:t>
            </w:r>
            <w:r w:rsidR="00E926EB" w:rsidRPr="008C3A97">
              <w:rPr>
                <w:rFonts w:eastAsia="標楷體" w:hAnsi="標楷體"/>
              </w:rPr>
              <w:t>如建築、室內裝潢設計、導</w:t>
            </w:r>
            <w:proofErr w:type="gramStart"/>
            <w:r w:rsidR="00E926EB" w:rsidRPr="008C3A97">
              <w:rPr>
                <w:rFonts w:eastAsia="標楷體" w:hAnsi="標楷體"/>
              </w:rPr>
              <w:t>覽</w:t>
            </w:r>
            <w:proofErr w:type="gramEnd"/>
            <w:r w:rsidR="00E926EB" w:rsidRPr="008C3A97">
              <w:rPr>
                <w:rFonts w:eastAsia="標楷體" w:hAnsi="標楷體"/>
              </w:rPr>
              <w:t>指示系統、看板視覺等</w:t>
            </w:r>
            <w:r w:rsidR="00E926EB" w:rsidRPr="008C3A97">
              <w:rPr>
                <w:rFonts w:eastAsia="標楷體"/>
              </w:rPr>
              <w:t>)</w:t>
            </w:r>
            <w:r w:rsidR="00E926EB" w:rsidRPr="008C3A97">
              <w:rPr>
                <w:rFonts w:eastAsia="標楷體" w:hAnsi="標楷體"/>
              </w:rPr>
              <w:t>的協調美感與美化表現情形，符合目標消費者需求</w:t>
            </w:r>
          </w:p>
          <w:p w:rsidR="00E926EB" w:rsidRPr="008C3A97" w:rsidRDefault="001520CB" w:rsidP="00382540">
            <w:pPr>
              <w:widowControl/>
              <w:spacing w:line="360" w:lineRule="exact"/>
              <w:ind w:left="720" w:hangingChars="300" w:hanging="720"/>
              <w:jc w:val="both"/>
              <w:rPr>
                <w:rFonts w:eastAsia="標楷體"/>
              </w:rPr>
            </w:pPr>
            <w:r w:rsidRPr="008C3A97">
              <w:rPr>
                <w:rFonts w:eastAsia="標楷體" w:hint="eastAsia"/>
              </w:rPr>
              <w:t>3</w:t>
            </w:r>
            <w:r w:rsidR="002922C5" w:rsidRPr="008C3A97">
              <w:rPr>
                <w:rFonts w:eastAsia="標楷體"/>
              </w:rPr>
              <w:t>.</w:t>
            </w:r>
            <w:r w:rsidR="00E926EB" w:rsidRPr="008C3A97">
              <w:rPr>
                <w:rFonts w:eastAsia="標楷體"/>
              </w:rPr>
              <w:t>1.2</w:t>
            </w:r>
            <w:r w:rsidR="00E926EB" w:rsidRPr="008C3A97">
              <w:rPr>
                <w:rFonts w:eastAsia="標楷體" w:hAnsi="標楷體"/>
              </w:rPr>
              <w:t>經營空間具符合</w:t>
            </w:r>
            <w:r w:rsidR="00E926EB" w:rsidRPr="008C3A97">
              <w:rPr>
                <w:rFonts w:eastAsia="標楷體"/>
              </w:rPr>
              <w:t>5S(</w:t>
            </w:r>
            <w:r w:rsidR="00E926EB" w:rsidRPr="008C3A97">
              <w:rPr>
                <w:rFonts w:eastAsia="標楷體" w:hAnsi="標楷體"/>
              </w:rPr>
              <w:t>整理、整頓、清掃、清潔、素養</w:t>
            </w:r>
            <w:r w:rsidR="00E926EB" w:rsidRPr="008C3A97">
              <w:rPr>
                <w:rFonts w:eastAsia="標楷體"/>
              </w:rPr>
              <w:t>)</w:t>
            </w:r>
            <w:r w:rsidR="00E926EB" w:rsidRPr="008C3A97">
              <w:rPr>
                <w:rFonts w:eastAsia="標楷體" w:hAnsi="標楷體"/>
              </w:rPr>
              <w:t>，並有合宜的</w:t>
            </w:r>
            <w:proofErr w:type="gramStart"/>
            <w:r w:rsidR="00E926EB" w:rsidRPr="008C3A97">
              <w:rPr>
                <w:rFonts w:eastAsia="標楷體" w:hAnsi="標楷體"/>
              </w:rPr>
              <w:t>室內外動線</w:t>
            </w:r>
            <w:proofErr w:type="gramEnd"/>
            <w:r w:rsidR="00E926EB" w:rsidRPr="008C3A97">
              <w:rPr>
                <w:rFonts w:eastAsia="標楷體" w:hAnsi="標楷體"/>
              </w:rPr>
              <w:t>規劃</w:t>
            </w:r>
          </w:p>
          <w:p w:rsidR="00E926EB" w:rsidRPr="008C3A97" w:rsidRDefault="001520CB" w:rsidP="00382540">
            <w:pPr>
              <w:widowControl/>
              <w:spacing w:line="360" w:lineRule="exact"/>
              <w:ind w:left="720" w:hangingChars="300" w:hanging="720"/>
              <w:jc w:val="both"/>
              <w:rPr>
                <w:rFonts w:eastAsia="標楷體"/>
              </w:rPr>
            </w:pPr>
            <w:r w:rsidRPr="008C3A97">
              <w:rPr>
                <w:rFonts w:eastAsia="標楷體" w:hint="eastAsia"/>
              </w:rPr>
              <w:t>3</w:t>
            </w:r>
            <w:r w:rsidR="002922C5" w:rsidRPr="008C3A97">
              <w:rPr>
                <w:rFonts w:eastAsia="標楷體"/>
              </w:rPr>
              <w:t>.</w:t>
            </w:r>
            <w:r w:rsidR="00E926EB" w:rsidRPr="008C3A97">
              <w:rPr>
                <w:rFonts w:eastAsia="標楷體"/>
              </w:rPr>
              <w:t>1.3</w:t>
            </w:r>
            <w:r w:rsidR="00E926EB" w:rsidRPr="008C3A97">
              <w:rPr>
                <w:rFonts w:eastAsia="標楷體" w:hAnsi="標楷體"/>
              </w:rPr>
              <w:t>運用景觀及視覺設計呈現經營空間協調美感之氛圍</w:t>
            </w:r>
          </w:p>
          <w:p w:rsidR="00E926EB" w:rsidRPr="008C3A97" w:rsidRDefault="001520CB" w:rsidP="00382540">
            <w:pPr>
              <w:widowControl/>
              <w:spacing w:line="360" w:lineRule="exact"/>
              <w:ind w:left="720" w:hangingChars="300" w:hanging="720"/>
              <w:jc w:val="both"/>
              <w:rPr>
                <w:rFonts w:eastAsia="標楷體" w:hAnsi="標楷體" w:hint="eastAsia"/>
              </w:rPr>
            </w:pPr>
            <w:r w:rsidRPr="008C3A97">
              <w:rPr>
                <w:rFonts w:eastAsia="標楷體" w:hint="eastAsia"/>
              </w:rPr>
              <w:t>3</w:t>
            </w:r>
            <w:r w:rsidR="002922C5" w:rsidRPr="008C3A97">
              <w:rPr>
                <w:rFonts w:eastAsia="標楷體"/>
              </w:rPr>
              <w:t>.</w:t>
            </w:r>
            <w:r w:rsidR="00E926EB" w:rsidRPr="008C3A97">
              <w:rPr>
                <w:rFonts w:eastAsia="標楷體"/>
              </w:rPr>
              <w:t xml:space="preserve">1.4 </w:t>
            </w:r>
            <w:r w:rsidR="00E926EB" w:rsidRPr="008C3A97">
              <w:rPr>
                <w:rFonts w:eastAsia="標楷體" w:hAnsi="標楷體"/>
              </w:rPr>
              <w:t>運用歷史人文、情境等元素，透過創意設計呈現豐富體驗的場域空間</w:t>
            </w:r>
          </w:p>
          <w:p w:rsidR="00C24C8E" w:rsidRPr="008C3A97" w:rsidRDefault="00757CDA" w:rsidP="00C24C8E">
            <w:pPr>
              <w:rPr>
                <w:rFonts w:eastAsia="標楷體" w:hint="eastAsia"/>
              </w:rPr>
            </w:pPr>
            <w:r w:rsidRPr="008C3A97">
              <w:rPr>
                <w:rFonts w:eastAsia="標楷體" w:hint="eastAsia"/>
              </w:rPr>
              <w:t>3</w:t>
            </w:r>
            <w:r w:rsidRPr="008C3A97">
              <w:rPr>
                <w:rFonts w:eastAsia="標楷體"/>
              </w:rPr>
              <w:t>.1.</w:t>
            </w:r>
            <w:r w:rsidR="00C24C8E" w:rsidRPr="008C3A97">
              <w:rPr>
                <w:rFonts w:eastAsia="標楷體" w:hint="eastAsia"/>
              </w:rPr>
              <w:t xml:space="preserve">5 </w:t>
            </w:r>
            <w:r w:rsidRPr="008C3A97">
              <w:rPr>
                <w:rFonts w:eastAsia="標楷體" w:hint="eastAsia"/>
              </w:rPr>
              <w:t>空間科技應用</w:t>
            </w:r>
            <w:r w:rsidRPr="008C3A97">
              <w:rPr>
                <w:rFonts w:eastAsia="標楷體" w:hint="eastAsia"/>
              </w:rPr>
              <w:t>(</w:t>
            </w:r>
            <w:r w:rsidRPr="008C3A97">
              <w:rPr>
                <w:rFonts w:eastAsia="標楷體" w:hint="eastAsia"/>
              </w:rPr>
              <w:t>互動展示、影音資訊、數位多</w:t>
            </w:r>
            <w:r w:rsidR="00C24C8E" w:rsidRPr="008C3A97">
              <w:rPr>
                <w:rFonts w:eastAsia="標楷體" w:hint="eastAsia"/>
              </w:rPr>
              <w:t>媒</w:t>
            </w:r>
          </w:p>
          <w:p w:rsidR="00757CDA" w:rsidRPr="008C3A97" w:rsidRDefault="00757CDA" w:rsidP="00C24C8E">
            <w:pPr>
              <w:ind w:leftChars="270" w:left="648"/>
              <w:rPr>
                <w:rFonts w:eastAsia="標楷體"/>
              </w:rPr>
            </w:pPr>
            <w:r w:rsidRPr="008C3A97">
              <w:rPr>
                <w:rFonts w:eastAsia="標楷體" w:hint="eastAsia"/>
              </w:rPr>
              <w:t>體、虛擬實境等</w:t>
            </w:r>
            <w:r w:rsidRPr="008C3A97">
              <w:rPr>
                <w:rFonts w:eastAsia="標楷體" w:hint="eastAsia"/>
              </w:rPr>
              <w:t>)</w:t>
            </w:r>
          </w:p>
        </w:tc>
      </w:tr>
      <w:tr w:rsidR="00E926EB" w:rsidRPr="008C3A97" w:rsidTr="002C6876">
        <w:tblPrEx>
          <w:tblCellMar>
            <w:top w:w="0" w:type="dxa"/>
            <w:bottom w:w="0" w:type="dxa"/>
          </w:tblCellMar>
        </w:tblPrEx>
        <w:trPr>
          <w:cantSplit/>
          <w:trHeight w:val="529"/>
        </w:trPr>
        <w:tc>
          <w:tcPr>
            <w:tcW w:w="1440" w:type="dxa"/>
            <w:vMerge/>
            <w:tcBorders>
              <w:bottom w:val="single" w:sz="4" w:space="0" w:color="auto"/>
            </w:tcBorders>
            <w:vAlign w:val="center"/>
          </w:tcPr>
          <w:p w:rsidR="00E926EB" w:rsidRPr="008C3A97" w:rsidRDefault="00E926EB" w:rsidP="001C2A2A">
            <w:pPr>
              <w:widowControl/>
              <w:spacing w:line="460" w:lineRule="exact"/>
              <w:ind w:left="198" w:hanging="198"/>
              <w:jc w:val="both"/>
              <w:rPr>
                <w:rFonts w:eastAsia="標楷體"/>
              </w:rPr>
            </w:pPr>
          </w:p>
        </w:tc>
        <w:tc>
          <w:tcPr>
            <w:tcW w:w="2340" w:type="dxa"/>
            <w:tcBorders>
              <w:bottom w:val="single" w:sz="4" w:space="0" w:color="auto"/>
            </w:tcBorders>
            <w:vAlign w:val="center"/>
          </w:tcPr>
          <w:p w:rsidR="00E926EB" w:rsidRPr="008C3A97" w:rsidRDefault="001520CB" w:rsidP="00EB7AFC">
            <w:pPr>
              <w:widowControl/>
              <w:spacing w:line="360" w:lineRule="exact"/>
              <w:ind w:leftChars="10" w:left="512" w:hanging="488"/>
              <w:jc w:val="both"/>
              <w:rPr>
                <w:rFonts w:eastAsia="標楷體"/>
              </w:rPr>
            </w:pPr>
            <w:r w:rsidRPr="008C3A97">
              <w:rPr>
                <w:rFonts w:eastAsia="標楷體" w:hint="eastAsia"/>
              </w:rPr>
              <w:t>3</w:t>
            </w:r>
            <w:r w:rsidR="002922C5" w:rsidRPr="008C3A97">
              <w:rPr>
                <w:rFonts w:eastAsia="標楷體"/>
              </w:rPr>
              <w:t>.</w:t>
            </w:r>
            <w:r w:rsidR="00E926EB" w:rsidRPr="008C3A97">
              <w:rPr>
                <w:rFonts w:eastAsia="標楷體"/>
              </w:rPr>
              <w:t>2</w:t>
            </w:r>
            <w:r w:rsidR="00F16905" w:rsidRPr="008C3A97">
              <w:rPr>
                <w:rFonts w:eastAsia="標楷體" w:hAnsi="標楷體" w:hint="eastAsia"/>
              </w:rPr>
              <w:t>商品設計與發展</w:t>
            </w:r>
          </w:p>
        </w:tc>
        <w:tc>
          <w:tcPr>
            <w:tcW w:w="5760" w:type="dxa"/>
            <w:tcBorders>
              <w:bottom w:val="single" w:sz="4" w:space="0" w:color="auto"/>
            </w:tcBorders>
          </w:tcPr>
          <w:p w:rsidR="00E926EB" w:rsidRPr="008C3A97" w:rsidRDefault="001520CB" w:rsidP="00F23A1C">
            <w:pPr>
              <w:widowControl/>
              <w:spacing w:line="360" w:lineRule="exact"/>
              <w:ind w:left="720" w:hangingChars="300" w:hanging="720"/>
              <w:jc w:val="both"/>
              <w:rPr>
                <w:rFonts w:eastAsia="標楷體" w:hAnsi="標楷體" w:hint="eastAsia"/>
              </w:rPr>
            </w:pPr>
            <w:r w:rsidRPr="008C3A97">
              <w:rPr>
                <w:rFonts w:eastAsia="標楷體" w:hint="eastAsia"/>
              </w:rPr>
              <w:t>3</w:t>
            </w:r>
            <w:r w:rsidR="002922C5" w:rsidRPr="008C3A97">
              <w:rPr>
                <w:rFonts w:eastAsia="標楷體"/>
              </w:rPr>
              <w:t>.</w:t>
            </w:r>
            <w:r w:rsidR="00E926EB" w:rsidRPr="008C3A97">
              <w:rPr>
                <w:rFonts w:eastAsia="標楷體"/>
              </w:rPr>
              <w:t xml:space="preserve">2.1 </w:t>
            </w:r>
            <w:r w:rsidR="00E926EB" w:rsidRPr="008C3A97">
              <w:rPr>
                <w:rFonts w:eastAsia="標楷體" w:hAnsi="標楷體"/>
              </w:rPr>
              <w:t>產品具有新式樣或專利創新價值</w:t>
            </w:r>
          </w:p>
          <w:p w:rsidR="00E05F33" w:rsidRPr="008C3A97" w:rsidRDefault="00E05F33" w:rsidP="00F23A1C">
            <w:pPr>
              <w:widowControl/>
              <w:spacing w:line="360" w:lineRule="exact"/>
              <w:ind w:left="720" w:hangingChars="300" w:hanging="720"/>
              <w:jc w:val="both"/>
              <w:rPr>
                <w:rFonts w:eastAsia="標楷體"/>
              </w:rPr>
            </w:pPr>
            <w:r w:rsidRPr="008C3A97">
              <w:rPr>
                <w:rFonts w:eastAsia="標楷體" w:hint="eastAsia"/>
              </w:rPr>
              <w:t>3</w:t>
            </w:r>
            <w:r w:rsidRPr="008C3A97">
              <w:rPr>
                <w:rFonts w:eastAsia="標楷體"/>
              </w:rPr>
              <w:t xml:space="preserve">.2.2 </w:t>
            </w:r>
            <w:r w:rsidRPr="008C3A97">
              <w:rPr>
                <w:rFonts w:eastAsia="標楷體" w:hAnsi="標楷體" w:hint="eastAsia"/>
              </w:rPr>
              <w:t>產品包裝設計曾獲得國內外獎項</w:t>
            </w:r>
          </w:p>
          <w:p w:rsidR="00E926EB" w:rsidRPr="008C3A97" w:rsidRDefault="001520CB" w:rsidP="00F23A1C">
            <w:pPr>
              <w:widowControl/>
              <w:spacing w:line="360" w:lineRule="exact"/>
              <w:ind w:left="720" w:hangingChars="300" w:hanging="720"/>
              <w:jc w:val="both"/>
              <w:rPr>
                <w:rFonts w:eastAsia="標楷體"/>
              </w:rPr>
            </w:pPr>
            <w:r w:rsidRPr="008C3A97">
              <w:rPr>
                <w:rFonts w:eastAsia="標楷體" w:hint="eastAsia"/>
              </w:rPr>
              <w:t>3</w:t>
            </w:r>
            <w:r w:rsidR="002922C5" w:rsidRPr="008C3A97">
              <w:rPr>
                <w:rFonts w:eastAsia="標楷體"/>
              </w:rPr>
              <w:t>.</w:t>
            </w:r>
            <w:r w:rsidR="00E926EB" w:rsidRPr="008C3A97">
              <w:rPr>
                <w:rFonts w:eastAsia="標楷體"/>
              </w:rPr>
              <w:t>2.</w:t>
            </w:r>
            <w:r w:rsidR="00E05F33" w:rsidRPr="008C3A97">
              <w:rPr>
                <w:rFonts w:eastAsia="標楷體" w:hint="eastAsia"/>
              </w:rPr>
              <w:t>3</w:t>
            </w:r>
            <w:r w:rsidR="00E926EB" w:rsidRPr="008C3A97">
              <w:rPr>
                <w:rFonts w:eastAsia="標楷體"/>
              </w:rPr>
              <w:t xml:space="preserve"> </w:t>
            </w:r>
            <w:r w:rsidR="00E926EB" w:rsidRPr="008C3A97">
              <w:rPr>
                <w:rFonts w:eastAsia="標楷體" w:hAnsi="標楷體"/>
              </w:rPr>
              <w:t>產品、包裝的造型、功能等具有優異美感，符合人性化及關懷環保的理念</w:t>
            </w:r>
          </w:p>
          <w:p w:rsidR="00E05F33" w:rsidRPr="008C3A97" w:rsidRDefault="001520CB" w:rsidP="00E05F33">
            <w:pPr>
              <w:widowControl/>
              <w:spacing w:line="360" w:lineRule="exact"/>
              <w:ind w:left="720" w:hangingChars="300" w:hanging="720"/>
              <w:jc w:val="both"/>
              <w:rPr>
                <w:rFonts w:eastAsia="標楷體" w:hAnsi="標楷體" w:hint="eastAsia"/>
              </w:rPr>
            </w:pPr>
            <w:r w:rsidRPr="008C3A97">
              <w:rPr>
                <w:rFonts w:eastAsia="標楷體" w:hint="eastAsia"/>
              </w:rPr>
              <w:t>3</w:t>
            </w:r>
            <w:r w:rsidR="002922C5" w:rsidRPr="008C3A97">
              <w:rPr>
                <w:rFonts w:eastAsia="標楷體"/>
              </w:rPr>
              <w:t>.</w:t>
            </w:r>
            <w:r w:rsidR="00E926EB" w:rsidRPr="008C3A97">
              <w:rPr>
                <w:rFonts w:eastAsia="標楷體"/>
              </w:rPr>
              <w:t>2.</w:t>
            </w:r>
            <w:r w:rsidR="00E05F33" w:rsidRPr="008C3A97">
              <w:rPr>
                <w:rFonts w:eastAsia="標楷體" w:hint="eastAsia"/>
              </w:rPr>
              <w:t>4</w:t>
            </w:r>
            <w:r w:rsidR="00E926EB" w:rsidRPr="008C3A97">
              <w:rPr>
                <w:rFonts w:eastAsia="標楷體" w:hAnsi="標楷體"/>
              </w:rPr>
              <w:t>產品的品牌形象與</w:t>
            </w:r>
            <w:r w:rsidR="00E926EB" w:rsidRPr="008C3A97">
              <w:rPr>
                <w:rFonts w:eastAsia="標楷體"/>
              </w:rPr>
              <w:t>CIS</w:t>
            </w:r>
            <w:r w:rsidR="00E926EB" w:rsidRPr="008C3A97">
              <w:rPr>
                <w:rFonts w:eastAsia="標楷體" w:hAnsi="標楷體"/>
              </w:rPr>
              <w:t>具有整體規劃與執行</w:t>
            </w:r>
          </w:p>
          <w:p w:rsidR="00C24C8E" w:rsidRPr="008C3A97" w:rsidRDefault="00C24C8E" w:rsidP="00C24C8E">
            <w:pPr>
              <w:widowControl/>
              <w:spacing w:line="360" w:lineRule="exact"/>
              <w:ind w:left="720" w:hangingChars="300" w:hanging="720"/>
              <w:jc w:val="both"/>
              <w:rPr>
                <w:rFonts w:eastAsia="標楷體" w:hAnsi="標楷體"/>
              </w:rPr>
            </w:pPr>
            <w:r w:rsidRPr="008C3A97">
              <w:rPr>
                <w:rFonts w:eastAsia="標楷體" w:hint="eastAsia"/>
              </w:rPr>
              <w:t>3</w:t>
            </w:r>
            <w:r w:rsidRPr="008C3A97">
              <w:rPr>
                <w:rFonts w:eastAsia="標楷體"/>
              </w:rPr>
              <w:t>.2.</w:t>
            </w:r>
            <w:r w:rsidRPr="008C3A97">
              <w:rPr>
                <w:rFonts w:eastAsia="標楷體" w:hint="eastAsia"/>
              </w:rPr>
              <w:t>5</w:t>
            </w:r>
            <w:r w:rsidRPr="008C3A97">
              <w:rPr>
                <w:rFonts w:eastAsia="標楷體" w:hint="eastAsia"/>
              </w:rPr>
              <w:t>產品科技應用</w:t>
            </w:r>
            <w:r w:rsidRPr="008C3A97">
              <w:rPr>
                <w:rFonts w:eastAsia="標楷體" w:hint="eastAsia"/>
              </w:rPr>
              <w:t>(</w:t>
            </w:r>
            <w:r w:rsidRPr="008C3A97">
              <w:rPr>
                <w:rFonts w:eastAsia="標楷體" w:hint="eastAsia"/>
              </w:rPr>
              <w:t>互動、影音、數位多媒體等</w:t>
            </w:r>
            <w:r w:rsidRPr="008C3A97">
              <w:rPr>
                <w:rFonts w:eastAsia="標楷體" w:hint="eastAsia"/>
              </w:rPr>
              <w:t>)</w:t>
            </w:r>
          </w:p>
        </w:tc>
      </w:tr>
      <w:tr w:rsidR="00E926EB" w:rsidRPr="008C3A97" w:rsidTr="002C6876">
        <w:tblPrEx>
          <w:tblCellMar>
            <w:top w:w="0" w:type="dxa"/>
            <w:bottom w:w="0" w:type="dxa"/>
          </w:tblCellMar>
        </w:tblPrEx>
        <w:trPr>
          <w:cantSplit/>
          <w:trHeight w:val="1578"/>
        </w:trPr>
        <w:tc>
          <w:tcPr>
            <w:tcW w:w="1440" w:type="dxa"/>
            <w:vMerge w:val="restart"/>
            <w:vAlign w:val="center"/>
          </w:tcPr>
          <w:p w:rsidR="00E926EB" w:rsidRPr="008C3A97" w:rsidRDefault="001520CB" w:rsidP="00B51811">
            <w:pPr>
              <w:spacing w:line="460" w:lineRule="exact"/>
              <w:ind w:left="240" w:hangingChars="100" w:hanging="240"/>
              <w:rPr>
                <w:rFonts w:eastAsia="標楷體"/>
              </w:rPr>
            </w:pPr>
            <w:r w:rsidRPr="008C3A97">
              <w:rPr>
                <w:rFonts w:eastAsia="標楷體" w:hint="eastAsia"/>
              </w:rPr>
              <w:lastRenderedPageBreak/>
              <w:t>4</w:t>
            </w:r>
            <w:r w:rsidR="002922C5" w:rsidRPr="008C3A97">
              <w:rPr>
                <w:rFonts w:eastAsia="標楷體"/>
              </w:rPr>
              <w:t>.</w:t>
            </w:r>
            <w:r w:rsidR="00E926EB" w:rsidRPr="008C3A97">
              <w:rPr>
                <w:rFonts w:eastAsia="標楷體" w:hAnsi="標楷體"/>
              </w:rPr>
              <w:t>整體事業經營特色</w:t>
            </w:r>
            <w:r w:rsidR="006F79A2" w:rsidRPr="008C3A97">
              <w:rPr>
                <w:rFonts w:eastAsia="標楷體"/>
              </w:rPr>
              <w:t>(</w:t>
            </w:r>
            <w:r w:rsidR="00B51811" w:rsidRPr="008C3A97">
              <w:rPr>
                <w:rFonts w:eastAsia="標楷體" w:hint="eastAsia"/>
              </w:rPr>
              <w:t>3</w:t>
            </w:r>
            <w:r w:rsidR="00C24C8E" w:rsidRPr="008C3A97">
              <w:rPr>
                <w:rFonts w:eastAsia="標楷體" w:hint="eastAsia"/>
              </w:rPr>
              <w:t>0</w:t>
            </w:r>
            <w:r w:rsidR="006F79A2" w:rsidRPr="008C3A97">
              <w:rPr>
                <w:rFonts w:eastAsia="標楷體"/>
              </w:rPr>
              <w:t>%)</w:t>
            </w:r>
          </w:p>
        </w:tc>
        <w:tc>
          <w:tcPr>
            <w:tcW w:w="2340" w:type="dxa"/>
            <w:vAlign w:val="center"/>
          </w:tcPr>
          <w:p w:rsidR="00E926EB" w:rsidRPr="008C3A97" w:rsidRDefault="001520CB" w:rsidP="009B6FFD">
            <w:pPr>
              <w:widowControl/>
              <w:spacing w:line="360" w:lineRule="exact"/>
              <w:ind w:leftChars="10" w:left="512" w:hanging="488"/>
              <w:jc w:val="both"/>
              <w:rPr>
                <w:rFonts w:eastAsia="標楷體"/>
              </w:rPr>
            </w:pPr>
            <w:r w:rsidRPr="008C3A97">
              <w:rPr>
                <w:rFonts w:eastAsia="標楷體" w:hint="eastAsia"/>
              </w:rPr>
              <w:t>4</w:t>
            </w:r>
            <w:r w:rsidR="002922C5" w:rsidRPr="008C3A97">
              <w:rPr>
                <w:rFonts w:eastAsia="標楷體"/>
              </w:rPr>
              <w:t>.</w:t>
            </w:r>
            <w:r w:rsidR="00E926EB" w:rsidRPr="008C3A97">
              <w:rPr>
                <w:rFonts w:eastAsia="標楷體"/>
              </w:rPr>
              <w:t>1</w:t>
            </w:r>
            <w:r w:rsidR="00B430F7" w:rsidRPr="008C3A97">
              <w:rPr>
                <w:rFonts w:eastAsia="標楷體" w:hAnsi="標楷體"/>
              </w:rPr>
              <w:t>價值</w:t>
            </w:r>
            <w:r w:rsidR="009B6FFD" w:rsidRPr="008C3A97">
              <w:rPr>
                <w:rFonts w:eastAsia="標楷體" w:hAnsi="標楷體" w:hint="eastAsia"/>
              </w:rPr>
              <w:t>主張與顧客價值</w:t>
            </w:r>
          </w:p>
        </w:tc>
        <w:tc>
          <w:tcPr>
            <w:tcW w:w="5760" w:type="dxa"/>
            <w:vAlign w:val="center"/>
          </w:tcPr>
          <w:p w:rsidR="00B51811" w:rsidRPr="008C3A97" w:rsidRDefault="00B51811" w:rsidP="00F23A1C">
            <w:pPr>
              <w:widowControl/>
              <w:spacing w:line="360" w:lineRule="exact"/>
              <w:ind w:left="720" w:hangingChars="300" w:hanging="720"/>
              <w:jc w:val="both"/>
              <w:rPr>
                <w:rFonts w:eastAsia="標楷體" w:hint="eastAsia"/>
              </w:rPr>
            </w:pPr>
            <w:r w:rsidRPr="008C3A97">
              <w:rPr>
                <w:rFonts w:eastAsia="標楷體" w:hint="eastAsia"/>
              </w:rPr>
              <w:t>4</w:t>
            </w:r>
            <w:r w:rsidRPr="008C3A97">
              <w:rPr>
                <w:rFonts w:eastAsia="標楷體"/>
              </w:rPr>
              <w:t>.</w:t>
            </w:r>
            <w:r w:rsidRPr="008C3A97">
              <w:rPr>
                <w:rFonts w:eastAsia="標楷體" w:hint="eastAsia"/>
              </w:rPr>
              <w:t>1</w:t>
            </w:r>
            <w:r w:rsidRPr="008C3A97">
              <w:rPr>
                <w:rFonts w:eastAsia="標楷體"/>
              </w:rPr>
              <w:t>.</w:t>
            </w:r>
            <w:r w:rsidRPr="008C3A97">
              <w:rPr>
                <w:rFonts w:eastAsia="標楷體" w:hint="eastAsia"/>
              </w:rPr>
              <w:t>1</w:t>
            </w:r>
            <w:r w:rsidRPr="008C3A97">
              <w:rPr>
                <w:rFonts w:eastAsia="標楷體"/>
              </w:rPr>
              <w:t xml:space="preserve"> </w:t>
            </w:r>
            <w:r w:rsidRPr="008C3A97">
              <w:rPr>
                <w:rFonts w:eastAsia="標楷體" w:hAnsi="標楷體" w:hint="eastAsia"/>
              </w:rPr>
              <w:t>生活風格感受及價值主張，所提供給顧客的價值主張</w:t>
            </w:r>
          </w:p>
          <w:p w:rsidR="00E926EB" w:rsidRPr="008C3A97" w:rsidRDefault="001520CB" w:rsidP="00F23A1C">
            <w:pPr>
              <w:widowControl/>
              <w:spacing w:line="360" w:lineRule="exact"/>
              <w:ind w:left="720" w:hangingChars="300" w:hanging="720"/>
              <w:jc w:val="both"/>
              <w:rPr>
                <w:rFonts w:eastAsia="標楷體"/>
              </w:rPr>
            </w:pPr>
            <w:r w:rsidRPr="008C3A97">
              <w:rPr>
                <w:rFonts w:eastAsia="標楷體" w:hint="eastAsia"/>
              </w:rPr>
              <w:t>4</w:t>
            </w:r>
            <w:r w:rsidR="002922C5" w:rsidRPr="008C3A97">
              <w:rPr>
                <w:rFonts w:eastAsia="標楷體"/>
              </w:rPr>
              <w:t>.</w:t>
            </w:r>
            <w:r w:rsidR="00E926EB" w:rsidRPr="008C3A97">
              <w:rPr>
                <w:rFonts w:eastAsia="標楷體"/>
              </w:rPr>
              <w:t>1.</w:t>
            </w:r>
            <w:r w:rsidR="00B51811" w:rsidRPr="008C3A97">
              <w:rPr>
                <w:rFonts w:eastAsia="標楷體" w:hint="eastAsia"/>
              </w:rPr>
              <w:t>2</w:t>
            </w:r>
            <w:r w:rsidR="00E926EB" w:rsidRPr="008C3A97">
              <w:rPr>
                <w:rFonts w:eastAsia="標楷體" w:hAnsi="標楷體"/>
              </w:rPr>
              <w:t>事業經營</w:t>
            </w:r>
            <w:r w:rsidR="002F04B2" w:rsidRPr="008C3A97">
              <w:rPr>
                <w:rFonts w:eastAsia="標楷體" w:hAnsi="標楷體" w:hint="eastAsia"/>
              </w:rPr>
              <w:t>價值主張與承諾</w:t>
            </w:r>
            <w:r w:rsidR="00E926EB" w:rsidRPr="008C3A97">
              <w:rPr>
                <w:rFonts w:eastAsia="標楷體" w:hAnsi="標楷體"/>
              </w:rPr>
              <w:t>對創意或文化的運用帶給顧客及供應者知識增長的情形。</w:t>
            </w:r>
          </w:p>
          <w:p w:rsidR="00E926EB" w:rsidRPr="008C3A97" w:rsidRDefault="001520CB" w:rsidP="00B51811">
            <w:pPr>
              <w:widowControl/>
              <w:spacing w:line="360" w:lineRule="exact"/>
              <w:ind w:left="720" w:hangingChars="300" w:hanging="720"/>
              <w:jc w:val="both"/>
              <w:rPr>
                <w:rFonts w:eastAsia="標楷體"/>
              </w:rPr>
            </w:pPr>
            <w:r w:rsidRPr="008C3A97">
              <w:rPr>
                <w:rFonts w:eastAsia="標楷體" w:hint="eastAsia"/>
              </w:rPr>
              <w:t>4</w:t>
            </w:r>
            <w:r w:rsidR="002922C5" w:rsidRPr="008C3A97">
              <w:rPr>
                <w:rFonts w:eastAsia="標楷體"/>
              </w:rPr>
              <w:t>.</w:t>
            </w:r>
            <w:r w:rsidR="00E926EB" w:rsidRPr="008C3A97">
              <w:rPr>
                <w:rFonts w:eastAsia="標楷體"/>
              </w:rPr>
              <w:t>1.</w:t>
            </w:r>
            <w:r w:rsidR="00B51811" w:rsidRPr="008C3A97">
              <w:rPr>
                <w:rFonts w:eastAsia="標楷體" w:hint="eastAsia"/>
              </w:rPr>
              <w:t>3</w:t>
            </w:r>
            <w:r w:rsidR="00E926EB" w:rsidRPr="008C3A97">
              <w:rPr>
                <w:rFonts w:eastAsia="標楷體" w:hAnsi="標楷體"/>
              </w:rPr>
              <w:t>事業經營</w:t>
            </w:r>
            <w:r w:rsidR="002F04B2" w:rsidRPr="008C3A97">
              <w:rPr>
                <w:rFonts w:eastAsia="標楷體" w:hAnsi="標楷體" w:hint="eastAsia"/>
              </w:rPr>
              <w:t>價值主張與承諾</w:t>
            </w:r>
            <w:r w:rsidR="00E926EB" w:rsidRPr="008C3A97">
              <w:rPr>
                <w:rFonts w:eastAsia="標楷體" w:hAnsi="標楷體"/>
              </w:rPr>
              <w:t>對創意或文化的運用帶給顧客</w:t>
            </w:r>
            <w:proofErr w:type="gramStart"/>
            <w:r w:rsidR="00E926EB" w:rsidRPr="008C3A97">
              <w:rPr>
                <w:rFonts w:eastAsia="標楷體" w:hAnsi="標楷體"/>
              </w:rPr>
              <w:t>新穎、</w:t>
            </w:r>
            <w:proofErr w:type="gramEnd"/>
            <w:r w:rsidR="00E926EB" w:rsidRPr="008C3A97">
              <w:rPr>
                <w:rFonts w:eastAsia="標楷體" w:hAnsi="標楷體"/>
              </w:rPr>
              <w:t>愉悅的感受情形。</w:t>
            </w:r>
          </w:p>
        </w:tc>
      </w:tr>
      <w:tr w:rsidR="00E926EB" w:rsidRPr="008C3A97" w:rsidTr="0018240E">
        <w:tblPrEx>
          <w:tblCellMar>
            <w:top w:w="0" w:type="dxa"/>
            <w:bottom w:w="0" w:type="dxa"/>
          </w:tblCellMar>
        </w:tblPrEx>
        <w:trPr>
          <w:cantSplit/>
          <w:trHeight w:val="2506"/>
        </w:trPr>
        <w:tc>
          <w:tcPr>
            <w:tcW w:w="1440" w:type="dxa"/>
            <w:vMerge/>
            <w:vAlign w:val="center"/>
          </w:tcPr>
          <w:p w:rsidR="00E926EB" w:rsidRPr="008C3A97" w:rsidRDefault="00E926EB" w:rsidP="001C2A2A">
            <w:pPr>
              <w:widowControl/>
              <w:spacing w:line="460" w:lineRule="exact"/>
              <w:jc w:val="both"/>
              <w:rPr>
                <w:rFonts w:eastAsia="標楷體"/>
              </w:rPr>
            </w:pPr>
          </w:p>
        </w:tc>
        <w:tc>
          <w:tcPr>
            <w:tcW w:w="2340" w:type="dxa"/>
            <w:vAlign w:val="center"/>
          </w:tcPr>
          <w:p w:rsidR="00E926EB" w:rsidRPr="008C3A97" w:rsidRDefault="00E05F33" w:rsidP="008E7D67">
            <w:pPr>
              <w:widowControl/>
              <w:spacing w:line="360" w:lineRule="exact"/>
              <w:ind w:firstLine="24"/>
              <w:jc w:val="both"/>
              <w:rPr>
                <w:rFonts w:eastAsia="標楷體"/>
              </w:rPr>
            </w:pPr>
            <w:r w:rsidRPr="008C3A97">
              <w:rPr>
                <w:rFonts w:eastAsia="標楷體" w:hint="eastAsia"/>
              </w:rPr>
              <w:t>4</w:t>
            </w:r>
            <w:r w:rsidR="002922C5" w:rsidRPr="008C3A97">
              <w:rPr>
                <w:rFonts w:eastAsia="標楷體"/>
              </w:rPr>
              <w:t>.</w:t>
            </w:r>
            <w:r w:rsidR="00E926EB" w:rsidRPr="008C3A97">
              <w:rPr>
                <w:rFonts w:eastAsia="標楷體"/>
              </w:rPr>
              <w:t>2</w:t>
            </w:r>
            <w:r w:rsidR="00E926EB" w:rsidRPr="008C3A97">
              <w:rPr>
                <w:rFonts w:eastAsia="標楷體" w:hAnsi="標楷體"/>
              </w:rPr>
              <w:t>事業經營</w:t>
            </w:r>
            <w:r w:rsidR="008E7D67" w:rsidRPr="008C3A97">
              <w:rPr>
                <w:rFonts w:eastAsia="標楷體" w:hAnsi="標楷體" w:hint="eastAsia"/>
              </w:rPr>
              <w:t>合理性</w:t>
            </w:r>
          </w:p>
        </w:tc>
        <w:tc>
          <w:tcPr>
            <w:tcW w:w="5760" w:type="dxa"/>
          </w:tcPr>
          <w:p w:rsidR="0089092F" w:rsidRPr="008C3A97" w:rsidRDefault="00E05F33" w:rsidP="0089092F">
            <w:pPr>
              <w:widowControl/>
              <w:spacing w:line="360" w:lineRule="exact"/>
              <w:ind w:left="720" w:hangingChars="300" w:hanging="720"/>
              <w:jc w:val="both"/>
              <w:rPr>
                <w:rFonts w:eastAsia="標楷體"/>
              </w:rPr>
            </w:pPr>
            <w:r w:rsidRPr="008C3A97">
              <w:rPr>
                <w:rFonts w:eastAsia="標楷體" w:hint="eastAsia"/>
              </w:rPr>
              <w:t>4</w:t>
            </w:r>
            <w:r w:rsidR="0089092F" w:rsidRPr="008C3A97">
              <w:rPr>
                <w:rFonts w:eastAsia="標楷體"/>
              </w:rPr>
              <w:t xml:space="preserve">.2.1 </w:t>
            </w:r>
            <w:r w:rsidR="0089092F" w:rsidRPr="008C3A97">
              <w:rPr>
                <w:rFonts w:eastAsia="標楷體" w:hAnsi="標楷體"/>
              </w:rPr>
              <w:t>具合理的研發創作、製作、行銷、人事、財務、管理等經營體制與知識累積</w:t>
            </w:r>
          </w:p>
          <w:p w:rsidR="0089092F" w:rsidRPr="008C3A97" w:rsidRDefault="00E05F33" w:rsidP="0089092F">
            <w:pPr>
              <w:widowControl/>
              <w:spacing w:line="360" w:lineRule="exact"/>
              <w:ind w:left="720" w:hangingChars="300" w:hanging="720"/>
              <w:jc w:val="both"/>
              <w:rPr>
                <w:rFonts w:eastAsia="標楷體"/>
              </w:rPr>
            </w:pPr>
            <w:r w:rsidRPr="008C3A97">
              <w:rPr>
                <w:rFonts w:eastAsia="標楷體" w:hint="eastAsia"/>
              </w:rPr>
              <w:t>4</w:t>
            </w:r>
            <w:r w:rsidR="0089092F" w:rsidRPr="008C3A97">
              <w:rPr>
                <w:rFonts w:eastAsia="標楷體"/>
              </w:rPr>
              <w:t xml:space="preserve">.2.2 </w:t>
            </w:r>
            <w:r w:rsidR="0089092F" w:rsidRPr="008C3A97">
              <w:rPr>
                <w:rFonts w:eastAsia="標楷體" w:hAnsi="標楷體"/>
              </w:rPr>
              <w:t>事業具合宜的教育訓練制度，提升事業經營競爭力</w:t>
            </w:r>
          </w:p>
          <w:p w:rsidR="0089092F" w:rsidRPr="008C3A97" w:rsidRDefault="00E05F33" w:rsidP="0089092F">
            <w:pPr>
              <w:widowControl/>
              <w:spacing w:line="360" w:lineRule="exact"/>
              <w:ind w:left="720" w:hangingChars="300" w:hanging="720"/>
              <w:jc w:val="both"/>
              <w:rPr>
                <w:rFonts w:eastAsia="標楷體"/>
              </w:rPr>
            </w:pPr>
            <w:r w:rsidRPr="008C3A97">
              <w:rPr>
                <w:rFonts w:eastAsia="標楷體" w:hint="eastAsia"/>
              </w:rPr>
              <w:t>4</w:t>
            </w:r>
            <w:r w:rsidR="0089092F" w:rsidRPr="008C3A97">
              <w:rPr>
                <w:rFonts w:eastAsia="標楷體"/>
              </w:rPr>
              <w:t xml:space="preserve">.2.3 </w:t>
            </w:r>
            <w:r w:rsidR="0089092F" w:rsidRPr="008C3A97">
              <w:rPr>
                <w:rFonts w:eastAsia="標楷體" w:hAnsi="標楷體"/>
              </w:rPr>
              <w:t>具合宜的顧客管理作法，提供事業持續的創意與創新來源</w:t>
            </w:r>
          </w:p>
          <w:p w:rsidR="00E926EB" w:rsidRPr="008C3A97" w:rsidRDefault="00E05F33" w:rsidP="00E05F33">
            <w:pPr>
              <w:widowControl/>
              <w:spacing w:line="360" w:lineRule="exact"/>
              <w:ind w:left="720" w:hangingChars="300" w:hanging="720"/>
              <w:jc w:val="both"/>
              <w:rPr>
                <w:rFonts w:eastAsia="標楷體" w:hAnsi="標楷體" w:hint="eastAsia"/>
              </w:rPr>
            </w:pPr>
            <w:r w:rsidRPr="008C3A97">
              <w:rPr>
                <w:rFonts w:eastAsia="標楷體" w:hint="eastAsia"/>
              </w:rPr>
              <w:t>4</w:t>
            </w:r>
            <w:r w:rsidR="0089092F" w:rsidRPr="008C3A97">
              <w:rPr>
                <w:rFonts w:eastAsia="標楷體"/>
              </w:rPr>
              <w:t>.2.</w:t>
            </w:r>
            <w:r w:rsidRPr="008C3A97">
              <w:rPr>
                <w:rFonts w:eastAsia="標楷體" w:hint="eastAsia"/>
              </w:rPr>
              <w:t>4</w:t>
            </w:r>
            <w:r w:rsidR="00521CBD" w:rsidRPr="008C3A97">
              <w:rPr>
                <w:rFonts w:eastAsia="標楷體"/>
              </w:rPr>
              <w:t>跨業複合的經營</w:t>
            </w:r>
            <w:r w:rsidR="00521CBD" w:rsidRPr="008C3A97">
              <w:rPr>
                <w:rFonts w:eastAsia="標楷體" w:hint="eastAsia"/>
              </w:rPr>
              <w:t>模式</w:t>
            </w:r>
            <w:r w:rsidR="00521CBD" w:rsidRPr="008C3A97">
              <w:rPr>
                <w:rFonts w:eastAsia="標楷體" w:hAnsi="標楷體" w:hint="eastAsia"/>
              </w:rPr>
              <w:t>與經營主軸的關聯性</w:t>
            </w:r>
          </w:p>
          <w:p w:rsidR="00521CBD" w:rsidRPr="008C3A97" w:rsidRDefault="00521CBD" w:rsidP="00E05F33">
            <w:pPr>
              <w:widowControl/>
              <w:spacing w:line="360" w:lineRule="exact"/>
              <w:ind w:left="720" w:hangingChars="300" w:hanging="720"/>
              <w:jc w:val="both"/>
              <w:rPr>
                <w:rFonts w:eastAsia="標楷體" w:hAnsi="標楷體" w:hint="eastAsia"/>
              </w:rPr>
            </w:pPr>
            <w:r w:rsidRPr="008C3A97">
              <w:rPr>
                <w:rFonts w:eastAsia="標楷體" w:hint="eastAsia"/>
              </w:rPr>
              <w:t>4</w:t>
            </w:r>
            <w:r w:rsidRPr="008C3A97">
              <w:rPr>
                <w:rFonts w:eastAsia="標楷體"/>
              </w:rPr>
              <w:t>.2.</w:t>
            </w:r>
            <w:r w:rsidRPr="008C3A97">
              <w:rPr>
                <w:rFonts w:eastAsia="標楷體" w:hint="eastAsia"/>
              </w:rPr>
              <w:t>5</w:t>
            </w:r>
            <w:r w:rsidR="00DC61FE" w:rsidRPr="008C3A97">
              <w:rPr>
                <w:rFonts w:eastAsia="標楷體" w:hint="eastAsia"/>
              </w:rPr>
              <w:t>體驗空間的經營成效對經營主軸的貢獻</w:t>
            </w:r>
          </w:p>
          <w:p w:rsidR="00C24C8E" w:rsidRPr="008C3A97" w:rsidRDefault="00C24C8E" w:rsidP="00521CBD">
            <w:pPr>
              <w:widowControl/>
              <w:spacing w:line="360" w:lineRule="exact"/>
              <w:ind w:left="720" w:hangingChars="300" w:hanging="720"/>
              <w:jc w:val="both"/>
              <w:rPr>
                <w:rFonts w:eastAsia="標楷體"/>
              </w:rPr>
            </w:pPr>
            <w:r w:rsidRPr="008C3A97">
              <w:rPr>
                <w:rFonts w:eastAsia="標楷體" w:hint="eastAsia"/>
              </w:rPr>
              <w:t>4</w:t>
            </w:r>
            <w:r w:rsidRPr="008C3A97">
              <w:rPr>
                <w:rFonts w:eastAsia="標楷體"/>
              </w:rPr>
              <w:t>.2.</w:t>
            </w:r>
            <w:r w:rsidR="00521CBD" w:rsidRPr="008C3A97">
              <w:rPr>
                <w:rFonts w:eastAsia="標楷體" w:hint="eastAsia"/>
              </w:rPr>
              <w:t>6</w:t>
            </w:r>
            <w:r w:rsidRPr="008C3A97">
              <w:rPr>
                <w:rFonts w:eastAsia="標楷體"/>
              </w:rPr>
              <w:t>事</w:t>
            </w:r>
            <w:r w:rsidRPr="008C3A97">
              <w:rPr>
                <w:rFonts w:eastAsia="標楷體" w:hint="eastAsia"/>
              </w:rPr>
              <w:t>業</w:t>
            </w:r>
            <w:r w:rsidR="008E7D67" w:rsidRPr="008C3A97">
              <w:rPr>
                <w:rFonts w:eastAsia="標楷體" w:hint="eastAsia"/>
              </w:rPr>
              <w:t>經營具</w:t>
            </w:r>
            <w:r w:rsidRPr="008C3A97">
              <w:rPr>
                <w:rFonts w:eastAsia="標楷體"/>
              </w:rPr>
              <w:t>獨</w:t>
            </w:r>
            <w:r w:rsidRPr="008C3A97">
              <w:rPr>
                <w:rFonts w:eastAsia="標楷體" w:hint="eastAsia"/>
              </w:rPr>
              <w:t>特</w:t>
            </w:r>
            <w:r w:rsidRPr="008C3A97">
              <w:rPr>
                <w:rFonts w:eastAsia="標楷體"/>
              </w:rPr>
              <w:t>性或唯</w:t>
            </w:r>
            <w:r w:rsidRPr="008C3A97">
              <w:rPr>
                <w:rFonts w:eastAsia="標楷體" w:hint="eastAsia"/>
              </w:rPr>
              <w:t>一</w:t>
            </w:r>
            <w:r w:rsidRPr="008C3A97">
              <w:rPr>
                <w:rFonts w:eastAsia="標楷體"/>
              </w:rPr>
              <w:t>性</w:t>
            </w:r>
          </w:p>
        </w:tc>
      </w:tr>
      <w:tr w:rsidR="00E926EB" w:rsidRPr="008C3A97" w:rsidTr="00C701DC">
        <w:tblPrEx>
          <w:tblCellMar>
            <w:top w:w="0" w:type="dxa"/>
            <w:bottom w:w="0" w:type="dxa"/>
          </w:tblCellMar>
        </w:tblPrEx>
        <w:trPr>
          <w:cantSplit/>
          <w:trHeight w:val="873"/>
        </w:trPr>
        <w:tc>
          <w:tcPr>
            <w:tcW w:w="1440" w:type="dxa"/>
            <w:vMerge/>
            <w:vAlign w:val="center"/>
          </w:tcPr>
          <w:p w:rsidR="00E926EB" w:rsidRPr="008C3A97" w:rsidRDefault="00E926EB" w:rsidP="001C2A2A">
            <w:pPr>
              <w:widowControl/>
              <w:spacing w:line="460" w:lineRule="exact"/>
              <w:ind w:left="280" w:hanging="280"/>
              <w:jc w:val="both"/>
              <w:rPr>
                <w:rFonts w:eastAsia="標楷體"/>
              </w:rPr>
            </w:pPr>
          </w:p>
        </w:tc>
        <w:tc>
          <w:tcPr>
            <w:tcW w:w="2340" w:type="dxa"/>
            <w:vAlign w:val="center"/>
          </w:tcPr>
          <w:p w:rsidR="00E926EB" w:rsidRPr="008C3A97" w:rsidRDefault="00E05F33" w:rsidP="00665027">
            <w:pPr>
              <w:widowControl/>
              <w:spacing w:line="360" w:lineRule="exact"/>
              <w:ind w:firstLine="24"/>
              <w:jc w:val="both"/>
              <w:rPr>
                <w:rFonts w:eastAsia="標楷體"/>
              </w:rPr>
            </w:pPr>
            <w:r w:rsidRPr="008C3A97">
              <w:rPr>
                <w:rFonts w:eastAsia="標楷體" w:hint="eastAsia"/>
              </w:rPr>
              <w:t>4</w:t>
            </w:r>
            <w:r w:rsidR="002922C5" w:rsidRPr="008C3A97">
              <w:rPr>
                <w:rFonts w:eastAsia="標楷體"/>
              </w:rPr>
              <w:t>.</w:t>
            </w:r>
            <w:r w:rsidR="00E926EB" w:rsidRPr="008C3A97">
              <w:rPr>
                <w:rFonts w:eastAsia="標楷體"/>
              </w:rPr>
              <w:t>3</w:t>
            </w:r>
            <w:r w:rsidR="00E926EB" w:rsidRPr="008C3A97">
              <w:rPr>
                <w:rFonts w:eastAsia="標楷體" w:hAnsi="標楷體"/>
              </w:rPr>
              <w:t>未來發展潛力</w:t>
            </w:r>
          </w:p>
        </w:tc>
        <w:tc>
          <w:tcPr>
            <w:tcW w:w="5760" w:type="dxa"/>
            <w:vAlign w:val="center"/>
          </w:tcPr>
          <w:p w:rsidR="00B51811" w:rsidRPr="008C3A97" w:rsidRDefault="00B51811" w:rsidP="00665027">
            <w:pPr>
              <w:widowControl/>
              <w:spacing w:line="360" w:lineRule="exact"/>
              <w:jc w:val="both"/>
              <w:rPr>
                <w:rFonts w:eastAsia="標楷體" w:hint="eastAsia"/>
              </w:rPr>
            </w:pPr>
            <w:r w:rsidRPr="008C3A97">
              <w:rPr>
                <w:rFonts w:eastAsia="標楷體" w:hint="eastAsia"/>
              </w:rPr>
              <w:t>4</w:t>
            </w:r>
            <w:r w:rsidRPr="008C3A97">
              <w:rPr>
                <w:rFonts w:eastAsia="標楷體"/>
              </w:rPr>
              <w:t xml:space="preserve">.3.1 </w:t>
            </w:r>
            <w:r w:rsidRPr="008C3A97">
              <w:rPr>
                <w:rFonts w:eastAsia="標楷體" w:hAnsi="標楷體"/>
              </w:rPr>
              <w:t>提供未來成長或獲利情形的合理說明</w:t>
            </w:r>
          </w:p>
          <w:p w:rsidR="00E926EB" w:rsidRPr="008C3A97" w:rsidRDefault="00E05F33" w:rsidP="00665027">
            <w:pPr>
              <w:widowControl/>
              <w:spacing w:line="360" w:lineRule="exact"/>
              <w:jc w:val="both"/>
              <w:rPr>
                <w:rFonts w:eastAsia="標楷體"/>
              </w:rPr>
            </w:pPr>
            <w:r w:rsidRPr="008C3A97">
              <w:rPr>
                <w:rFonts w:eastAsia="標楷體" w:hint="eastAsia"/>
              </w:rPr>
              <w:t>4</w:t>
            </w:r>
            <w:r w:rsidR="002922C5" w:rsidRPr="008C3A97">
              <w:rPr>
                <w:rFonts w:eastAsia="標楷體"/>
              </w:rPr>
              <w:t>.</w:t>
            </w:r>
            <w:r w:rsidR="00E926EB" w:rsidRPr="008C3A97">
              <w:rPr>
                <w:rFonts w:eastAsia="標楷體"/>
              </w:rPr>
              <w:t xml:space="preserve">3.2 </w:t>
            </w:r>
            <w:r w:rsidR="00E926EB" w:rsidRPr="008C3A97">
              <w:rPr>
                <w:rFonts w:eastAsia="標楷體" w:hAnsi="標楷體"/>
              </w:rPr>
              <w:t>具現在或未來品牌發展的實績或計畫</w:t>
            </w:r>
          </w:p>
          <w:p w:rsidR="00E926EB" w:rsidRPr="008C3A97" w:rsidRDefault="00E05F33" w:rsidP="00665027">
            <w:pPr>
              <w:widowControl/>
              <w:spacing w:line="360" w:lineRule="exact"/>
              <w:jc w:val="both"/>
              <w:rPr>
                <w:rFonts w:eastAsia="標楷體"/>
              </w:rPr>
            </w:pPr>
            <w:r w:rsidRPr="008C3A97">
              <w:rPr>
                <w:rFonts w:eastAsia="標楷體" w:hint="eastAsia"/>
              </w:rPr>
              <w:t>4</w:t>
            </w:r>
            <w:r w:rsidR="002922C5" w:rsidRPr="008C3A97">
              <w:rPr>
                <w:rFonts w:eastAsia="標楷體"/>
              </w:rPr>
              <w:t>.</w:t>
            </w:r>
            <w:r w:rsidR="00E926EB" w:rsidRPr="008C3A97">
              <w:rPr>
                <w:rFonts w:eastAsia="標楷體"/>
              </w:rPr>
              <w:t xml:space="preserve">3.3 </w:t>
            </w:r>
            <w:r w:rsidR="00E926EB" w:rsidRPr="008C3A97">
              <w:rPr>
                <w:rFonts w:eastAsia="標楷體" w:hAnsi="標楷體"/>
              </w:rPr>
              <w:t>具社會良好之評價或認同</w:t>
            </w:r>
          </w:p>
        </w:tc>
      </w:tr>
    </w:tbl>
    <w:p w:rsidR="001862AC" w:rsidRPr="008C3A97" w:rsidRDefault="001862AC" w:rsidP="001862AC">
      <w:pPr>
        <w:spacing w:before="180" w:line="460" w:lineRule="exact"/>
        <w:ind w:leftChars="225" w:left="2842" w:hangingChars="822" w:hanging="2302"/>
        <w:jc w:val="both"/>
        <w:rPr>
          <w:rFonts w:eastAsia="標楷體" w:hint="eastAsia"/>
          <w:sz w:val="28"/>
        </w:rPr>
      </w:pPr>
      <w:r w:rsidRPr="008C3A97">
        <w:rPr>
          <w:rFonts w:eastAsia="標楷體"/>
          <w:sz w:val="28"/>
        </w:rPr>
        <w:t>（二）</w:t>
      </w:r>
      <w:r w:rsidRPr="008C3A97">
        <w:rPr>
          <w:rFonts w:eastAsia="標楷體" w:hint="eastAsia"/>
          <w:sz w:val="28"/>
        </w:rPr>
        <w:t>創意生活事業</w:t>
      </w:r>
      <w:r w:rsidRPr="008C3A97">
        <w:rPr>
          <w:rFonts w:eastAsia="標楷體" w:hAnsi="標楷體"/>
          <w:sz w:val="28"/>
          <w:szCs w:val="28"/>
        </w:rPr>
        <w:t>續約評</w:t>
      </w:r>
      <w:r w:rsidRPr="008C3A97">
        <w:rPr>
          <w:rFonts w:eastAsia="標楷體" w:hAnsi="標楷體" w:hint="eastAsia"/>
          <w:sz w:val="28"/>
          <w:szCs w:val="28"/>
        </w:rPr>
        <w:t>審標準</w:t>
      </w:r>
      <w:r w:rsidRPr="008C3A97">
        <w:rPr>
          <w:rFonts w:eastAsia="標楷體"/>
          <w:sz w:val="28"/>
        </w:rPr>
        <w:t>：</w:t>
      </w:r>
    </w:p>
    <w:tbl>
      <w:tblPr>
        <w:tblW w:w="954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40"/>
        <w:gridCol w:w="2340"/>
        <w:gridCol w:w="5760"/>
      </w:tblGrid>
      <w:tr w:rsidR="00521CBD" w:rsidRPr="008C3A97" w:rsidTr="0025492D">
        <w:tblPrEx>
          <w:tblCellMar>
            <w:top w:w="0" w:type="dxa"/>
            <w:bottom w:w="0" w:type="dxa"/>
          </w:tblCellMar>
        </w:tblPrEx>
        <w:trPr>
          <w:trHeight w:val="424"/>
        </w:trPr>
        <w:tc>
          <w:tcPr>
            <w:tcW w:w="1440" w:type="dxa"/>
            <w:shd w:val="clear" w:color="auto" w:fill="B3B3B3"/>
            <w:vAlign w:val="center"/>
          </w:tcPr>
          <w:p w:rsidR="00521CBD" w:rsidRPr="008C3A97" w:rsidRDefault="00521CBD" w:rsidP="0025492D">
            <w:pPr>
              <w:spacing w:line="460" w:lineRule="exact"/>
              <w:ind w:left="284" w:hanging="284"/>
              <w:jc w:val="center"/>
              <w:rPr>
                <w:rFonts w:eastAsia="標楷體"/>
                <w:b/>
                <w:bCs/>
              </w:rPr>
            </w:pPr>
            <w:r w:rsidRPr="008C3A97">
              <w:rPr>
                <w:rFonts w:eastAsia="標楷體" w:hAnsi="標楷體"/>
                <w:b/>
                <w:bCs/>
              </w:rPr>
              <w:t>評分項目</w:t>
            </w:r>
          </w:p>
          <w:p w:rsidR="00521CBD" w:rsidRPr="008C3A97" w:rsidRDefault="00521CBD" w:rsidP="0025492D">
            <w:pPr>
              <w:spacing w:line="460" w:lineRule="exact"/>
              <w:ind w:left="284" w:hanging="284"/>
              <w:jc w:val="center"/>
              <w:rPr>
                <w:rFonts w:eastAsia="標楷體"/>
                <w:b/>
                <w:bCs/>
              </w:rPr>
            </w:pPr>
            <w:r w:rsidRPr="008C3A97">
              <w:rPr>
                <w:rFonts w:eastAsia="標楷體"/>
                <w:b/>
                <w:bCs/>
              </w:rPr>
              <w:t>(</w:t>
            </w:r>
            <w:r w:rsidRPr="008C3A97">
              <w:rPr>
                <w:rFonts w:eastAsia="標楷體" w:hAnsi="標楷體"/>
                <w:b/>
                <w:bCs/>
              </w:rPr>
              <w:t>權重</w:t>
            </w:r>
            <w:r w:rsidRPr="008C3A97">
              <w:rPr>
                <w:rFonts w:eastAsia="標楷體"/>
                <w:b/>
                <w:bCs/>
              </w:rPr>
              <w:t>)</w:t>
            </w:r>
          </w:p>
        </w:tc>
        <w:tc>
          <w:tcPr>
            <w:tcW w:w="2340" w:type="dxa"/>
            <w:shd w:val="clear" w:color="auto" w:fill="B3B3B3"/>
            <w:vAlign w:val="center"/>
          </w:tcPr>
          <w:p w:rsidR="00521CBD" w:rsidRPr="008C3A97" w:rsidRDefault="00521CBD" w:rsidP="0025492D">
            <w:pPr>
              <w:spacing w:line="460" w:lineRule="exact"/>
              <w:ind w:left="284" w:hanging="284"/>
              <w:jc w:val="center"/>
              <w:rPr>
                <w:rFonts w:eastAsia="標楷體"/>
                <w:b/>
                <w:bCs/>
              </w:rPr>
            </w:pPr>
            <w:r w:rsidRPr="008C3A97">
              <w:rPr>
                <w:rFonts w:eastAsia="標楷體" w:hAnsi="標楷體"/>
                <w:b/>
                <w:bCs/>
              </w:rPr>
              <w:t>評分細項</w:t>
            </w:r>
          </w:p>
        </w:tc>
        <w:tc>
          <w:tcPr>
            <w:tcW w:w="5760" w:type="dxa"/>
            <w:shd w:val="clear" w:color="auto" w:fill="B3B3B3"/>
            <w:vAlign w:val="center"/>
          </w:tcPr>
          <w:p w:rsidR="00521CBD" w:rsidRPr="008C3A97" w:rsidRDefault="00521CBD" w:rsidP="0025492D">
            <w:pPr>
              <w:spacing w:line="460" w:lineRule="exact"/>
              <w:ind w:left="332" w:hanging="284"/>
              <w:jc w:val="center"/>
              <w:rPr>
                <w:rFonts w:eastAsia="標楷體"/>
                <w:b/>
                <w:bCs/>
              </w:rPr>
            </w:pPr>
            <w:proofErr w:type="gramStart"/>
            <w:r w:rsidRPr="008C3A97">
              <w:rPr>
                <w:rFonts w:eastAsia="標楷體" w:hAnsi="標楷體"/>
                <w:b/>
                <w:bCs/>
              </w:rPr>
              <w:t>子項說明</w:t>
            </w:r>
            <w:proofErr w:type="gramEnd"/>
          </w:p>
        </w:tc>
      </w:tr>
      <w:tr w:rsidR="00521CBD" w:rsidRPr="008C3A97" w:rsidTr="0025492D">
        <w:tblPrEx>
          <w:tblCellMar>
            <w:top w:w="0" w:type="dxa"/>
            <w:bottom w:w="0" w:type="dxa"/>
          </w:tblCellMar>
        </w:tblPrEx>
        <w:trPr>
          <w:cantSplit/>
          <w:trHeight w:val="1803"/>
        </w:trPr>
        <w:tc>
          <w:tcPr>
            <w:tcW w:w="1440" w:type="dxa"/>
            <w:vMerge w:val="restart"/>
            <w:vAlign w:val="center"/>
          </w:tcPr>
          <w:p w:rsidR="00521CBD" w:rsidRPr="008C3A97" w:rsidRDefault="00521CBD" w:rsidP="0025492D">
            <w:pPr>
              <w:spacing w:line="460" w:lineRule="exact"/>
              <w:ind w:left="331" w:hangingChars="138" w:hanging="331"/>
              <w:rPr>
                <w:rFonts w:eastAsia="標楷體"/>
              </w:rPr>
            </w:pPr>
            <w:r w:rsidRPr="008C3A97">
              <w:rPr>
                <w:rFonts w:eastAsia="標楷體" w:hint="eastAsia"/>
              </w:rPr>
              <w:t>1</w:t>
            </w:r>
            <w:r w:rsidRPr="008C3A97">
              <w:rPr>
                <w:rFonts w:eastAsia="標楷體"/>
              </w:rPr>
              <w:t>.</w:t>
            </w:r>
            <w:r w:rsidRPr="008C3A97">
              <w:rPr>
                <w:rFonts w:eastAsia="標楷體" w:hAnsi="標楷體"/>
              </w:rPr>
              <w:t>核心知識的運用</w:t>
            </w:r>
            <w:r w:rsidRPr="008C3A97">
              <w:rPr>
                <w:rFonts w:eastAsia="標楷體"/>
              </w:rPr>
              <w:t>(</w:t>
            </w:r>
            <w:r w:rsidRPr="008C3A97">
              <w:rPr>
                <w:rFonts w:eastAsia="標楷體" w:hint="eastAsia"/>
              </w:rPr>
              <w:t>30</w:t>
            </w:r>
            <w:r w:rsidRPr="008C3A97">
              <w:rPr>
                <w:rFonts w:eastAsia="標楷體"/>
              </w:rPr>
              <w:t>%)</w:t>
            </w:r>
          </w:p>
        </w:tc>
        <w:tc>
          <w:tcPr>
            <w:tcW w:w="2340" w:type="dxa"/>
            <w:vAlign w:val="center"/>
          </w:tcPr>
          <w:p w:rsidR="00521CBD" w:rsidRPr="008C3A97" w:rsidRDefault="00521CBD" w:rsidP="0025492D">
            <w:pPr>
              <w:widowControl/>
              <w:spacing w:line="360" w:lineRule="exact"/>
              <w:ind w:left="408" w:hangingChars="170" w:hanging="408"/>
              <w:jc w:val="both"/>
              <w:rPr>
                <w:rFonts w:eastAsia="標楷體"/>
              </w:rPr>
            </w:pPr>
            <w:r w:rsidRPr="008C3A97">
              <w:rPr>
                <w:rFonts w:eastAsia="標楷體" w:hint="eastAsia"/>
              </w:rPr>
              <w:t>1</w:t>
            </w:r>
            <w:r w:rsidRPr="008C3A97">
              <w:rPr>
                <w:rFonts w:eastAsia="標楷體"/>
              </w:rPr>
              <w:t xml:space="preserve">.1 </w:t>
            </w:r>
            <w:r w:rsidRPr="008C3A97">
              <w:rPr>
                <w:rFonts w:eastAsia="標楷體" w:hAnsi="標楷體" w:hint="eastAsia"/>
              </w:rPr>
              <w:t>生活風格理念</w:t>
            </w:r>
          </w:p>
        </w:tc>
        <w:tc>
          <w:tcPr>
            <w:tcW w:w="5760" w:type="dxa"/>
            <w:vAlign w:val="center"/>
          </w:tcPr>
          <w:p w:rsidR="00521CBD" w:rsidRPr="008C3A97" w:rsidRDefault="00521CBD" w:rsidP="0025492D">
            <w:pPr>
              <w:widowControl/>
              <w:spacing w:line="360" w:lineRule="exact"/>
              <w:ind w:left="720" w:hangingChars="300" w:hanging="720"/>
              <w:jc w:val="both"/>
              <w:rPr>
                <w:rFonts w:eastAsia="標楷體"/>
              </w:rPr>
            </w:pPr>
            <w:r w:rsidRPr="008C3A97">
              <w:rPr>
                <w:rFonts w:eastAsia="標楷體" w:hint="eastAsia"/>
              </w:rPr>
              <w:t>1</w:t>
            </w:r>
            <w:r w:rsidRPr="008C3A97">
              <w:rPr>
                <w:rFonts w:eastAsia="標楷體"/>
              </w:rPr>
              <w:t>.</w:t>
            </w:r>
            <w:r w:rsidRPr="008C3A97">
              <w:rPr>
                <w:rFonts w:eastAsia="標楷體" w:hint="eastAsia"/>
              </w:rPr>
              <w:t>1</w:t>
            </w:r>
            <w:r w:rsidRPr="008C3A97">
              <w:rPr>
                <w:rFonts w:eastAsia="標楷體"/>
              </w:rPr>
              <w:t>.1</w:t>
            </w:r>
            <w:r w:rsidRPr="008C3A97">
              <w:rPr>
                <w:rFonts w:eastAsia="標楷體" w:hAnsi="標楷體" w:hint="eastAsia"/>
              </w:rPr>
              <w:t>生活風格特色，生活風格與事業定位之關聯</w:t>
            </w:r>
          </w:p>
          <w:p w:rsidR="00521CBD" w:rsidRPr="008C3A97" w:rsidRDefault="00521CBD" w:rsidP="0025492D">
            <w:pPr>
              <w:widowControl/>
              <w:spacing w:line="360" w:lineRule="exact"/>
              <w:ind w:left="720" w:hangingChars="300" w:hanging="720"/>
              <w:jc w:val="both"/>
              <w:rPr>
                <w:rFonts w:eastAsia="標楷體"/>
              </w:rPr>
            </w:pPr>
            <w:r w:rsidRPr="008C3A97">
              <w:rPr>
                <w:rFonts w:eastAsia="標楷體" w:hint="eastAsia"/>
              </w:rPr>
              <w:t>1</w:t>
            </w:r>
            <w:r w:rsidRPr="008C3A97">
              <w:rPr>
                <w:rFonts w:eastAsia="標楷體"/>
              </w:rPr>
              <w:t>.</w:t>
            </w:r>
            <w:r w:rsidRPr="008C3A97">
              <w:rPr>
                <w:rFonts w:eastAsia="標楷體" w:hint="eastAsia"/>
              </w:rPr>
              <w:t>1</w:t>
            </w:r>
            <w:r w:rsidRPr="008C3A97">
              <w:rPr>
                <w:rFonts w:eastAsia="標楷體"/>
              </w:rPr>
              <w:t xml:space="preserve">.2 </w:t>
            </w:r>
            <w:r w:rsidRPr="008C3A97">
              <w:rPr>
                <w:rFonts w:eastAsia="標楷體" w:hAnsi="標楷體" w:hint="eastAsia"/>
              </w:rPr>
              <w:t>生活風格在事業體的表現方式，為了突出及呈現生活風格所採取的相關作法，如產品、服務、活動、空間等</w:t>
            </w:r>
          </w:p>
          <w:p w:rsidR="00521CBD" w:rsidRPr="008C3A97" w:rsidRDefault="00521CBD" w:rsidP="0025492D">
            <w:pPr>
              <w:widowControl/>
              <w:spacing w:line="360" w:lineRule="exact"/>
              <w:ind w:left="720" w:hangingChars="300" w:hanging="720"/>
              <w:jc w:val="both"/>
              <w:rPr>
                <w:rFonts w:eastAsia="標楷體"/>
              </w:rPr>
            </w:pPr>
            <w:r w:rsidRPr="008C3A97">
              <w:rPr>
                <w:rFonts w:eastAsia="標楷體" w:hint="eastAsia"/>
              </w:rPr>
              <w:t>1</w:t>
            </w:r>
            <w:r w:rsidRPr="008C3A97">
              <w:rPr>
                <w:rFonts w:eastAsia="標楷體"/>
              </w:rPr>
              <w:t>.</w:t>
            </w:r>
            <w:r w:rsidRPr="008C3A97">
              <w:rPr>
                <w:rFonts w:eastAsia="標楷體" w:hint="eastAsia"/>
              </w:rPr>
              <w:t>1</w:t>
            </w:r>
            <w:r w:rsidRPr="008C3A97">
              <w:rPr>
                <w:rFonts w:eastAsia="標楷體"/>
              </w:rPr>
              <w:t xml:space="preserve">.3 </w:t>
            </w:r>
            <w:r w:rsidRPr="008C3A97">
              <w:rPr>
                <w:rFonts w:eastAsia="標楷體" w:hAnsi="標楷體" w:hint="eastAsia"/>
              </w:rPr>
              <w:t>顯著及生活風格差異化，為了達到顯著及獨特差異化所採取的相關作法</w:t>
            </w:r>
          </w:p>
        </w:tc>
      </w:tr>
      <w:tr w:rsidR="00521CBD" w:rsidRPr="008C3A97" w:rsidTr="0025492D">
        <w:tblPrEx>
          <w:tblCellMar>
            <w:top w:w="0" w:type="dxa"/>
            <w:bottom w:w="0" w:type="dxa"/>
          </w:tblCellMar>
        </w:tblPrEx>
        <w:trPr>
          <w:cantSplit/>
          <w:trHeight w:val="1803"/>
        </w:trPr>
        <w:tc>
          <w:tcPr>
            <w:tcW w:w="1440" w:type="dxa"/>
            <w:vMerge/>
            <w:vAlign w:val="center"/>
          </w:tcPr>
          <w:p w:rsidR="00521CBD" w:rsidRPr="008C3A97" w:rsidRDefault="00521CBD" w:rsidP="0025492D">
            <w:pPr>
              <w:spacing w:line="460" w:lineRule="exact"/>
              <w:ind w:left="331" w:hangingChars="138" w:hanging="331"/>
              <w:rPr>
                <w:rFonts w:eastAsia="標楷體" w:hint="eastAsia"/>
              </w:rPr>
            </w:pPr>
          </w:p>
        </w:tc>
        <w:tc>
          <w:tcPr>
            <w:tcW w:w="2340" w:type="dxa"/>
            <w:vAlign w:val="center"/>
          </w:tcPr>
          <w:p w:rsidR="00521CBD" w:rsidRPr="008C3A97" w:rsidRDefault="00521CBD" w:rsidP="0025492D">
            <w:pPr>
              <w:widowControl/>
              <w:spacing w:line="360" w:lineRule="exact"/>
              <w:ind w:left="408" w:hangingChars="170" w:hanging="408"/>
              <w:jc w:val="both"/>
              <w:rPr>
                <w:rFonts w:eastAsia="標楷體"/>
              </w:rPr>
            </w:pPr>
            <w:r w:rsidRPr="008C3A97">
              <w:rPr>
                <w:rFonts w:eastAsia="標楷體" w:hint="eastAsia"/>
              </w:rPr>
              <w:t>1</w:t>
            </w:r>
            <w:r w:rsidRPr="008C3A97">
              <w:rPr>
                <w:rFonts w:eastAsia="標楷體"/>
              </w:rPr>
              <w:t>.</w:t>
            </w:r>
            <w:r w:rsidRPr="008C3A97">
              <w:rPr>
                <w:rFonts w:eastAsia="標楷體" w:hint="eastAsia"/>
              </w:rPr>
              <w:t>2</w:t>
            </w:r>
            <w:r w:rsidRPr="008C3A97">
              <w:rPr>
                <w:rFonts w:eastAsia="標楷體" w:hAnsi="標楷體" w:hint="eastAsia"/>
              </w:rPr>
              <w:t>文化、工藝等故事性內涵</w:t>
            </w:r>
            <w:r w:rsidRPr="008C3A97">
              <w:rPr>
                <w:rFonts w:eastAsia="標楷體" w:hAnsi="標楷體"/>
              </w:rPr>
              <w:t>的創意化運用</w:t>
            </w:r>
          </w:p>
        </w:tc>
        <w:tc>
          <w:tcPr>
            <w:tcW w:w="5760" w:type="dxa"/>
            <w:vAlign w:val="center"/>
          </w:tcPr>
          <w:p w:rsidR="00521CBD" w:rsidRPr="008C3A97" w:rsidRDefault="00521CBD" w:rsidP="0025492D">
            <w:pPr>
              <w:widowControl/>
              <w:spacing w:line="360" w:lineRule="exact"/>
              <w:ind w:left="648" w:hangingChars="270" w:hanging="648"/>
              <w:jc w:val="both"/>
              <w:rPr>
                <w:rFonts w:eastAsia="標楷體"/>
              </w:rPr>
            </w:pPr>
            <w:r w:rsidRPr="008C3A97">
              <w:rPr>
                <w:rFonts w:eastAsia="標楷體" w:hint="eastAsia"/>
              </w:rPr>
              <w:t>1</w:t>
            </w:r>
            <w:r w:rsidRPr="008C3A97">
              <w:rPr>
                <w:rFonts w:eastAsia="標楷體"/>
              </w:rPr>
              <w:t>.</w:t>
            </w:r>
            <w:r w:rsidRPr="008C3A97">
              <w:rPr>
                <w:rFonts w:eastAsia="標楷體" w:hint="eastAsia"/>
              </w:rPr>
              <w:t>2</w:t>
            </w:r>
            <w:r w:rsidRPr="008C3A97">
              <w:rPr>
                <w:rFonts w:eastAsia="標楷體"/>
              </w:rPr>
              <w:t>.1</w:t>
            </w:r>
            <w:r w:rsidRPr="008C3A97">
              <w:rPr>
                <w:rFonts w:eastAsia="標楷體" w:hint="eastAsia"/>
              </w:rPr>
              <w:t>經營核心知識對都會或鄉村生活特色及其故事性內涵創意化運用的表現情形</w:t>
            </w:r>
          </w:p>
          <w:p w:rsidR="00521CBD" w:rsidRPr="008C3A97" w:rsidRDefault="00521CBD" w:rsidP="0025492D">
            <w:pPr>
              <w:widowControl/>
              <w:spacing w:line="360" w:lineRule="exact"/>
              <w:ind w:left="648" w:hangingChars="270" w:hanging="648"/>
              <w:jc w:val="both"/>
              <w:rPr>
                <w:rFonts w:eastAsia="標楷體" w:hint="eastAsia"/>
              </w:rPr>
            </w:pPr>
            <w:r w:rsidRPr="008C3A97">
              <w:rPr>
                <w:rFonts w:eastAsia="標楷體" w:hint="eastAsia"/>
              </w:rPr>
              <w:t>1</w:t>
            </w:r>
            <w:r w:rsidRPr="008C3A97">
              <w:rPr>
                <w:rFonts w:eastAsia="標楷體"/>
              </w:rPr>
              <w:t>.</w:t>
            </w:r>
            <w:r w:rsidRPr="008C3A97">
              <w:rPr>
                <w:rFonts w:eastAsia="標楷體" w:hint="eastAsia"/>
              </w:rPr>
              <w:t>2</w:t>
            </w:r>
            <w:r w:rsidRPr="008C3A97">
              <w:rPr>
                <w:rFonts w:eastAsia="標楷體"/>
              </w:rPr>
              <w:t>.2</w:t>
            </w:r>
            <w:r w:rsidRPr="008C3A97">
              <w:rPr>
                <w:rFonts w:eastAsia="標楷體" w:hint="eastAsia"/>
              </w:rPr>
              <w:t>經營核心知識對自然生態特色及其故事性內涵創意化運用的表現情形</w:t>
            </w:r>
          </w:p>
          <w:p w:rsidR="00521CBD" w:rsidRPr="008C3A97" w:rsidRDefault="00521CBD" w:rsidP="0025492D">
            <w:pPr>
              <w:widowControl/>
              <w:spacing w:line="360" w:lineRule="exact"/>
              <w:ind w:left="648" w:hangingChars="270" w:hanging="648"/>
              <w:jc w:val="both"/>
              <w:rPr>
                <w:rFonts w:eastAsia="標楷體"/>
              </w:rPr>
            </w:pPr>
            <w:r w:rsidRPr="008C3A97">
              <w:rPr>
                <w:rFonts w:eastAsia="標楷體" w:hint="eastAsia"/>
              </w:rPr>
              <w:t>1</w:t>
            </w:r>
            <w:r w:rsidRPr="008C3A97">
              <w:rPr>
                <w:rFonts w:eastAsia="標楷體"/>
              </w:rPr>
              <w:t>.</w:t>
            </w:r>
            <w:r w:rsidRPr="008C3A97">
              <w:rPr>
                <w:rFonts w:eastAsia="標楷體" w:hint="eastAsia"/>
              </w:rPr>
              <w:t>2</w:t>
            </w:r>
            <w:r w:rsidRPr="008C3A97">
              <w:rPr>
                <w:rFonts w:eastAsia="標楷體"/>
              </w:rPr>
              <w:t>.</w:t>
            </w:r>
            <w:r w:rsidRPr="008C3A97">
              <w:rPr>
                <w:rFonts w:eastAsia="標楷體" w:hint="eastAsia"/>
              </w:rPr>
              <w:t>3</w:t>
            </w:r>
            <w:r w:rsidRPr="008C3A97">
              <w:rPr>
                <w:rFonts w:eastAsia="標楷體" w:hint="eastAsia"/>
              </w:rPr>
              <w:t>經營核心知識對歷史文化資產及其故事性內涵創意化運用的表現情形</w:t>
            </w:r>
          </w:p>
        </w:tc>
      </w:tr>
      <w:tr w:rsidR="00521CBD" w:rsidRPr="008C3A97" w:rsidTr="0025492D">
        <w:tblPrEx>
          <w:tblCellMar>
            <w:top w:w="0" w:type="dxa"/>
            <w:bottom w:w="0" w:type="dxa"/>
          </w:tblCellMar>
        </w:tblPrEx>
        <w:trPr>
          <w:cantSplit/>
          <w:trHeight w:val="1591"/>
        </w:trPr>
        <w:tc>
          <w:tcPr>
            <w:tcW w:w="1440" w:type="dxa"/>
            <w:vMerge/>
            <w:vAlign w:val="center"/>
          </w:tcPr>
          <w:p w:rsidR="00521CBD" w:rsidRPr="008C3A97" w:rsidRDefault="00521CBD" w:rsidP="0025492D">
            <w:pPr>
              <w:spacing w:line="460" w:lineRule="exact"/>
              <w:ind w:left="331" w:hangingChars="138" w:hanging="331"/>
              <w:jc w:val="both"/>
              <w:rPr>
                <w:rFonts w:eastAsia="標楷體"/>
              </w:rPr>
            </w:pPr>
          </w:p>
        </w:tc>
        <w:tc>
          <w:tcPr>
            <w:tcW w:w="2340" w:type="dxa"/>
            <w:vAlign w:val="center"/>
          </w:tcPr>
          <w:p w:rsidR="00521CBD" w:rsidRPr="008C3A97" w:rsidRDefault="00521CBD" w:rsidP="0025492D">
            <w:pPr>
              <w:widowControl/>
              <w:spacing w:line="360" w:lineRule="exact"/>
              <w:ind w:left="408" w:hangingChars="170" w:hanging="408"/>
              <w:jc w:val="both"/>
              <w:rPr>
                <w:rFonts w:eastAsia="標楷體"/>
                <w:kern w:val="0"/>
              </w:rPr>
            </w:pPr>
            <w:r w:rsidRPr="008C3A97">
              <w:rPr>
                <w:rFonts w:eastAsia="標楷體" w:hint="eastAsia"/>
              </w:rPr>
              <w:t>1</w:t>
            </w:r>
            <w:r w:rsidRPr="008C3A97">
              <w:rPr>
                <w:rFonts w:eastAsia="標楷體"/>
              </w:rPr>
              <w:t>.</w:t>
            </w:r>
            <w:r w:rsidRPr="008C3A97">
              <w:rPr>
                <w:rFonts w:eastAsia="標楷體" w:hint="eastAsia"/>
              </w:rPr>
              <w:t>3</w:t>
            </w:r>
            <w:r w:rsidRPr="008C3A97">
              <w:rPr>
                <w:rFonts w:eastAsia="標楷體" w:hAnsi="標楷體"/>
              </w:rPr>
              <w:t>科技、美學、行銷的創意運用</w:t>
            </w:r>
          </w:p>
        </w:tc>
        <w:tc>
          <w:tcPr>
            <w:tcW w:w="5760" w:type="dxa"/>
            <w:vAlign w:val="center"/>
          </w:tcPr>
          <w:p w:rsidR="00521CBD" w:rsidRPr="008C3A97" w:rsidRDefault="00521CBD" w:rsidP="0025492D">
            <w:pPr>
              <w:widowControl/>
              <w:spacing w:line="360" w:lineRule="exact"/>
              <w:ind w:left="720" w:hangingChars="300" w:hanging="720"/>
              <w:jc w:val="both"/>
              <w:rPr>
                <w:rFonts w:eastAsia="標楷體"/>
              </w:rPr>
            </w:pPr>
            <w:r w:rsidRPr="008C3A97">
              <w:rPr>
                <w:rFonts w:eastAsia="標楷體" w:hint="eastAsia"/>
              </w:rPr>
              <w:t>1</w:t>
            </w:r>
            <w:r w:rsidRPr="008C3A97">
              <w:rPr>
                <w:rFonts w:eastAsia="標楷體"/>
              </w:rPr>
              <w:t>.</w:t>
            </w:r>
            <w:r w:rsidRPr="008C3A97">
              <w:rPr>
                <w:rFonts w:eastAsia="標楷體" w:hint="eastAsia"/>
              </w:rPr>
              <w:t>3</w:t>
            </w:r>
            <w:r w:rsidRPr="008C3A97">
              <w:rPr>
                <w:rFonts w:eastAsia="標楷體"/>
              </w:rPr>
              <w:t>.1</w:t>
            </w:r>
            <w:r w:rsidRPr="008C3A97">
              <w:rPr>
                <w:rFonts w:eastAsia="標楷體" w:hAnsi="標楷體"/>
              </w:rPr>
              <w:t>經營核心知識對科技之創意化運用的表現情形</w:t>
            </w:r>
          </w:p>
          <w:p w:rsidR="00521CBD" w:rsidRPr="008C3A97" w:rsidRDefault="00521CBD" w:rsidP="0025492D">
            <w:pPr>
              <w:widowControl/>
              <w:spacing w:line="360" w:lineRule="exact"/>
              <w:ind w:left="720" w:hangingChars="300" w:hanging="720"/>
              <w:jc w:val="both"/>
              <w:rPr>
                <w:rFonts w:eastAsia="標楷體"/>
              </w:rPr>
            </w:pPr>
            <w:r w:rsidRPr="008C3A97">
              <w:rPr>
                <w:rFonts w:eastAsia="標楷體" w:hint="eastAsia"/>
              </w:rPr>
              <w:t>1</w:t>
            </w:r>
            <w:r w:rsidRPr="008C3A97">
              <w:rPr>
                <w:rFonts w:eastAsia="標楷體"/>
              </w:rPr>
              <w:t>.</w:t>
            </w:r>
            <w:r w:rsidRPr="008C3A97">
              <w:rPr>
                <w:rFonts w:eastAsia="標楷體" w:hint="eastAsia"/>
              </w:rPr>
              <w:t>3</w:t>
            </w:r>
            <w:r w:rsidRPr="008C3A97">
              <w:rPr>
                <w:rFonts w:eastAsia="標楷體"/>
              </w:rPr>
              <w:t>.2</w:t>
            </w:r>
            <w:r w:rsidRPr="008C3A97">
              <w:rPr>
                <w:rFonts w:eastAsia="標楷體" w:hAnsi="標楷體"/>
              </w:rPr>
              <w:t>經營核心知識對美學之創意化運用的表現情形</w:t>
            </w:r>
          </w:p>
          <w:p w:rsidR="00521CBD" w:rsidRPr="008C3A97" w:rsidRDefault="00521CBD" w:rsidP="0025492D">
            <w:pPr>
              <w:widowControl/>
              <w:spacing w:line="360" w:lineRule="exact"/>
              <w:ind w:left="720" w:hangingChars="300" w:hanging="720"/>
              <w:jc w:val="both"/>
              <w:rPr>
                <w:rFonts w:eastAsia="標楷體"/>
              </w:rPr>
            </w:pPr>
            <w:r w:rsidRPr="008C3A97">
              <w:rPr>
                <w:rFonts w:eastAsia="標楷體" w:hint="eastAsia"/>
              </w:rPr>
              <w:t>1</w:t>
            </w:r>
            <w:r w:rsidRPr="008C3A97">
              <w:rPr>
                <w:rFonts w:eastAsia="標楷體"/>
              </w:rPr>
              <w:t>.</w:t>
            </w:r>
            <w:r w:rsidRPr="008C3A97">
              <w:rPr>
                <w:rFonts w:eastAsia="標楷體" w:hint="eastAsia"/>
              </w:rPr>
              <w:t>3</w:t>
            </w:r>
            <w:r w:rsidRPr="008C3A97">
              <w:rPr>
                <w:rFonts w:eastAsia="標楷體"/>
              </w:rPr>
              <w:t>.3</w:t>
            </w:r>
            <w:r w:rsidRPr="008C3A97">
              <w:rPr>
                <w:rFonts w:eastAsia="標楷體" w:hAnsi="標楷體"/>
              </w:rPr>
              <w:t>經營核心知識對科技與美學組合創新運用的表現情形</w:t>
            </w:r>
          </w:p>
          <w:p w:rsidR="00521CBD" w:rsidRPr="008C3A97" w:rsidRDefault="00521CBD" w:rsidP="0025492D">
            <w:pPr>
              <w:widowControl/>
              <w:spacing w:line="360" w:lineRule="exact"/>
              <w:ind w:left="720" w:hangingChars="300" w:hanging="720"/>
              <w:jc w:val="both"/>
              <w:rPr>
                <w:rFonts w:eastAsia="標楷體"/>
              </w:rPr>
            </w:pPr>
            <w:r w:rsidRPr="008C3A97">
              <w:rPr>
                <w:rFonts w:eastAsia="標楷體" w:hint="eastAsia"/>
              </w:rPr>
              <w:t>1</w:t>
            </w:r>
            <w:r w:rsidRPr="008C3A97">
              <w:rPr>
                <w:rFonts w:eastAsia="標楷體"/>
              </w:rPr>
              <w:t>.</w:t>
            </w:r>
            <w:r w:rsidRPr="008C3A97">
              <w:rPr>
                <w:rFonts w:eastAsia="標楷體" w:hint="eastAsia"/>
              </w:rPr>
              <w:t>3</w:t>
            </w:r>
            <w:r w:rsidRPr="008C3A97">
              <w:rPr>
                <w:rFonts w:eastAsia="標楷體"/>
              </w:rPr>
              <w:t>.4</w:t>
            </w:r>
            <w:r w:rsidRPr="008C3A97">
              <w:rPr>
                <w:rFonts w:eastAsia="標楷體" w:hAnsi="標楷體"/>
              </w:rPr>
              <w:t>經營核心知識與對生活理念創新運用的表現情形</w:t>
            </w:r>
          </w:p>
        </w:tc>
      </w:tr>
      <w:tr w:rsidR="00521CBD" w:rsidRPr="008C3A97" w:rsidTr="0025492D">
        <w:tblPrEx>
          <w:tblCellMar>
            <w:top w:w="0" w:type="dxa"/>
            <w:bottom w:w="0" w:type="dxa"/>
          </w:tblCellMar>
        </w:tblPrEx>
        <w:trPr>
          <w:cantSplit/>
          <w:trHeight w:val="3750"/>
        </w:trPr>
        <w:tc>
          <w:tcPr>
            <w:tcW w:w="1440" w:type="dxa"/>
            <w:vMerge w:val="restart"/>
            <w:vAlign w:val="center"/>
          </w:tcPr>
          <w:p w:rsidR="00521CBD" w:rsidRPr="008C3A97" w:rsidRDefault="00521CBD" w:rsidP="0025492D">
            <w:pPr>
              <w:spacing w:line="460" w:lineRule="exact"/>
              <w:ind w:left="240" w:hangingChars="100" w:hanging="240"/>
              <w:rPr>
                <w:rFonts w:eastAsia="標楷體"/>
                <w:vanish/>
                <w:kern w:val="0"/>
              </w:rPr>
            </w:pPr>
            <w:r w:rsidRPr="008C3A97">
              <w:rPr>
                <w:rFonts w:eastAsia="標楷體" w:hint="eastAsia"/>
              </w:rPr>
              <w:lastRenderedPageBreak/>
              <w:t>2</w:t>
            </w:r>
            <w:r w:rsidRPr="008C3A97">
              <w:rPr>
                <w:rFonts w:eastAsia="標楷體"/>
              </w:rPr>
              <w:t>.</w:t>
            </w:r>
            <w:r w:rsidRPr="008C3A97">
              <w:rPr>
                <w:rFonts w:eastAsia="標楷體" w:hAnsi="標楷體"/>
              </w:rPr>
              <w:t>深度體驗的模式</w:t>
            </w:r>
            <w:r w:rsidRPr="008C3A97">
              <w:rPr>
                <w:rFonts w:eastAsia="標楷體"/>
              </w:rPr>
              <w:t>(2</w:t>
            </w:r>
            <w:r w:rsidRPr="008C3A97">
              <w:rPr>
                <w:rFonts w:eastAsia="標楷體" w:hint="eastAsia"/>
              </w:rPr>
              <w:t>0</w:t>
            </w:r>
            <w:r w:rsidRPr="008C3A97">
              <w:rPr>
                <w:rFonts w:eastAsia="標楷體"/>
              </w:rPr>
              <w:t>%)</w:t>
            </w:r>
          </w:p>
          <w:p w:rsidR="00521CBD" w:rsidRPr="008C3A97" w:rsidRDefault="00521CBD" w:rsidP="0025492D">
            <w:pPr>
              <w:spacing w:line="460" w:lineRule="exact"/>
              <w:ind w:left="198" w:hanging="198"/>
              <w:jc w:val="both"/>
              <w:rPr>
                <w:rFonts w:eastAsia="標楷體"/>
                <w:vanish/>
              </w:rPr>
            </w:pPr>
          </w:p>
          <w:p w:rsidR="00521CBD" w:rsidRPr="008C3A97" w:rsidRDefault="00521CBD" w:rsidP="0025492D">
            <w:pPr>
              <w:widowControl/>
              <w:spacing w:line="460" w:lineRule="exact"/>
              <w:jc w:val="both"/>
              <w:rPr>
                <w:rFonts w:eastAsia="標楷體"/>
              </w:rPr>
            </w:pPr>
          </w:p>
        </w:tc>
        <w:tc>
          <w:tcPr>
            <w:tcW w:w="2340" w:type="dxa"/>
            <w:tcBorders>
              <w:bottom w:val="single" w:sz="4" w:space="0" w:color="auto"/>
            </w:tcBorders>
            <w:vAlign w:val="center"/>
          </w:tcPr>
          <w:p w:rsidR="00521CBD" w:rsidRPr="008C3A97" w:rsidRDefault="00521CBD" w:rsidP="0025492D">
            <w:pPr>
              <w:widowControl/>
              <w:spacing w:line="360" w:lineRule="exact"/>
              <w:ind w:leftChars="10" w:left="511" w:hangingChars="203" w:hanging="487"/>
              <w:jc w:val="both"/>
              <w:rPr>
                <w:rFonts w:eastAsia="標楷體"/>
              </w:rPr>
            </w:pPr>
            <w:r w:rsidRPr="008C3A97">
              <w:rPr>
                <w:rFonts w:eastAsia="標楷體" w:hint="eastAsia"/>
              </w:rPr>
              <w:t>2</w:t>
            </w:r>
            <w:r w:rsidRPr="008C3A97">
              <w:rPr>
                <w:rFonts w:eastAsia="標楷體"/>
              </w:rPr>
              <w:t>.1</w:t>
            </w:r>
            <w:r w:rsidRPr="008C3A97">
              <w:rPr>
                <w:rFonts w:eastAsia="標楷體" w:hAnsi="標楷體"/>
              </w:rPr>
              <w:t>人際互動</w:t>
            </w:r>
            <w:r w:rsidRPr="008C3A97">
              <w:rPr>
                <w:rFonts w:eastAsia="標楷體" w:hAnsi="標楷體" w:hint="eastAsia"/>
              </w:rPr>
              <w:t>的服務行銷</w:t>
            </w:r>
            <w:r w:rsidRPr="008C3A97">
              <w:rPr>
                <w:rFonts w:eastAsia="標楷體" w:hAnsi="標楷體"/>
              </w:rPr>
              <w:t>體驗</w:t>
            </w:r>
          </w:p>
        </w:tc>
        <w:tc>
          <w:tcPr>
            <w:tcW w:w="5760" w:type="dxa"/>
            <w:tcBorders>
              <w:bottom w:val="single" w:sz="4" w:space="0" w:color="auto"/>
            </w:tcBorders>
          </w:tcPr>
          <w:p w:rsidR="00521CBD" w:rsidRPr="008C3A97" w:rsidRDefault="00521CBD" w:rsidP="0025492D">
            <w:pPr>
              <w:widowControl/>
              <w:spacing w:line="360" w:lineRule="exact"/>
              <w:ind w:left="720" w:hangingChars="300" w:hanging="720"/>
              <w:jc w:val="both"/>
              <w:rPr>
                <w:rFonts w:eastAsia="標楷體"/>
              </w:rPr>
            </w:pPr>
            <w:r w:rsidRPr="008C3A97">
              <w:rPr>
                <w:rFonts w:eastAsia="標楷體" w:hint="eastAsia"/>
              </w:rPr>
              <w:t>2</w:t>
            </w:r>
            <w:r w:rsidRPr="008C3A97">
              <w:rPr>
                <w:rFonts w:eastAsia="標楷體"/>
              </w:rPr>
              <w:t xml:space="preserve">.1.1 </w:t>
            </w:r>
            <w:r w:rsidRPr="008C3A97">
              <w:rPr>
                <w:rFonts w:eastAsia="標楷體" w:hAnsi="標楷體"/>
              </w:rPr>
              <w:t>接待人員儀容、服務流程或儀式，符合優質標準包括服務人員的速度、接待笑容、機警應變、誠懇態度及商品知識等，提供新穎愉悅或</w:t>
            </w:r>
            <w:r w:rsidRPr="008C3A97">
              <w:rPr>
                <w:rFonts w:eastAsia="標楷體" w:hAnsi="標楷體" w:hint="eastAsia"/>
              </w:rPr>
              <w:t>驚喜性</w:t>
            </w:r>
            <w:r w:rsidRPr="008C3A97">
              <w:rPr>
                <w:rFonts w:eastAsia="標楷體" w:hAnsi="標楷體"/>
              </w:rPr>
              <w:t>感受</w:t>
            </w:r>
          </w:p>
          <w:p w:rsidR="00521CBD" w:rsidRPr="008C3A97" w:rsidRDefault="00521CBD" w:rsidP="0025492D">
            <w:pPr>
              <w:widowControl/>
              <w:spacing w:line="360" w:lineRule="exact"/>
              <w:ind w:left="720" w:hangingChars="300" w:hanging="720"/>
              <w:jc w:val="both"/>
              <w:rPr>
                <w:rFonts w:eastAsia="標楷體"/>
              </w:rPr>
            </w:pPr>
            <w:r w:rsidRPr="008C3A97">
              <w:rPr>
                <w:rFonts w:eastAsia="標楷體" w:hint="eastAsia"/>
              </w:rPr>
              <w:t>2</w:t>
            </w:r>
            <w:r w:rsidRPr="008C3A97">
              <w:rPr>
                <w:rFonts w:eastAsia="標楷體"/>
              </w:rPr>
              <w:t xml:space="preserve">.1.2 </w:t>
            </w:r>
            <w:r w:rsidRPr="008C3A97">
              <w:rPr>
                <w:rFonts w:eastAsia="標楷體" w:hAnsi="標楷體"/>
              </w:rPr>
              <w:t>提供互動導</w:t>
            </w:r>
            <w:proofErr w:type="gramStart"/>
            <w:r w:rsidRPr="008C3A97">
              <w:rPr>
                <w:rFonts w:eastAsia="標楷體" w:hAnsi="標楷體"/>
              </w:rPr>
              <w:t>覽</w:t>
            </w:r>
            <w:proofErr w:type="gramEnd"/>
            <w:r w:rsidRPr="008C3A97">
              <w:rPr>
                <w:rFonts w:eastAsia="標楷體" w:hAnsi="標楷體"/>
              </w:rPr>
              <w:t>、解說服務或導</w:t>
            </w:r>
            <w:proofErr w:type="gramStart"/>
            <w:r w:rsidRPr="008C3A97">
              <w:rPr>
                <w:rFonts w:eastAsia="標楷體" w:hAnsi="標楷體"/>
              </w:rPr>
              <w:t>覽</w:t>
            </w:r>
            <w:proofErr w:type="gramEnd"/>
            <w:r w:rsidRPr="008C3A97">
              <w:rPr>
                <w:rFonts w:eastAsia="標楷體" w:hAnsi="標楷體"/>
              </w:rPr>
              <w:t>設施等，增進互動與體驗的深刻感受</w:t>
            </w:r>
          </w:p>
          <w:p w:rsidR="00521CBD" w:rsidRPr="008C3A97" w:rsidRDefault="00521CBD" w:rsidP="0025492D">
            <w:pPr>
              <w:widowControl/>
              <w:spacing w:line="360" w:lineRule="exact"/>
              <w:ind w:left="720" w:hangingChars="300" w:hanging="720"/>
              <w:jc w:val="both"/>
              <w:rPr>
                <w:rFonts w:eastAsia="標楷體"/>
              </w:rPr>
            </w:pPr>
            <w:r w:rsidRPr="008C3A97">
              <w:rPr>
                <w:rFonts w:eastAsia="標楷體" w:hint="eastAsia"/>
              </w:rPr>
              <w:t>2</w:t>
            </w:r>
            <w:r w:rsidRPr="008C3A97">
              <w:rPr>
                <w:rFonts w:eastAsia="標楷體"/>
              </w:rPr>
              <w:t>.1.3</w:t>
            </w:r>
            <w:r w:rsidRPr="008C3A97">
              <w:rPr>
                <w:rFonts w:eastAsia="標楷體" w:hAnsi="標楷體"/>
              </w:rPr>
              <w:t>建置促進體驗或學習廣度與深度的相關輔助工具（如模擬品、文宣品、網站或資料庫等）</w:t>
            </w:r>
          </w:p>
          <w:p w:rsidR="00521CBD" w:rsidRPr="008C3A97" w:rsidRDefault="00521CBD" w:rsidP="0025492D">
            <w:pPr>
              <w:widowControl/>
              <w:spacing w:line="360" w:lineRule="exact"/>
              <w:ind w:left="720" w:hangingChars="300" w:hanging="720"/>
              <w:jc w:val="both"/>
              <w:rPr>
                <w:rFonts w:eastAsia="標楷體"/>
              </w:rPr>
            </w:pPr>
            <w:r w:rsidRPr="008C3A97">
              <w:rPr>
                <w:rFonts w:eastAsia="標楷體" w:hint="eastAsia"/>
              </w:rPr>
              <w:t>2</w:t>
            </w:r>
            <w:r w:rsidRPr="008C3A97">
              <w:rPr>
                <w:rFonts w:eastAsia="標楷體"/>
              </w:rPr>
              <w:t xml:space="preserve">.1.4 </w:t>
            </w:r>
            <w:r w:rsidRPr="008C3A97">
              <w:rPr>
                <w:rFonts w:eastAsia="標楷體" w:hAnsi="標楷體"/>
              </w:rPr>
              <w:t>對於服務人員，有合適之教育訓練，並有標準作業流程</w:t>
            </w:r>
            <w:r w:rsidRPr="008C3A97">
              <w:rPr>
                <w:rFonts w:eastAsia="標楷體"/>
              </w:rPr>
              <w:t>(SOP)</w:t>
            </w:r>
            <w:r w:rsidRPr="008C3A97">
              <w:rPr>
                <w:rFonts w:eastAsia="標楷體" w:hAnsi="標楷體"/>
              </w:rPr>
              <w:t>及管理紀錄，能提供與顧客體驗互動的感受</w:t>
            </w:r>
          </w:p>
        </w:tc>
      </w:tr>
      <w:tr w:rsidR="00521CBD" w:rsidRPr="008C3A97" w:rsidTr="0025492D">
        <w:tblPrEx>
          <w:tblCellMar>
            <w:top w:w="0" w:type="dxa"/>
            <w:bottom w:w="0" w:type="dxa"/>
          </w:tblCellMar>
        </w:tblPrEx>
        <w:trPr>
          <w:cantSplit/>
          <w:trHeight w:val="2642"/>
        </w:trPr>
        <w:tc>
          <w:tcPr>
            <w:tcW w:w="1440" w:type="dxa"/>
            <w:vMerge/>
            <w:vAlign w:val="center"/>
          </w:tcPr>
          <w:p w:rsidR="00521CBD" w:rsidRPr="008C3A97" w:rsidRDefault="00521CBD" w:rsidP="0025492D">
            <w:pPr>
              <w:widowControl/>
              <w:spacing w:line="460" w:lineRule="exact"/>
              <w:ind w:left="198" w:hanging="198"/>
              <w:jc w:val="both"/>
              <w:rPr>
                <w:rFonts w:eastAsia="標楷體"/>
              </w:rPr>
            </w:pPr>
          </w:p>
        </w:tc>
        <w:tc>
          <w:tcPr>
            <w:tcW w:w="2340" w:type="dxa"/>
            <w:vAlign w:val="center"/>
          </w:tcPr>
          <w:p w:rsidR="00521CBD" w:rsidRPr="008C3A97" w:rsidRDefault="00521CBD" w:rsidP="0025492D">
            <w:pPr>
              <w:widowControl/>
              <w:spacing w:line="360" w:lineRule="exact"/>
              <w:ind w:leftChars="10" w:left="511" w:hangingChars="203" w:hanging="487"/>
              <w:jc w:val="both"/>
              <w:rPr>
                <w:rFonts w:eastAsia="標楷體"/>
                <w:b/>
              </w:rPr>
            </w:pPr>
            <w:r w:rsidRPr="008C3A97">
              <w:rPr>
                <w:rFonts w:eastAsia="標楷體" w:hint="eastAsia"/>
              </w:rPr>
              <w:t>2</w:t>
            </w:r>
            <w:r w:rsidRPr="008C3A97">
              <w:rPr>
                <w:rFonts w:eastAsia="標楷體"/>
              </w:rPr>
              <w:t xml:space="preserve">.2 </w:t>
            </w:r>
            <w:r w:rsidRPr="008C3A97">
              <w:rPr>
                <w:rFonts w:eastAsia="標楷體" w:hAnsi="標楷體"/>
              </w:rPr>
              <w:t>五感體驗的學習或創新活動</w:t>
            </w:r>
          </w:p>
        </w:tc>
        <w:tc>
          <w:tcPr>
            <w:tcW w:w="5760" w:type="dxa"/>
          </w:tcPr>
          <w:p w:rsidR="00521CBD" w:rsidRPr="008C3A97" w:rsidRDefault="00521CBD" w:rsidP="0025492D">
            <w:pPr>
              <w:widowControl/>
              <w:spacing w:line="360" w:lineRule="exact"/>
              <w:ind w:left="720" w:hangingChars="300" w:hanging="720"/>
              <w:jc w:val="both"/>
              <w:rPr>
                <w:rFonts w:eastAsia="標楷體"/>
              </w:rPr>
            </w:pPr>
            <w:r w:rsidRPr="008C3A97">
              <w:rPr>
                <w:rFonts w:eastAsia="標楷體" w:hint="eastAsia"/>
              </w:rPr>
              <w:t>2</w:t>
            </w:r>
            <w:r w:rsidRPr="008C3A97">
              <w:rPr>
                <w:rFonts w:eastAsia="標楷體"/>
              </w:rPr>
              <w:t>.2.1</w:t>
            </w:r>
            <w:r w:rsidRPr="008C3A97">
              <w:rPr>
                <w:rFonts w:eastAsia="標楷體" w:hAnsi="標楷體"/>
              </w:rPr>
              <w:t>提供具主題特色相關活動</w:t>
            </w:r>
            <w:r w:rsidRPr="008C3A97">
              <w:rPr>
                <w:rFonts w:eastAsia="標楷體"/>
              </w:rPr>
              <w:t>(</w:t>
            </w:r>
            <w:r w:rsidRPr="008C3A97">
              <w:rPr>
                <w:rFonts w:eastAsia="標楷體" w:hAnsi="標楷體"/>
              </w:rPr>
              <w:t>如教育學習、娛樂、審美、虛擬情境等</w:t>
            </w:r>
            <w:r w:rsidRPr="008C3A97">
              <w:rPr>
                <w:rFonts w:eastAsia="標楷體"/>
              </w:rPr>
              <w:t>)</w:t>
            </w:r>
            <w:r w:rsidRPr="008C3A97">
              <w:rPr>
                <w:rFonts w:eastAsia="標楷體" w:hAnsi="標楷體"/>
              </w:rPr>
              <w:t>，豐富顧客生活體驗的愉悅感受</w:t>
            </w:r>
          </w:p>
          <w:p w:rsidR="00521CBD" w:rsidRPr="008C3A97" w:rsidRDefault="00521CBD" w:rsidP="0025492D">
            <w:pPr>
              <w:widowControl/>
              <w:spacing w:line="360" w:lineRule="exact"/>
              <w:ind w:left="720" w:hangingChars="300" w:hanging="720"/>
              <w:jc w:val="both"/>
              <w:rPr>
                <w:rFonts w:eastAsia="標楷體"/>
              </w:rPr>
            </w:pPr>
            <w:r w:rsidRPr="008C3A97">
              <w:rPr>
                <w:rFonts w:eastAsia="標楷體" w:hint="eastAsia"/>
              </w:rPr>
              <w:t>2</w:t>
            </w:r>
            <w:r w:rsidRPr="008C3A97">
              <w:rPr>
                <w:rFonts w:eastAsia="標楷體"/>
              </w:rPr>
              <w:t xml:space="preserve">.2.2 </w:t>
            </w:r>
            <w:r w:rsidRPr="008C3A97">
              <w:rPr>
                <w:rFonts w:eastAsia="標楷體" w:hAnsi="標楷體"/>
              </w:rPr>
              <w:t>運用視、嗅、聽、味、觸五感設計融入活動體驗，增進顧客體驗價值</w:t>
            </w:r>
          </w:p>
          <w:p w:rsidR="00521CBD" w:rsidRPr="008C3A97" w:rsidRDefault="00521CBD" w:rsidP="0025492D">
            <w:pPr>
              <w:widowControl/>
              <w:spacing w:line="360" w:lineRule="exact"/>
              <w:ind w:left="720" w:hangingChars="300" w:hanging="720"/>
              <w:jc w:val="both"/>
              <w:rPr>
                <w:rFonts w:eastAsia="標楷體"/>
              </w:rPr>
            </w:pPr>
            <w:r w:rsidRPr="008C3A97">
              <w:rPr>
                <w:rFonts w:eastAsia="標楷體" w:hint="eastAsia"/>
              </w:rPr>
              <w:t>2</w:t>
            </w:r>
            <w:r w:rsidRPr="008C3A97">
              <w:rPr>
                <w:rFonts w:eastAsia="標楷體"/>
              </w:rPr>
              <w:t xml:space="preserve">.2.3 </w:t>
            </w:r>
            <w:r w:rsidRPr="008C3A97">
              <w:rPr>
                <w:rFonts w:eastAsia="標楷體" w:hAnsi="標楷體"/>
              </w:rPr>
              <w:t>體驗活動的設計，提供創新的體驗及知識學習的增長程度</w:t>
            </w:r>
          </w:p>
          <w:p w:rsidR="00521CBD" w:rsidRPr="008C3A97" w:rsidRDefault="00521CBD" w:rsidP="0025492D">
            <w:pPr>
              <w:widowControl/>
              <w:spacing w:line="360" w:lineRule="exact"/>
              <w:ind w:left="720" w:hangingChars="300" w:hanging="720"/>
              <w:jc w:val="both"/>
              <w:rPr>
                <w:rFonts w:eastAsia="標楷體"/>
              </w:rPr>
            </w:pPr>
            <w:r w:rsidRPr="008C3A97">
              <w:rPr>
                <w:rFonts w:eastAsia="標楷體" w:hint="eastAsia"/>
              </w:rPr>
              <w:t>2</w:t>
            </w:r>
            <w:r w:rsidRPr="008C3A97">
              <w:rPr>
                <w:rFonts w:eastAsia="標楷體"/>
              </w:rPr>
              <w:t xml:space="preserve">.2.4 </w:t>
            </w:r>
            <w:r w:rsidRPr="008C3A97">
              <w:rPr>
                <w:rFonts w:eastAsia="標楷體" w:hAnsi="標楷體"/>
              </w:rPr>
              <w:t>體驗活動的設計，能反應事業經營附加價值的提升，及增進產品消費認同</w:t>
            </w:r>
          </w:p>
        </w:tc>
      </w:tr>
      <w:tr w:rsidR="00521CBD" w:rsidRPr="008C3A97" w:rsidTr="0025492D">
        <w:tblPrEx>
          <w:tblCellMar>
            <w:top w:w="0" w:type="dxa"/>
            <w:bottom w:w="0" w:type="dxa"/>
          </w:tblCellMar>
        </w:tblPrEx>
        <w:trPr>
          <w:cantSplit/>
          <w:trHeight w:val="3221"/>
        </w:trPr>
        <w:tc>
          <w:tcPr>
            <w:tcW w:w="1440" w:type="dxa"/>
            <w:vMerge w:val="restart"/>
            <w:vAlign w:val="center"/>
          </w:tcPr>
          <w:p w:rsidR="00521CBD" w:rsidRPr="008C3A97" w:rsidRDefault="00521CBD" w:rsidP="0025492D">
            <w:pPr>
              <w:spacing w:line="460" w:lineRule="exact"/>
              <w:ind w:left="240" w:hangingChars="100" w:hanging="240"/>
              <w:rPr>
                <w:rFonts w:eastAsia="標楷體"/>
                <w:vanish/>
                <w:kern w:val="0"/>
              </w:rPr>
            </w:pPr>
            <w:r w:rsidRPr="008C3A97">
              <w:rPr>
                <w:rFonts w:eastAsia="標楷體" w:hint="eastAsia"/>
              </w:rPr>
              <w:t>3</w:t>
            </w:r>
            <w:r w:rsidRPr="008C3A97">
              <w:rPr>
                <w:rFonts w:eastAsia="標楷體"/>
              </w:rPr>
              <w:t>.</w:t>
            </w:r>
            <w:r w:rsidRPr="008C3A97">
              <w:rPr>
                <w:rFonts w:eastAsia="標楷體" w:hAnsi="標楷體"/>
              </w:rPr>
              <w:t>高質美感的感受</w:t>
            </w:r>
            <w:r w:rsidRPr="008C3A97">
              <w:rPr>
                <w:rFonts w:eastAsia="標楷體"/>
              </w:rPr>
              <w:t>(2</w:t>
            </w:r>
            <w:r w:rsidRPr="008C3A97">
              <w:rPr>
                <w:rFonts w:eastAsia="標楷體" w:hint="eastAsia"/>
              </w:rPr>
              <w:t>0</w:t>
            </w:r>
            <w:r w:rsidRPr="008C3A97">
              <w:rPr>
                <w:rFonts w:eastAsia="標楷體"/>
              </w:rPr>
              <w:t>%)</w:t>
            </w:r>
          </w:p>
          <w:p w:rsidR="00521CBD" w:rsidRPr="008C3A97" w:rsidRDefault="00521CBD" w:rsidP="0025492D">
            <w:pPr>
              <w:spacing w:line="460" w:lineRule="exact"/>
              <w:jc w:val="both"/>
              <w:rPr>
                <w:rFonts w:eastAsia="標楷體"/>
              </w:rPr>
            </w:pPr>
          </w:p>
        </w:tc>
        <w:tc>
          <w:tcPr>
            <w:tcW w:w="2340" w:type="dxa"/>
            <w:vAlign w:val="center"/>
          </w:tcPr>
          <w:p w:rsidR="00521CBD" w:rsidRPr="008C3A97" w:rsidRDefault="00521CBD" w:rsidP="0025492D">
            <w:pPr>
              <w:widowControl/>
              <w:spacing w:line="360" w:lineRule="exact"/>
              <w:ind w:firstLine="24"/>
              <w:jc w:val="both"/>
              <w:rPr>
                <w:rFonts w:eastAsia="標楷體"/>
              </w:rPr>
            </w:pPr>
            <w:r w:rsidRPr="008C3A97">
              <w:rPr>
                <w:rFonts w:eastAsia="標楷體" w:hint="eastAsia"/>
              </w:rPr>
              <w:t>3</w:t>
            </w:r>
            <w:r w:rsidRPr="008C3A97">
              <w:rPr>
                <w:rFonts w:eastAsia="標楷體"/>
              </w:rPr>
              <w:t>.1</w:t>
            </w:r>
            <w:r w:rsidRPr="008C3A97">
              <w:rPr>
                <w:rFonts w:eastAsia="標楷體" w:hAnsi="標楷體" w:hint="eastAsia"/>
              </w:rPr>
              <w:t>複合場域之服務設計與發展</w:t>
            </w:r>
          </w:p>
        </w:tc>
        <w:tc>
          <w:tcPr>
            <w:tcW w:w="5760" w:type="dxa"/>
          </w:tcPr>
          <w:p w:rsidR="00521CBD" w:rsidRPr="008C3A97" w:rsidRDefault="00521CBD" w:rsidP="0025492D">
            <w:pPr>
              <w:widowControl/>
              <w:spacing w:line="360" w:lineRule="exact"/>
              <w:ind w:left="720" w:hangingChars="300" w:hanging="720"/>
              <w:jc w:val="both"/>
              <w:rPr>
                <w:rFonts w:eastAsia="標楷體"/>
              </w:rPr>
            </w:pPr>
            <w:r w:rsidRPr="008C3A97">
              <w:rPr>
                <w:rFonts w:eastAsia="標楷體" w:hint="eastAsia"/>
              </w:rPr>
              <w:t>3</w:t>
            </w:r>
            <w:r w:rsidRPr="008C3A97">
              <w:rPr>
                <w:rFonts w:eastAsia="標楷體"/>
              </w:rPr>
              <w:t>.1.1</w:t>
            </w:r>
            <w:r w:rsidRPr="008C3A97">
              <w:rPr>
                <w:rFonts w:eastAsia="標楷體" w:hAnsi="標楷體"/>
              </w:rPr>
              <w:t>經營空間之相關服務設施</w:t>
            </w:r>
            <w:r w:rsidRPr="008C3A97">
              <w:rPr>
                <w:rFonts w:eastAsia="標楷體"/>
              </w:rPr>
              <w:t>(</w:t>
            </w:r>
            <w:r w:rsidRPr="008C3A97">
              <w:rPr>
                <w:rFonts w:eastAsia="標楷體" w:hAnsi="標楷體"/>
              </w:rPr>
              <w:t>如建築、室內裝潢設計、導</w:t>
            </w:r>
            <w:proofErr w:type="gramStart"/>
            <w:r w:rsidRPr="008C3A97">
              <w:rPr>
                <w:rFonts w:eastAsia="標楷體" w:hAnsi="標楷體"/>
              </w:rPr>
              <w:t>覽</w:t>
            </w:r>
            <w:proofErr w:type="gramEnd"/>
            <w:r w:rsidRPr="008C3A97">
              <w:rPr>
                <w:rFonts w:eastAsia="標楷體" w:hAnsi="標楷體"/>
              </w:rPr>
              <w:t>指示系統、看板視覺等</w:t>
            </w:r>
            <w:r w:rsidRPr="008C3A97">
              <w:rPr>
                <w:rFonts w:eastAsia="標楷體"/>
              </w:rPr>
              <w:t>)</w:t>
            </w:r>
            <w:r w:rsidRPr="008C3A97">
              <w:rPr>
                <w:rFonts w:eastAsia="標楷體" w:hAnsi="標楷體"/>
              </w:rPr>
              <w:t>的協調美感與美化表現情形，符合目標消費者需求</w:t>
            </w:r>
          </w:p>
          <w:p w:rsidR="00521CBD" w:rsidRPr="008C3A97" w:rsidRDefault="00521CBD" w:rsidP="0025492D">
            <w:pPr>
              <w:widowControl/>
              <w:spacing w:line="360" w:lineRule="exact"/>
              <w:ind w:left="720" w:hangingChars="300" w:hanging="720"/>
              <w:jc w:val="both"/>
              <w:rPr>
                <w:rFonts w:eastAsia="標楷體"/>
              </w:rPr>
            </w:pPr>
            <w:r w:rsidRPr="008C3A97">
              <w:rPr>
                <w:rFonts w:eastAsia="標楷體" w:hint="eastAsia"/>
              </w:rPr>
              <w:t>3</w:t>
            </w:r>
            <w:r w:rsidRPr="008C3A97">
              <w:rPr>
                <w:rFonts w:eastAsia="標楷體"/>
              </w:rPr>
              <w:t>.1.2</w:t>
            </w:r>
            <w:r w:rsidRPr="008C3A97">
              <w:rPr>
                <w:rFonts w:eastAsia="標楷體" w:hAnsi="標楷體"/>
              </w:rPr>
              <w:t>經營空間具符合</w:t>
            </w:r>
            <w:r w:rsidRPr="008C3A97">
              <w:rPr>
                <w:rFonts w:eastAsia="標楷體"/>
              </w:rPr>
              <w:t>5S(</w:t>
            </w:r>
            <w:r w:rsidRPr="008C3A97">
              <w:rPr>
                <w:rFonts w:eastAsia="標楷體" w:hAnsi="標楷體"/>
              </w:rPr>
              <w:t>整理、整頓、清掃、清潔、素養</w:t>
            </w:r>
            <w:r w:rsidRPr="008C3A97">
              <w:rPr>
                <w:rFonts w:eastAsia="標楷體"/>
              </w:rPr>
              <w:t>)</w:t>
            </w:r>
            <w:r w:rsidRPr="008C3A97">
              <w:rPr>
                <w:rFonts w:eastAsia="標楷體" w:hAnsi="標楷體"/>
              </w:rPr>
              <w:t>，並有合宜的</w:t>
            </w:r>
            <w:proofErr w:type="gramStart"/>
            <w:r w:rsidRPr="008C3A97">
              <w:rPr>
                <w:rFonts w:eastAsia="標楷體" w:hAnsi="標楷體"/>
              </w:rPr>
              <w:t>室內外動線</w:t>
            </w:r>
            <w:proofErr w:type="gramEnd"/>
            <w:r w:rsidRPr="008C3A97">
              <w:rPr>
                <w:rFonts w:eastAsia="標楷體" w:hAnsi="標楷體"/>
              </w:rPr>
              <w:t>規劃</w:t>
            </w:r>
          </w:p>
          <w:p w:rsidR="00521CBD" w:rsidRPr="008C3A97" w:rsidRDefault="00521CBD" w:rsidP="0025492D">
            <w:pPr>
              <w:widowControl/>
              <w:spacing w:line="360" w:lineRule="exact"/>
              <w:ind w:left="720" w:hangingChars="300" w:hanging="720"/>
              <w:jc w:val="both"/>
              <w:rPr>
                <w:rFonts w:eastAsia="標楷體"/>
              </w:rPr>
            </w:pPr>
            <w:r w:rsidRPr="008C3A97">
              <w:rPr>
                <w:rFonts w:eastAsia="標楷體" w:hint="eastAsia"/>
              </w:rPr>
              <w:t>3</w:t>
            </w:r>
            <w:r w:rsidRPr="008C3A97">
              <w:rPr>
                <w:rFonts w:eastAsia="標楷體"/>
              </w:rPr>
              <w:t>.1.3</w:t>
            </w:r>
            <w:r w:rsidRPr="008C3A97">
              <w:rPr>
                <w:rFonts w:eastAsia="標楷體" w:hAnsi="標楷體"/>
              </w:rPr>
              <w:t>運用景觀及視覺設計呈現經營空間協調美感之氛圍</w:t>
            </w:r>
          </w:p>
          <w:p w:rsidR="00521CBD" w:rsidRPr="008C3A97" w:rsidRDefault="00521CBD" w:rsidP="0025492D">
            <w:pPr>
              <w:widowControl/>
              <w:spacing w:line="360" w:lineRule="exact"/>
              <w:ind w:left="720" w:hangingChars="300" w:hanging="720"/>
              <w:jc w:val="both"/>
              <w:rPr>
                <w:rFonts w:eastAsia="標楷體" w:hAnsi="標楷體" w:hint="eastAsia"/>
              </w:rPr>
            </w:pPr>
            <w:r w:rsidRPr="008C3A97">
              <w:rPr>
                <w:rFonts w:eastAsia="標楷體" w:hint="eastAsia"/>
              </w:rPr>
              <w:t>3</w:t>
            </w:r>
            <w:r w:rsidRPr="008C3A97">
              <w:rPr>
                <w:rFonts w:eastAsia="標楷體"/>
              </w:rPr>
              <w:t xml:space="preserve">.1.4 </w:t>
            </w:r>
            <w:r w:rsidRPr="008C3A97">
              <w:rPr>
                <w:rFonts w:eastAsia="標楷體" w:hAnsi="標楷體"/>
              </w:rPr>
              <w:t>運用歷史人文、情境等元素，透過創意設計呈現豐富體驗的場域空間</w:t>
            </w:r>
          </w:p>
          <w:p w:rsidR="00521CBD" w:rsidRPr="008C3A97" w:rsidRDefault="00521CBD" w:rsidP="0025492D">
            <w:pPr>
              <w:rPr>
                <w:rFonts w:eastAsia="標楷體" w:hint="eastAsia"/>
              </w:rPr>
            </w:pPr>
            <w:r w:rsidRPr="008C3A97">
              <w:rPr>
                <w:rFonts w:eastAsia="標楷體" w:hint="eastAsia"/>
              </w:rPr>
              <w:t>3</w:t>
            </w:r>
            <w:r w:rsidRPr="008C3A97">
              <w:rPr>
                <w:rFonts w:eastAsia="標楷體"/>
              </w:rPr>
              <w:t>.1.</w:t>
            </w:r>
            <w:r w:rsidRPr="008C3A97">
              <w:rPr>
                <w:rFonts w:eastAsia="標楷體" w:hint="eastAsia"/>
              </w:rPr>
              <w:t xml:space="preserve">5 </w:t>
            </w:r>
            <w:r w:rsidRPr="008C3A97">
              <w:rPr>
                <w:rFonts w:eastAsia="標楷體" w:hint="eastAsia"/>
              </w:rPr>
              <w:t>空間科技應用</w:t>
            </w:r>
            <w:r w:rsidRPr="008C3A97">
              <w:rPr>
                <w:rFonts w:eastAsia="標楷體" w:hint="eastAsia"/>
              </w:rPr>
              <w:t>(</w:t>
            </w:r>
            <w:r w:rsidRPr="008C3A97">
              <w:rPr>
                <w:rFonts w:eastAsia="標楷體" w:hint="eastAsia"/>
              </w:rPr>
              <w:t>互動展示、影音資訊、數位多媒</w:t>
            </w:r>
          </w:p>
          <w:p w:rsidR="00521CBD" w:rsidRPr="008C3A97" w:rsidRDefault="00521CBD" w:rsidP="0025492D">
            <w:pPr>
              <w:ind w:leftChars="270" w:left="648"/>
              <w:rPr>
                <w:rFonts w:eastAsia="標楷體"/>
              </w:rPr>
            </w:pPr>
            <w:r w:rsidRPr="008C3A97">
              <w:rPr>
                <w:rFonts w:eastAsia="標楷體" w:hint="eastAsia"/>
              </w:rPr>
              <w:t>體、虛擬實境等</w:t>
            </w:r>
            <w:r w:rsidRPr="008C3A97">
              <w:rPr>
                <w:rFonts w:eastAsia="標楷體" w:hint="eastAsia"/>
              </w:rPr>
              <w:t>)</w:t>
            </w:r>
          </w:p>
        </w:tc>
      </w:tr>
      <w:tr w:rsidR="00521CBD" w:rsidRPr="008C3A97" w:rsidTr="0025492D">
        <w:tblPrEx>
          <w:tblCellMar>
            <w:top w:w="0" w:type="dxa"/>
            <w:bottom w:w="0" w:type="dxa"/>
          </w:tblCellMar>
        </w:tblPrEx>
        <w:trPr>
          <w:cantSplit/>
          <w:trHeight w:val="529"/>
        </w:trPr>
        <w:tc>
          <w:tcPr>
            <w:tcW w:w="1440" w:type="dxa"/>
            <w:vMerge/>
            <w:tcBorders>
              <w:bottom w:val="single" w:sz="4" w:space="0" w:color="auto"/>
            </w:tcBorders>
            <w:vAlign w:val="center"/>
          </w:tcPr>
          <w:p w:rsidR="00521CBD" w:rsidRPr="008C3A97" w:rsidRDefault="00521CBD" w:rsidP="0025492D">
            <w:pPr>
              <w:widowControl/>
              <w:spacing w:line="460" w:lineRule="exact"/>
              <w:ind w:left="198" w:hanging="198"/>
              <w:jc w:val="both"/>
              <w:rPr>
                <w:rFonts w:eastAsia="標楷體"/>
              </w:rPr>
            </w:pPr>
          </w:p>
        </w:tc>
        <w:tc>
          <w:tcPr>
            <w:tcW w:w="2340" w:type="dxa"/>
            <w:tcBorders>
              <w:bottom w:val="single" w:sz="4" w:space="0" w:color="auto"/>
            </w:tcBorders>
            <w:vAlign w:val="center"/>
          </w:tcPr>
          <w:p w:rsidR="00521CBD" w:rsidRPr="008C3A97" w:rsidRDefault="00521CBD" w:rsidP="0025492D">
            <w:pPr>
              <w:widowControl/>
              <w:spacing w:line="360" w:lineRule="exact"/>
              <w:ind w:leftChars="10" w:left="512" w:hanging="488"/>
              <w:jc w:val="both"/>
              <w:rPr>
                <w:rFonts w:eastAsia="標楷體"/>
              </w:rPr>
            </w:pPr>
            <w:r w:rsidRPr="008C3A97">
              <w:rPr>
                <w:rFonts w:eastAsia="標楷體" w:hint="eastAsia"/>
              </w:rPr>
              <w:t>3</w:t>
            </w:r>
            <w:r w:rsidRPr="008C3A97">
              <w:rPr>
                <w:rFonts w:eastAsia="標楷體"/>
              </w:rPr>
              <w:t>.2</w:t>
            </w:r>
            <w:r w:rsidRPr="008C3A97">
              <w:rPr>
                <w:rFonts w:eastAsia="標楷體" w:hAnsi="標楷體" w:hint="eastAsia"/>
              </w:rPr>
              <w:t>商品設計與發展</w:t>
            </w:r>
          </w:p>
        </w:tc>
        <w:tc>
          <w:tcPr>
            <w:tcW w:w="5760" w:type="dxa"/>
            <w:tcBorders>
              <w:bottom w:val="single" w:sz="4" w:space="0" w:color="auto"/>
            </w:tcBorders>
          </w:tcPr>
          <w:p w:rsidR="00521CBD" w:rsidRPr="008C3A97" w:rsidRDefault="00521CBD" w:rsidP="0025492D">
            <w:pPr>
              <w:widowControl/>
              <w:spacing w:line="360" w:lineRule="exact"/>
              <w:ind w:left="720" w:hangingChars="300" w:hanging="720"/>
              <w:jc w:val="both"/>
              <w:rPr>
                <w:rFonts w:eastAsia="標楷體" w:hAnsi="標楷體" w:hint="eastAsia"/>
              </w:rPr>
            </w:pPr>
            <w:r w:rsidRPr="008C3A97">
              <w:rPr>
                <w:rFonts w:eastAsia="標楷體" w:hint="eastAsia"/>
              </w:rPr>
              <w:t>3</w:t>
            </w:r>
            <w:r w:rsidRPr="008C3A97">
              <w:rPr>
                <w:rFonts w:eastAsia="標楷體"/>
              </w:rPr>
              <w:t xml:space="preserve">.2.1 </w:t>
            </w:r>
            <w:r w:rsidRPr="008C3A97">
              <w:rPr>
                <w:rFonts w:eastAsia="標楷體" w:hAnsi="標楷體"/>
              </w:rPr>
              <w:t>產品具有新式樣或專利創新價值</w:t>
            </w:r>
          </w:p>
          <w:p w:rsidR="00521CBD" w:rsidRPr="008C3A97" w:rsidRDefault="00521CBD" w:rsidP="0025492D">
            <w:pPr>
              <w:widowControl/>
              <w:spacing w:line="360" w:lineRule="exact"/>
              <w:ind w:left="720" w:hangingChars="300" w:hanging="720"/>
              <w:jc w:val="both"/>
              <w:rPr>
                <w:rFonts w:eastAsia="標楷體"/>
              </w:rPr>
            </w:pPr>
            <w:r w:rsidRPr="008C3A97">
              <w:rPr>
                <w:rFonts w:eastAsia="標楷體" w:hint="eastAsia"/>
              </w:rPr>
              <w:t>3</w:t>
            </w:r>
            <w:r w:rsidRPr="008C3A97">
              <w:rPr>
                <w:rFonts w:eastAsia="標楷體"/>
              </w:rPr>
              <w:t xml:space="preserve">.2.2 </w:t>
            </w:r>
            <w:r w:rsidRPr="008C3A97">
              <w:rPr>
                <w:rFonts w:eastAsia="標楷體" w:hAnsi="標楷體" w:hint="eastAsia"/>
              </w:rPr>
              <w:t>產品包裝設計曾獲得國內外獎項</w:t>
            </w:r>
          </w:p>
          <w:p w:rsidR="00521CBD" w:rsidRPr="008C3A97" w:rsidRDefault="00521CBD" w:rsidP="0025492D">
            <w:pPr>
              <w:widowControl/>
              <w:spacing w:line="360" w:lineRule="exact"/>
              <w:ind w:left="720" w:hangingChars="300" w:hanging="720"/>
              <w:jc w:val="both"/>
              <w:rPr>
                <w:rFonts w:eastAsia="標楷體"/>
              </w:rPr>
            </w:pPr>
            <w:r w:rsidRPr="008C3A97">
              <w:rPr>
                <w:rFonts w:eastAsia="標楷體" w:hint="eastAsia"/>
              </w:rPr>
              <w:t>3</w:t>
            </w:r>
            <w:r w:rsidRPr="008C3A97">
              <w:rPr>
                <w:rFonts w:eastAsia="標楷體"/>
              </w:rPr>
              <w:t>.2.</w:t>
            </w:r>
            <w:r w:rsidRPr="008C3A97">
              <w:rPr>
                <w:rFonts w:eastAsia="標楷體" w:hint="eastAsia"/>
              </w:rPr>
              <w:t>3</w:t>
            </w:r>
            <w:r w:rsidRPr="008C3A97">
              <w:rPr>
                <w:rFonts w:eastAsia="標楷體"/>
              </w:rPr>
              <w:t xml:space="preserve"> </w:t>
            </w:r>
            <w:r w:rsidRPr="008C3A97">
              <w:rPr>
                <w:rFonts w:eastAsia="標楷體" w:hAnsi="標楷體"/>
              </w:rPr>
              <w:t>產品、包裝的造型、功能等具有優異美感，符合人性化及關懷環保的理念</w:t>
            </w:r>
          </w:p>
          <w:p w:rsidR="00521CBD" w:rsidRPr="008C3A97" w:rsidRDefault="00521CBD" w:rsidP="0025492D">
            <w:pPr>
              <w:widowControl/>
              <w:spacing w:line="360" w:lineRule="exact"/>
              <w:ind w:left="720" w:hangingChars="300" w:hanging="720"/>
              <w:jc w:val="both"/>
              <w:rPr>
                <w:rFonts w:eastAsia="標楷體" w:hAnsi="標楷體" w:hint="eastAsia"/>
              </w:rPr>
            </w:pPr>
            <w:r w:rsidRPr="008C3A97">
              <w:rPr>
                <w:rFonts w:eastAsia="標楷體" w:hint="eastAsia"/>
              </w:rPr>
              <w:t>3</w:t>
            </w:r>
            <w:r w:rsidRPr="008C3A97">
              <w:rPr>
                <w:rFonts w:eastAsia="標楷體"/>
              </w:rPr>
              <w:t>.2.</w:t>
            </w:r>
            <w:r w:rsidRPr="008C3A97">
              <w:rPr>
                <w:rFonts w:eastAsia="標楷體" w:hint="eastAsia"/>
              </w:rPr>
              <w:t>4</w:t>
            </w:r>
            <w:r w:rsidRPr="008C3A97">
              <w:rPr>
                <w:rFonts w:eastAsia="標楷體" w:hAnsi="標楷體"/>
              </w:rPr>
              <w:t>產品的品牌形象與</w:t>
            </w:r>
            <w:r w:rsidRPr="008C3A97">
              <w:rPr>
                <w:rFonts w:eastAsia="標楷體"/>
              </w:rPr>
              <w:t>CIS</w:t>
            </w:r>
            <w:r w:rsidRPr="008C3A97">
              <w:rPr>
                <w:rFonts w:eastAsia="標楷體" w:hAnsi="標楷體"/>
              </w:rPr>
              <w:t>具有整體規劃與執行</w:t>
            </w:r>
          </w:p>
          <w:p w:rsidR="00521CBD" w:rsidRPr="008C3A97" w:rsidRDefault="00521CBD" w:rsidP="0025492D">
            <w:pPr>
              <w:widowControl/>
              <w:spacing w:line="360" w:lineRule="exact"/>
              <w:ind w:left="720" w:hangingChars="300" w:hanging="720"/>
              <w:jc w:val="both"/>
              <w:rPr>
                <w:rFonts w:eastAsia="標楷體" w:hAnsi="標楷體"/>
              </w:rPr>
            </w:pPr>
            <w:r w:rsidRPr="008C3A97">
              <w:rPr>
                <w:rFonts w:eastAsia="標楷體" w:hint="eastAsia"/>
              </w:rPr>
              <w:t>3</w:t>
            </w:r>
            <w:r w:rsidRPr="008C3A97">
              <w:rPr>
                <w:rFonts w:eastAsia="標楷體"/>
              </w:rPr>
              <w:t>.2.</w:t>
            </w:r>
            <w:r w:rsidRPr="008C3A97">
              <w:rPr>
                <w:rFonts w:eastAsia="標楷體" w:hint="eastAsia"/>
              </w:rPr>
              <w:t>5</w:t>
            </w:r>
            <w:r w:rsidRPr="008C3A97">
              <w:rPr>
                <w:rFonts w:eastAsia="標楷體" w:hint="eastAsia"/>
              </w:rPr>
              <w:t>產品科技應用</w:t>
            </w:r>
            <w:r w:rsidRPr="008C3A97">
              <w:rPr>
                <w:rFonts w:eastAsia="標楷體" w:hint="eastAsia"/>
              </w:rPr>
              <w:t>(</w:t>
            </w:r>
            <w:r w:rsidRPr="008C3A97">
              <w:rPr>
                <w:rFonts w:eastAsia="標楷體" w:hint="eastAsia"/>
              </w:rPr>
              <w:t>互動、影音、數位多媒體等</w:t>
            </w:r>
            <w:r w:rsidRPr="008C3A97">
              <w:rPr>
                <w:rFonts w:eastAsia="標楷體" w:hint="eastAsia"/>
              </w:rPr>
              <w:t>)</w:t>
            </w:r>
          </w:p>
        </w:tc>
      </w:tr>
      <w:tr w:rsidR="00521CBD" w:rsidRPr="008C3A97" w:rsidTr="0025492D">
        <w:tblPrEx>
          <w:tblCellMar>
            <w:top w:w="0" w:type="dxa"/>
            <w:bottom w:w="0" w:type="dxa"/>
          </w:tblCellMar>
        </w:tblPrEx>
        <w:trPr>
          <w:cantSplit/>
          <w:trHeight w:val="1578"/>
        </w:trPr>
        <w:tc>
          <w:tcPr>
            <w:tcW w:w="1440" w:type="dxa"/>
            <w:vMerge w:val="restart"/>
            <w:vAlign w:val="center"/>
          </w:tcPr>
          <w:p w:rsidR="00521CBD" w:rsidRPr="008C3A97" w:rsidRDefault="00521CBD" w:rsidP="0025492D">
            <w:pPr>
              <w:spacing w:line="460" w:lineRule="exact"/>
              <w:ind w:left="240" w:hangingChars="100" w:hanging="240"/>
              <w:rPr>
                <w:rFonts w:eastAsia="標楷體"/>
              </w:rPr>
            </w:pPr>
            <w:r w:rsidRPr="008C3A97">
              <w:rPr>
                <w:rFonts w:eastAsia="標楷體" w:hint="eastAsia"/>
              </w:rPr>
              <w:lastRenderedPageBreak/>
              <w:t>4</w:t>
            </w:r>
            <w:r w:rsidRPr="008C3A97">
              <w:rPr>
                <w:rFonts w:eastAsia="標楷體"/>
              </w:rPr>
              <w:t>.</w:t>
            </w:r>
            <w:r w:rsidRPr="008C3A97">
              <w:rPr>
                <w:rFonts w:eastAsia="標楷體" w:hAnsi="標楷體"/>
              </w:rPr>
              <w:t>整體事業經營特色</w:t>
            </w:r>
            <w:r w:rsidRPr="008C3A97">
              <w:rPr>
                <w:rFonts w:eastAsia="標楷體"/>
              </w:rPr>
              <w:t>(</w:t>
            </w:r>
            <w:r w:rsidRPr="008C3A97">
              <w:rPr>
                <w:rFonts w:eastAsia="標楷體" w:hint="eastAsia"/>
              </w:rPr>
              <w:t>30</w:t>
            </w:r>
            <w:r w:rsidRPr="008C3A97">
              <w:rPr>
                <w:rFonts w:eastAsia="標楷體"/>
              </w:rPr>
              <w:t>%)</w:t>
            </w:r>
          </w:p>
        </w:tc>
        <w:tc>
          <w:tcPr>
            <w:tcW w:w="2340" w:type="dxa"/>
            <w:vAlign w:val="center"/>
          </w:tcPr>
          <w:p w:rsidR="00521CBD" w:rsidRPr="008C3A97" w:rsidRDefault="00521CBD" w:rsidP="0025492D">
            <w:pPr>
              <w:widowControl/>
              <w:spacing w:line="360" w:lineRule="exact"/>
              <w:ind w:leftChars="10" w:left="512" w:hanging="488"/>
              <w:jc w:val="both"/>
              <w:rPr>
                <w:rFonts w:eastAsia="標楷體"/>
              </w:rPr>
            </w:pPr>
            <w:r w:rsidRPr="008C3A97">
              <w:rPr>
                <w:rFonts w:eastAsia="標楷體" w:hint="eastAsia"/>
              </w:rPr>
              <w:t>4</w:t>
            </w:r>
            <w:r w:rsidRPr="008C3A97">
              <w:rPr>
                <w:rFonts w:eastAsia="標楷體"/>
              </w:rPr>
              <w:t>.1</w:t>
            </w:r>
            <w:r w:rsidRPr="008C3A97">
              <w:rPr>
                <w:rFonts w:eastAsia="標楷體" w:hAnsi="標楷體"/>
              </w:rPr>
              <w:t>價值</w:t>
            </w:r>
            <w:r w:rsidRPr="008C3A97">
              <w:rPr>
                <w:rFonts w:eastAsia="標楷體" w:hAnsi="標楷體" w:hint="eastAsia"/>
              </w:rPr>
              <w:t>主張與顧客價值</w:t>
            </w:r>
          </w:p>
        </w:tc>
        <w:tc>
          <w:tcPr>
            <w:tcW w:w="5760" w:type="dxa"/>
            <w:vAlign w:val="center"/>
          </w:tcPr>
          <w:p w:rsidR="00521CBD" w:rsidRPr="008C3A97" w:rsidRDefault="00521CBD" w:rsidP="0025492D">
            <w:pPr>
              <w:widowControl/>
              <w:spacing w:line="360" w:lineRule="exact"/>
              <w:ind w:left="720" w:hangingChars="300" w:hanging="720"/>
              <w:jc w:val="both"/>
              <w:rPr>
                <w:rFonts w:eastAsia="標楷體" w:hint="eastAsia"/>
              </w:rPr>
            </w:pPr>
            <w:r w:rsidRPr="008C3A97">
              <w:rPr>
                <w:rFonts w:eastAsia="標楷體" w:hint="eastAsia"/>
              </w:rPr>
              <w:t>4</w:t>
            </w:r>
            <w:r w:rsidRPr="008C3A97">
              <w:rPr>
                <w:rFonts w:eastAsia="標楷體"/>
              </w:rPr>
              <w:t>.</w:t>
            </w:r>
            <w:r w:rsidRPr="008C3A97">
              <w:rPr>
                <w:rFonts w:eastAsia="標楷體" w:hint="eastAsia"/>
              </w:rPr>
              <w:t>1</w:t>
            </w:r>
            <w:r w:rsidRPr="008C3A97">
              <w:rPr>
                <w:rFonts w:eastAsia="標楷體"/>
              </w:rPr>
              <w:t>.</w:t>
            </w:r>
            <w:r w:rsidRPr="008C3A97">
              <w:rPr>
                <w:rFonts w:eastAsia="標楷體" w:hint="eastAsia"/>
              </w:rPr>
              <w:t>1</w:t>
            </w:r>
            <w:r w:rsidRPr="008C3A97">
              <w:rPr>
                <w:rFonts w:eastAsia="標楷體"/>
              </w:rPr>
              <w:t xml:space="preserve"> </w:t>
            </w:r>
            <w:r w:rsidRPr="008C3A97">
              <w:rPr>
                <w:rFonts w:eastAsia="標楷體" w:hAnsi="標楷體" w:hint="eastAsia"/>
              </w:rPr>
              <w:t>生活風格感受及價值主張，所提供給顧客的價值主張</w:t>
            </w:r>
          </w:p>
          <w:p w:rsidR="00521CBD" w:rsidRPr="008C3A97" w:rsidRDefault="00521CBD" w:rsidP="0025492D">
            <w:pPr>
              <w:widowControl/>
              <w:spacing w:line="360" w:lineRule="exact"/>
              <w:ind w:left="720" w:hangingChars="300" w:hanging="720"/>
              <w:jc w:val="both"/>
              <w:rPr>
                <w:rFonts w:eastAsia="標楷體"/>
              </w:rPr>
            </w:pPr>
            <w:r w:rsidRPr="008C3A97">
              <w:rPr>
                <w:rFonts w:eastAsia="標楷體" w:hint="eastAsia"/>
              </w:rPr>
              <w:t>4</w:t>
            </w:r>
            <w:r w:rsidRPr="008C3A97">
              <w:rPr>
                <w:rFonts w:eastAsia="標楷體"/>
              </w:rPr>
              <w:t>.1.</w:t>
            </w:r>
            <w:r w:rsidRPr="008C3A97">
              <w:rPr>
                <w:rFonts w:eastAsia="標楷體" w:hint="eastAsia"/>
              </w:rPr>
              <w:t>2</w:t>
            </w:r>
            <w:r w:rsidRPr="008C3A97">
              <w:rPr>
                <w:rFonts w:eastAsia="標楷體" w:hAnsi="標楷體"/>
              </w:rPr>
              <w:t>事業經營</w:t>
            </w:r>
            <w:r w:rsidRPr="008C3A97">
              <w:rPr>
                <w:rFonts w:eastAsia="標楷體" w:hAnsi="標楷體" w:hint="eastAsia"/>
              </w:rPr>
              <w:t>價值主張與承諾</w:t>
            </w:r>
            <w:r w:rsidRPr="008C3A97">
              <w:rPr>
                <w:rFonts w:eastAsia="標楷體" w:hAnsi="標楷體"/>
              </w:rPr>
              <w:t>對創意或文化的運用帶給顧客及供應者知識增長的情形。</w:t>
            </w:r>
          </w:p>
          <w:p w:rsidR="00521CBD" w:rsidRPr="008C3A97" w:rsidRDefault="00521CBD" w:rsidP="0025492D">
            <w:pPr>
              <w:widowControl/>
              <w:spacing w:line="360" w:lineRule="exact"/>
              <w:ind w:left="720" w:hangingChars="300" w:hanging="720"/>
              <w:jc w:val="both"/>
              <w:rPr>
                <w:rFonts w:eastAsia="標楷體"/>
              </w:rPr>
            </w:pPr>
            <w:r w:rsidRPr="008C3A97">
              <w:rPr>
                <w:rFonts w:eastAsia="標楷體" w:hint="eastAsia"/>
              </w:rPr>
              <w:t>4</w:t>
            </w:r>
            <w:r w:rsidRPr="008C3A97">
              <w:rPr>
                <w:rFonts w:eastAsia="標楷體"/>
              </w:rPr>
              <w:t>.1.</w:t>
            </w:r>
            <w:r w:rsidRPr="008C3A97">
              <w:rPr>
                <w:rFonts w:eastAsia="標楷體" w:hint="eastAsia"/>
              </w:rPr>
              <w:t>3</w:t>
            </w:r>
            <w:r w:rsidRPr="008C3A97">
              <w:rPr>
                <w:rFonts w:eastAsia="標楷體" w:hAnsi="標楷體"/>
              </w:rPr>
              <w:t>事業經營</w:t>
            </w:r>
            <w:r w:rsidRPr="008C3A97">
              <w:rPr>
                <w:rFonts w:eastAsia="標楷體" w:hAnsi="標楷體" w:hint="eastAsia"/>
              </w:rPr>
              <w:t>價值主張與承諾</w:t>
            </w:r>
            <w:r w:rsidRPr="008C3A97">
              <w:rPr>
                <w:rFonts w:eastAsia="標楷體" w:hAnsi="標楷體"/>
              </w:rPr>
              <w:t>對創意或文化的運用帶給顧客</w:t>
            </w:r>
            <w:proofErr w:type="gramStart"/>
            <w:r w:rsidRPr="008C3A97">
              <w:rPr>
                <w:rFonts w:eastAsia="標楷體" w:hAnsi="標楷體"/>
              </w:rPr>
              <w:t>新穎、</w:t>
            </w:r>
            <w:proofErr w:type="gramEnd"/>
            <w:r w:rsidRPr="008C3A97">
              <w:rPr>
                <w:rFonts w:eastAsia="標楷體" w:hAnsi="標楷體"/>
              </w:rPr>
              <w:t>愉悅的感受情形。</w:t>
            </w:r>
          </w:p>
        </w:tc>
      </w:tr>
      <w:tr w:rsidR="00521CBD" w:rsidRPr="008C3A97" w:rsidTr="0025492D">
        <w:tblPrEx>
          <w:tblCellMar>
            <w:top w:w="0" w:type="dxa"/>
            <w:bottom w:w="0" w:type="dxa"/>
          </w:tblCellMar>
        </w:tblPrEx>
        <w:trPr>
          <w:cantSplit/>
          <w:trHeight w:val="2506"/>
        </w:trPr>
        <w:tc>
          <w:tcPr>
            <w:tcW w:w="1440" w:type="dxa"/>
            <w:vMerge/>
            <w:vAlign w:val="center"/>
          </w:tcPr>
          <w:p w:rsidR="00521CBD" w:rsidRPr="008C3A97" w:rsidRDefault="00521CBD" w:rsidP="0025492D">
            <w:pPr>
              <w:widowControl/>
              <w:spacing w:line="460" w:lineRule="exact"/>
              <w:jc w:val="both"/>
              <w:rPr>
                <w:rFonts w:eastAsia="標楷體"/>
              </w:rPr>
            </w:pPr>
          </w:p>
        </w:tc>
        <w:tc>
          <w:tcPr>
            <w:tcW w:w="2340" w:type="dxa"/>
            <w:vAlign w:val="center"/>
          </w:tcPr>
          <w:p w:rsidR="00521CBD" w:rsidRPr="008C3A97" w:rsidRDefault="00521CBD" w:rsidP="0025492D">
            <w:pPr>
              <w:widowControl/>
              <w:spacing w:line="360" w:lineRule="exact"/>
              <w:ind w:firstLine="24"/>
              <w:jc w:val="both"/>
              <w:rPr>
                <w:rFonts w:eastAsia="標楷體"/>
              </w:rPr>
            </w:pPr>
            <w:r w:rsidRPr="008C3A97">
              <w:rPr>
                <w:rFonts w:eastAsia="標楷體" w:hint="eastAsia"/>
              </w:rPr>
              <w:t>4</w:t>
            </w:r>
            <w:r w:rsidRPr="008C3A97">
              <w:rPr>
                <w:rFonts w:eastAsia="標楷體"/>
              </w:rPr>
              <w:t>.2</w:t>
            </w:r>
            <w:r w:rsidRPr="008C3A97">
              <w:rPr>
                <w:rFonts w:eastAsia="標楷體" w:hAnsi="標楷體"/>
              </w:rPr>
              <w:t>事業經營</w:t>
            </w:r>
            <w:r w:rsidRPr="008C3A97">
              <w:rPr>
                <w:rFonts w:eastAsia="標楷體" w:hAnsi="標楷體" w:hint="eastAsia"/>
              </w:rPr>
              <w:t>合理性</w:t>
            </w:r>
          </w:p>
        </w:tc>
        <w:tc>
          <w:tcPr>
            <w:tcW w:w="5760" w:type="dxa"/>
          </w:tcPr>
          <w:p w:rsidR="00521CBD" w:rsidRPr="008C3A97" w:rsidRDefault="00521CBD" w:rsidP="0025492D">
            <w:pPr>
              <w:widowControl/>
              <w:spacing w:line="360" w:lineRule="exact"/>
              <w:ind w:left="720" w:hangingChars="300" w:hanging="720"/>
              <w:jc w:val="both"/>
              <w:rPr>
                <w:rFonts w:eastAsia="標楷體"/>
              </w:rPr>
            </w:pPr>
            <w:r w:rsidRPr="008C3A97">
              <w:rPr>
                <w:rFonts w:eastAsia="標楷體" w:hint="eastAsia"/>
              </w:rPr>
              <w:t>4</w:t>
            </w:r>
            <w:r w:rsidRPr="008C3A97">
              <w:rPr>
                <w:rFonts w:eastAsia="標楷體"/>
              </w:rPr>
              <w:t xml:space="preserve">.2.1 </w:t>
            </w:r>
            <w:r w:rsidRPr="008C3A97">
              <w:rPr>
                <w:rFonts w:eastAsia="標楷體" w:hAnsi="標楷體"/>
              </w:rPr>
              <w:t>具合理的研發創作、製作、行銷、人事、財務、管理等經營體制與知識累積</w:t>
            </w:r>
          </w:p>
          <w:p w:rsidR="00521CBD" w:rsidRPr="008C3A97" w:rsidRDefault="00521CBD" w:rsidP="0025492D">
            <w:pPr>
              <w:widowControl/>
              <w:spacing w:line="360" w:lineRule="exact"/>
              <w:ind w:left="720" w:hangingChars="300" w:hanging="720"/>
              <w:jc w:val="both"/>
              <w:rPr>
                <w:rFonts w:eastAsia="標楷體"/>
              </w:rPr>
            </w:pPr>
            <w:r w:rsidRPr="008C3A97">
              <w:rPr>
                <w:rFonts w:eastAsia="標楷體" w:hint="eastAsia"/>
              </w:rPr>
              <w:t>4</w:t>
            </w:r>
            <w:r w:rsidRPr="008C3A97">
              <w:rPr>
                <w:rFonts w:eastAsia="標楷體"/>
              </w:rPr>
              <w:t xml:space="preserve">.2.2 </w:t>
            </w:r>
            <w:r w:rsidRPr="008C3A97">
              <w:rPr>
                <w:rFonts w:eastAsia="標楷體" w:hAnsi="標楷體"/>
              </w:rPr>
              <w:t>事業具合宜的教育訓練制度，提升事業經營競爭力</w:t>
            </w:r>
          </w:p>
          <w:p w:rsidR="00521CBD" w:rsidRPr="008C3A97" w:rsidRDefault="00521CBD" w:rsidP="0025492D">
            <w:pPr>
              <w:widowControl/>
              <w:spacing w:line="360" w:lineRule="exact"/>
              <w:ind w:left="720" w:hangingChars="300" w:hanging="720"/>
              <w:jc w:val="both"/>
              <w:rPr>
                <w:rFonts w:eastAsia="標楷體"/>
              </w:rPr>
            </w:pPr>
            <w:r w:rsidRPr="008C3A97">
              <w:rPr>
                <w:rFonts w:eastAsia="標楷體" w:hint="eastAsia"/>
              </w:rPr>
              <w:t>4</w:t>
            </w:r>
            <w:r w:rsidRPr="008C3A97">
              <w:rPr>
                <w:rFonts w:eastAsia="標楷體"/>
              </w:rPr>
              <w:t xml:space="preserve">.2.3 </w:t>
            </w:r>
            <w:r w:rsidRPr="008C3A97">
              <w:rPr>
                <w:rFonts w:eastAsia="標楷體" w:hAnsi="標楷體"/>
              </w:rPr>
              <w:t>具合宜的顧客管理作法，提供事業持續的創意與創新來源</w:t>
            </w:r>
          </w:p>
          <w:p w:rsidR="00521CBD" w:rsidRPr="008C3A97" w:rsidRDefault="00521CBD" w:rsidP="0025492D">
            <w:pPr>
              <w:widowControl/>
              <w:spacing w:line="360" w:lineRule="exact"/>
              <w:ind w:left="720" w:hangingChars="300" w:hanging="720"/>
              <w:jc w:val="both"/>
              <w:rPr>
                <w:rFonts w:eastAsia="標楷體" w:hAnsi="標楷體" w:hint="eastAsia"/>
              </w:rPr>
            </w:pPr>
            <w:r w:rsidRPr="008C3A97">
              <w:rPr>
                <w:rFonts w:eastAsia="標楷體" w:hint="eastAsia"/>
              </w:rPr>
              <w:t>4</w:t>
            </w:r>
            <w:r w:rsidRPr="008C3A97">
              <w:rPr>
                <w:rFonts w:eastAsia="標楷體"/>
              </w:rPr>
              <w:t>.2.</w:t>
            </w:r>
            <w:r w:rsidRPr="008C3A97">
              <w:rPr>
                <w:rFonts w:eastAsia="標楷體" w:hint="eastAsia"/>
              </w:rPr>
              <w:t>4</w:t>
            </w:r>
            <w:r w:rsidRPr="008C3A97">
              <w:rPr>
                <w:rFonts w:eastAsia="標楷體"/>
              </w:rPr>
              <w:t>跨業複合的經營</w:t>
            </w:r>
            <w:r w:rsidRPr="008C3A97">
              <w:rPr>
                <w:rFonts w:eastAsia="標楷體" w:hint="eastAsia"/>
              </w:rPr>
              <w:t>模式</w:t>
            </w:r>
            <w:r w:rsidRPr="008C3A97">
              <w:rPr>
                <w:rFonts w:eastAsia="標楷體" w:hAnsi="標楷體" w:hint="eastAsia"/>
              </w:rPr>
              <w:t>與經營主軸的關聯性</w:t>
            </w:r>
          </w:p>
          <w:p w:rsidR="00521CBD" w:rsidRPr="008C3A97" w:rsidRDefault="00521CBD" w:rsidP="0025492D">
            <w:pPr>
              <w:widowControl/>
              <w:spacing w:line="360" w:lineRule="exact"/>
              <w:ind w:left="720" w:hangingChars="300" w:hanging="720"/>
              <w:jc w:val="both"/>
              <w:rPr>
                <w:rFonts w:eastAsia="標楷體" w:hAnsi="標楷體" w:hint="eastAsia"/>
              </w:rPr>
            </w:pPr>
            <w:r w:rsidRPr="008C3A97">
              <w:rPr>
                <w:rFonts w:eastAsia="標楷體" w:hint="eastAsia"/>
              </w:rPr>
              <w:t>4</w:t>
            </w:r>
            <w:r w:rsidRPr="008C3A97">
              <w:rPr>
                <w:rFonts w:eastAsia="標楷體"/>
              </w:rPr>
              <w:t>.2.</w:t>
            </w:r>
            <w:r w:rsidRPr="008C3A97">
              <w:rPr>
                <w:rFonts w:eastAsia="標楷體" w:hint="eastAsia"/>
              </w:rPr>
              <w:t>5</w:t>
            </w:r>
            <w:r w:rsidR="00DC61FE" w:rsidRPr="008C3A97">
              <w:rPr>
                <w:rFonts w:eastAsia="標楷體" w:hint="eastAsia"/>
              </w:rPr>
              <w:t>體驗空間的經營成效對經營主軸的貢獻</w:t>
            </w:r>
          </w:p>
          <w:p w:rsidR="00521CBD" w:rsidRPr="008C3A97" w:rsidRDefault="00521CBD" w:rsidP="0025492D">
            <w:pPr>
              <w:widowControl/>
              <w:spacing w:line="360" w:lineRule="exact"/>
              <w:ind w:left="720" w:hangingChars="300" w:hanging="720"/>
              <w:jc w:val="both"/>
              <w:rPr>
                <w:rFonts w:eastAsia="標楷體"/>
              </w:rPr>
            </w:pPr>
            <w:r w:rsidRPr="008C3A97">
              <w:rPr>
                <w:rFonts w:eastAsia="標楷體" w:hint="eastAsia"/>
              </w:rPr>
              <w:t>4</w:t>
            </w:r>
            <w:r w:rsidRPr="008C3A97">
              <w:rPr>
                <w:rFonts w:eastAsia="標楷體"/>
              </w:rPr>
              <w:t>.2.</w:t>
            </w:r>
            <w:r w:rsidRPr="008C3A97">
              <w:rPr>
                <w:rFonts w:eastAsia="標楷體" w:hint="eastAsia"/>
              </w:rPr>
              <w:t>6</w:t>
            </w:r>
            <w:r w:rsidRPr="008C3A97">
              <w:rPr>
                <w:rFonts w:eastAsia="標楷體"/>
              </w:rPr>
              <w:t>事</w:t>
            </w:r>
            <w:r w:rsidRPr="008C3A97">
              <w:rPr>
                <w:rFonts w:eastAsia="標楷體" w:hint="eastAsia"/>
              </w:rPr>
              <w:t>業經營具</w:t>
            </w:r>
            <w:r w:rsidRPr="008C3A97">
              <w:rPr>
                <w:rFonts w:eastAsia="標楷體"/>
              </w:rPr>
              <w:t>獨</w:t>
            </w:r>
            <w:r w:rsidRPr="008C3A97">
              <w:rPr>
                <w:rFonts w:eastAsia="標楷體" w:hint="eastAsia"/>
              </w:rPr>
              <w:t>特</w:t>
            </w:r>
            <w:r w:rsidRPr="008C3A97">
              <w:rPr>
                <w:rFonts w:eastAsia="標楷體"/>
              </w:rPr>
              <w:t>性或唯</w:t>
            </w:r>
            <w:r w:rsidRPr="008C3A97">
              <w:rPr>
                <w:rFonts w:eastAsia="標楷體" w:hint="eastAsia"/>
              </w:rPr>
              <w:t>一</w:t>
            </w:r>
            <w:r w:rsidRPr="008C3A97">
              <w:rPr>
                <w:rFonts w:eastAsia="標楷體"/>
              </w:rPr>
              <w:t>性</w:t>
            </w:r>
          </w:p>
        </w:tc>
      </w:tr>
      <w:tr w:rsidR="00521CBD" w:rsidRPr="008C3A97" w:rsidTr="0025492D">
        <w:tblPrEx>
          <w:tblCellMar>
            <w:top w:w="0" w:type="dxa"/>
            <w:bottom w:w="0" w:type="dxa"/>
          </w:tblCellMar>
        </w:tblPrEx>
        <w:trPr>
          <w:cantSplit/>
          <w:trHeight w:val="873"/>
        </w:trPr>
        <w:tc>
          <w:tcPr>
            <w:tcW w:w="1440" w:type="dxa"/>
            <w:vMerge/>
            <w:vAlign w:val="center"/>
          </w:tcPr>
          <w:p w:rsidR="00521CBD" w:rsidRPr="008C3A97" w:rsidRDefault="00521CBD" w:rsidP="0025492D">
            <w:pPr>
              <w:widowControl/>
              <w:spacing w:line="460" w:lineRule="exact"/>
              <w:ind w:left="280" w:hanging="280"/>
              <w:jc w:val="both"/>
              <w:rPr>
                <w:rFonts w:eastAsia="標楷體"/>
              </w:rPr>
            </w:pPr>
          </w:p>
        </w:tc>
        <w:tc>
          <w:tcPr>
            <w:tcW w:w="2340" w:type="dxa"/>
            <w:vAlign w:val="center"/>
          </w:tcPr>
          <w:p w:rsidR="00521CBD" w:rsidRPr="008C3A97" w:rsidRDefault="00521CBD" w:rsidP="0025492D">
            <w:pPr>
              <w:widowControl/>
              <w:spacing w:line="360" w:lineRule="exact"/>
              <w:ind w:firstLine="24"/>
              <w:jc w:val="both"/>
              <w:rPr>
                <w:rFonts w:eastAsia="標楷體"/>
              </w:rPr>
            </w:pPr>
            <w:r w:rsidRPr="008C3A97">
              <w:rPr>
                <w:rFonts w:eastAsia="標楷體" w:hint="eastAsia"/>
              </w:rPr>
              <w:t>4</w:t>
            </w:r>
            <w:r w:rsidRPr="008C3A97">
              <w:rPr>
                <w:rFonts w:eastAsia="標楷體"/>
              </w:rPr>
              <w:t>.3</w:t>
            </w:r>
            <w:r w:rsidRPr="008C3A97">
              <w:rPr>
                <w:rFonts w:eastAsia="標楷體" w:hAnsi="標楷體"/>
              </w:rPr>
              <w:t>未來發展潛力</w:t>
            </w:r>
          </w:p>
        </w:tc>
        <w:tc>
          <w:tcPr>
            <w:tcW w:w="5760" w:type="dxa"/>
            <w:vAlign w:val="center"/>
          </w:tcPr>
          <w:p w:rsidR="00521CBD" w:rsidRPr="008C3A97" w:rsidRDefault="00521CBD" w:rsidP="0025492D">
            <w:pPr>
              <w:widowControl/>
              <w:spacing w:line="360" w:lineRule="exact"/>
              <w:jc w:val="both"/>
              <w:rPr>
                <w:rFonts w:eastAsia="標楷體" w:hint="eastAsia"/>
              </w:rPr>
            </w:pPr>
            <w:r w:rsidRPr="008C3A97">
              <w:rPr>
                <w:rFonts w:eastAsia="標楷體" w:hint="eastAsia"/>
              </w:rPr>
              <w:t>4</w:t>
            </w:r>
            <w:r w:rsidRPr="008C3A97">
              <w:rPr>
                <w:rFonts w:eastAsia="標楷體"/>
              </w:rPr>
              <w:t xml:space="preserve">.3.1 </w:t>
            </w:r>
            <w:r w:rsidRPr="008C3A97">
              <w:rPr>
                <w:rFonts w:eastAsia="標楷體" w:hAnsi="標楷體"/>
              </w:rPr>
              <w:t>提供未來成長或獲利情形的合理說明</w:t>
            </w:r>
          </w:p>
          <w:p w:rsidR="00521CBD" w:rsidRPr="008C3A97" w:rsidRDefault="00521CBD" w:rsidP="0025492D">
            <w:pPr>
              <w:widowControl/>
              <w:spacing w:line="360" w:lineRule="exact"/>
              <w:jc w:val="both"/>
              <w:rPr>
                <w:rFonts w:eastAsia="標楷體"/>
              </w:rPr>
            </w:pPr>
            <w:r w:rsidRPr="008C3A97">
              <w:rPr>
                <w:rFonts w:eastAsia="標楷體" w:hint="eastAsia"/>
              </w:rPr>
              <w:t>4</w:t>
            </w:r>
            <w:r w:rsidRPr="008C3A97">
              <w:rPr>
                <w:rFonts w:eastAsia="標楷體"/>
              </w:rPr>
              <w:t xml:space="preserve">.3.2 </w:t>
            </w:r>
            <w:r w:rsidRPr="008C3A97">
              <w:rPr>
                <w:rFonts w:eastAsia="標楷體" w:hAnsi="標楷體"/>
              </w:rPr>
              <w:t>具現在或未來品牌發展的實績或計畫</w:t>
            </w:r>
          </w:p>
          <w:p w:rsidR="00521CBD" w:rsidRPr="008C3A97" w:rsidRDefault="00521CBD" w:rsidP="0025492D">
            <w:pPr>
              <w:widowControl/>
              <w:spacing w:line="360" w:lineRule="exact"/>
              <w:jc w:val="both"/>
              <w:rPr>
                <w:rFonts w:eastAsia="標楷體"/>
              </w:rPr>
            </w:pPr>
            <w:r w:rsidRPr="008C3A97">
              <w:rPr>
                <w:rFonts w:eastAsia="標楷體" w:hint="eastAsia"/>
              </w:rPr>
              <w:t>4</w:t>
            </w:r>
            <w:r w:rsidRPr="008C3A97">
              <w:rPr>
                <w:rFonts w:eastAsia="標楷體"/>
              </w:rPr>
              <w:t xml:space="preserve">.3.3 </w:t>
            </w:r>
            <w:r w:rsidRPr="008C3A97">
              <w:rPr>
                <w:rFonts w:eastAsia="標楷體" w:hAnsi="標楷體"/>
              </w:rPr>
              <w:t>具社會良好之評價或認同</w:t>
            </w:r>
          </w:p>
        </w:tc>
      </w:tr>
    </w:tbl>
    <w:p w:rsidR="002E39B7" w:rsidRPr="008C3A97" w:rsidRDefault="002E39B7" w:rsidP="00E4290D">
      <w:pPr>
        <w:spacing w:before="180" w:line="460" w:lineRule="exact"/>
        <w:ind w:leftChars="225" w:left="1442" w:hangingChars="322" w:hanging="902"/>
        <w:jc w:val="both"/>
        <w:rPr>
          <w:rFonts w:eastAsia="標楷體"/>
          <w:sz w:val="28"/>
        </w:rPr>
      </w:pPr>
      <w:r w:rsidRPr="008C3A97">
        <w:rPr>
          <w:rFonts w:eastAsia="標楷體"/>
          <w:sz w:val="28"/>
        </w:rPr>
        <w:t>（</w:t>
      </w:r>
      <w:r w:rsidR="001862AC" w:rsidRPr="008C3A97">
        <w:rPr>
          <w:rFonts w:eastAsia="標楷體" w:hint="eastAsia"/>
          <w:sz w:val="28"/>
        </w:rPr>
        <w:t>三</w:t>
      </w:r>
      <w:r w:rsidRPr="008C3A97">
        <w:rPr>
          <w:rFonts w:eastAsia="標楷體"/>
          <w:sz w:val="28"/>
        </w:rPr>
        <w:t>）通過創意生活事業評選之合格標準為各分項加權分數總和為</w:t>
      </w:r>
      <w:r w:rsidRPr="008C3A97">
        <w:rPr>
          <w:rFonts w:eastAsia="標楷體"/>
          <w:sz w:val="28"/>
        </w:rPr>
        <w:t>70</w:t>
      </w:r>
      <w:r w:rsidRPr="008C3A97">
        <w:rPr>
          <w:rFonts w:eastAsia="標楷體"/>
          <w:sz w:val="28"/>
        </w:rPr>
        <w:t>分以</w:t>
      </w:r>
      <w:r w:rsidR="00C755F9" w:rsidRPr="008C3A97">
        <w:rPr>
          <w:rFonts w:eastAsia="標楷體"/>
          <w:sz w:val="28"/>
        </w:rPr>
        <w:t>上</w:t>
      </w:r>
      <w:r w:rsidR="005E7090" w:rsidRPr="008C3A97">
        <w:rPr>
          <w:rFonts w:eastAsia="標楷體"/>
          <w:sz w:val="28"/>
        </w:rPr>
        <w:t>。</w:t>
      </w:r>
    </w:p>
    <w:p w:rsidR="00750A2B" w:rsidRPr="008C3A97" w:rsidRDefault="00750A2B" w:rsidP="00750A2B">
      <w:pPr>
        <w:widowControl/>
        <w:snapToGrid w:val="0"/>
        <w:spacing w:before="120" w:line="440" w:lineRule="exact"/>
        <w:ind w:left="546" w:right="26" w:hanging="546"/>
        <w:jc w:val="both"/>
        <w:rPr>
          <w:rFonts w:eastAsia="標楷體"/>
          <w:kern w:val="0"/>
          <w:sz w:val="28"/>
        </w:rPr>
      </w:pPr>
      <w:r w:rsidRPr="008C3A97">
        <w:rPr>
          <w:rFonts w:eastAsia="標楷體"/>
          <w:sz w:val="28"/>
        </w:rPr>
        <w:t>九、</w:t>
      </w:r>
      <w:r w:rsidRPr="008C3A97">
        <w:rPr>
          <w:rFonts w:eastAsia="標楷體"/>
          <w:kern w:val="0"/>
          <w:sz w:val="28"/>
        </w:rPr>
        <w:t>證書授予與合約簽訂</w:t>
      </w:r>
    </w:p>
    <w:p w:rsidR="00750A2B" w:rsidRPr="008C3A97" w:rsidRDefault="00750A2B" w:rsidP="00D6566F">
      <w:pPr>
        <w:widowControl/>
        <w:numPr>
          <w:ilvl w:val="0"/>
          <w:numId w:val="4"/>
        </w:numPr>
        <w:tabs>
          <w:tab w:val="clear" w:pos="1265"/>
        </w:tabs>
        <w:autoSpaceDE w:val="0"/>
        <w:autoSpaceDN w:val="0"/>
        <w:spacing w:before="120" w:line="440" w:lineRule="exact"/>
        <w:ind w:left="900" w:right="26" w:hanging="360"/>
        <w:jc w:val="both"/>
        <w:textAlignment w:val="bottom"/>
        <w:rPr>
          <w:rFonts w:eastAsia="標楷體"/>
          <w:kern w:val="0"/>
          <w:sz w:val="28"/>
        </w:rPr>
      </w:pPr>
      <w:r w:rsidRPr="008C3A97">
        <w:rPr>
          <w:rFonts w:eastAsia="標楷體"/>
          <w:kern w:val="0"/>
          <w:sz w:val="28"/>
        </w:rPr>
        <w:t>通過評選</w:t>
      </w:r>
      <w:r w:rsidRPr="008C3A97">
        <w:rPr>
          <w:rFonts w:eastAsia="標楷體"/>
          <w:sz w:val="28"/>
        </w:rPr>
        <w:t>之創意生活事業授予證書及簽訂合約書</w:t>
      </w:r>
      <w:r w:rsidR="00343260" w:rsidRPr="008C3A97">
        <w:rPr>
          <w:rFonts w:eastAsia="標楷體"/>
          <w:sz w:val="28"/>
        </w:rPr>
        <w:t>，並</w:t>
      </w:r>
      <w:r w:rsidRPr="008C3A97">
        <w:rPr>
          <w:rFonts w:eastAsia="標楷體"/>
          <w:sz w:val="28"/>
        </w:rPr>
        <w:t>授予創意生活</w:t>
      </w:r>
      <w:r w:rsidR="00D6566F" w:rsidRPr="008C3A97">
        <w:rPr>
          <w:rFonts w:eastAsia="標楷體"/>
          <w:sz w:val="28"/>
        </w:rPr>
        <w:t xml:space="preserve"> </w:t>
      </w:r>
      <w:r w:rsidR="00D6566F" w:rsidRPr="008C3A97">
        <w:rPr>
          <w:rFonts w:eastAsia="標楷體"/>
          <w:sz w:val="28"/>
        </w:rPr>
        <w:br/>
        <w:t xml:space="preserve">    </w:t>
      </w:r>
      <w:r w:rsidRPr="008C3A97">
        <w:rPr>
          <w:rFonts w:eastAsia="標楷體"/>
          <w:sz w:val="28"/>
        </w:rPr>
        <w:t>產業標章使用權。</w:t>
      </w:r>
    </w:p>
    <w:p w:rsidR="00750A2B" w:rsidRPr="008C3A97" w:rsidRDefault="00750A2B" w:rsidP="00D6566F">
      <w:pPr>
        <w:widowControl/>
        <w:numPr>
          <w:ilvl w:val="0"/>
          <w:numId w:val="4"/>
        </w:numPr>
        <w:tabs>
          <w:tab w:val="clear" w:pos="1265"/>
        </w:tabs>
        <w:autoSpaceDE w:val="0"/>
        <w:autoSpaceDN w:val="0"/>
        <w:spacing w:before="120" w:line="440" w:lineRule="exact"/>
        <w:ind w:left="900" w:right="26" w:hanging="360"/>
        <w:jc w:val="both"/>
        <w:textAlignment w:val="bottom"/>
        <w:rPr>
          <w:rFonts w:eastAsia="標楷體"/>
          <w:kern w:val="0"/>
          <w:sz w:val="28"/>
        </w:rPr>
      </w:pPr>
      <w:r w:rsidRPr="008C3A97">
        <w:rPr>
          <w:rFonts w:eastAsia="標楷體"/>
          <w:kern w:val="0"/>
          <w:sz w:val="28"/>
        </w:rPr>
        <w:t>創意生活事業證書，分別記載通過評選業者名稱、評定事業名稱、</w:t>
      </w:r>
      <w:r w:rsidR="003F7F7F" w:rsidRPr="008C3A97">
        <w:rPr>
          <w:rFonts w:eastAsia="標楷體"/>
          <w:kern w:val="0"/>
          <w:sz w:val="28"/>
        </w:rPr>
        <w:br/>
        <w:t xml:space="preserve">    </w:t>
      </w:r>
      <w:r w:rsidRPr="008C3A97">
        <w:rPr>
          <w:rFonts w:eastAsia="標楷體"/>
          <w:kern w:val="0"/>
          <w:sz w:val="28"/>
        </w:rPr>
        <w:t>證書編號及有效</w:t>
      </w:r>
      <w:proofErr w:type="gramStart"/>
      <w:r w:rsidRPr="008C3A97">
        <w:rPr>
          <w:rFonts w:eastAsia="標楷體"/>
          <w:kern w:val="0"/>
          <w:sz w:val="28"/>
        </w:rPr>
        <w:t>起迄</w:t>
      </w:r>
      <w:proofErr w:type="gramEnd"/>
      <w:r w:rsidRPr="008C3A97">
        <w:rPr>
          <w:rFonts w:eastAsia="標楷體"/>
          <w:kern w:val="0"/>
          <w:sz w:val="28"/>
        </w:rPr>
        <w:t>日期。</w:t>
      </w:r>
    </w:p>
    <w:p w:rsidR="00967C34" w:rsidRPr="008C3A97" w:rsidRDefault="00750A2B" w:rsidP="00F827F4">
      <w:pPr>
        <w:widowControl/>
        <w:numPr>
          <w:ilvl w:val="0"/>
          <w:numId w:val="4"/>
        </w:numPr>
        <w:tabs>
          <w:tab w:val="clear" w:pos="1265"/>
        </w:tabs>
        <w:autoSpaceDE w:val="0"/>
        <w:autoSpaceDN w:val="0"/>
        <w:spacing w:before="120" w:line="440" w:lineRule="exact"/>
        <w:ind w:left="900" w:right="26" w:hanging="360"/>
        <w:jc w:val="both"/>
        <w:textAlignment w:val="bottom"/>
        <w:rPr>
          <w:rFonts w:eastAsia="標楷體"/>
          <w:kern w:val="0"/>
          <w:sz w:val="28"/>
        </w:rPr>
      </w:pPr>
      <w:r w:rsidRPr="008C3A97">
        <w:rPr>
          <w:rFonts w:eastAsia="標楷體"/>
          <w:kern w:val="0"/>
          <w:sz w:val="28"/>
        </w:rPr>
        <w:t>創意生活事業證書及合約書有效期間為三年，於接獲通知後三十日</w:t>
      </w:r>
      <w:r w:rsidR="003F7F7F" w:rsidRPr="008C3A97">
        <w:rPr>
          <w:rFonts w:eastAsia="標楷體"/>
          <w:kern w:val="0"/>
          <w:sz w:val="28"/>
        </w:rPr>
        <w:br/>
        <w:t xml:space="preserve">    </w:t>
      </w:r>
      <w:r w:rsidRPr="008C3A97">
        <w:rPr>
          <w:rFonts w:eastAsia="標楷體"/>
          <w:kern w:val="0"/>
          <w:sz w:val="28"/>
        </w:rPr>
        <w:t>內與執行單位簽訂合約書。</w:t>
      </w:r>
    </w:p>
    <w:p w:rsidR="00CF28B6" w:rsidRPr="008C3A97" w:rsidRDefault="00C7680E" w:rsidP="00CF28B6">
      <w:pPr>
        <w:widowControl/>
        <w:snapToGrid w:val="0"/>
        <w:spacing w:before="120" w:line="440" w:lineRule="exact"/>
        <w:ind w:right="26"/>
        <w:jc w:val="both"/>
        <w:rPr>
          <w:rFonts w:eastAsia="標楷體"/>
          <w:kern w:val="0"/>
          <w:sz w:val="28"/>
        </w:rPr>
      </w:pPr>
      <w:r w:rsidRPr="008C3A97">
        <w:rPr>
          <w:rFonts w:eastAsia="標楷體"/>
          <w:sz w:val="28"/>
        </w:rPr>
        <w:t>十</w:t>
      </w:r>
      <w:r w:rsidR="00CF28B6" w:rsidRPr="008C3A97">
        <w:rPr>
          <w:rFonts w:eastAsia="標楷體"/>
          <w:sz w:val="28"/>
        </w:rPr>
        <w:t>、</w:t>
      </w:r>
      <w:r w:rsidR="00CF28B6" w:rsidRPr="008C3A97">
        <w:rPr>
          <w:rFonts w:eastAsia="標楷體"/>
          <w:kern w:val="0"/>
          <w:sz w:val="28"/>
        </w:rPr>
        <w:t>創意生活產業標章使用</w:t>
      </w:r>
      <w:r w:rsidR="007114D6" w:rsidRPr="008C3A97">
        <w:rPr>
          <w:rFonts w:eastAsia="標楷體"/>
          <w:kern w:val="0"/>
          <w:sz w:val="28"/>
        </w:rPr>
        <w:t>年限</w:t>
      </w:r>
      <w:r w:rsidR="00CF28B6" w:rsidRPr="008C3A97">
        <w:rPr>
          <w:rFonts w:eastAsia="標楷體"/>
          <w:kern w:val="0"/>
          <w:sz w:val="28"/>
        </w:rPr>
        <w:t>：</w:t>
      </w:r>
    </w:p>
    <w:p w:rsidR="00CF28B6" w:rsidRPr="008C3A97" w:rsidRDefault="00177372" w:rsidP="00177372">
      <w:pPr>
        <w:widowControl/>
        <w:autoSpaceDE w:val="0"/>
        <w:autoSpaceDN w:val="0"/>
        <w:spacing w:before="120" w:line="440" w:lineRule="exact"/>
        <w:ind w:right="26"/>
        <w:jc w:val="both"/>
        <w:textAlignment w:val="bottom"/>
        <w:rPr>
          <w:rFonts w:eastAsia="標楷體"/>
          <w:sz w:val="28"/>
        </w:rPr>
      </w:pPr>
      <w:r w:rsidRPr="008C3A97">
        <w:rPr>
          <w:rFonts w:eastAsia="標楷體"/>
          <w:sz w:val="28"/>
        </w:rPr>
        <w:t xml:space="preserve">    </w:t>
      </w:r>
      <w:r w:rsidRPr="008C3A97">
        <w:rPr>
          <w:rFonts w:eastAsia="標楷體"/>
          <w:sz w:val="28"/>
        </w:rPr>
        <w:t>（一）</w:t>
      </w:r>
      <w:r w:rsidR="00CF28B6" w:rsidRPr="008C3A97">
        <w:rPr>
          <w:rFonts w:eastAsia="標楷體"/>
          <w:sz w:val="28"/>
        </w:rPr>
        <w:t>凡通過評選之創意生活事業，可依「創意生活產業標章使用須知」</w:t>
      </w:r>
      <w:r w:rsidRPr="008C3A97">
        <w:rPr>
          <w:rFonts w:eastAsia="標楷體"/>
          <w:sz w:val="28"/>
        </w:rPr>
        <w:br/>
        <w:t xml:space="preserve">          </w:t>
      </w:r>
      <w:r w:rsidR="00CF28B6" w:rsidRPr="008C3A97">
        <w:rPr>
          <w:rFonts w:eastAsia="標楷體"/>
          <w:sz w:val="28"/>
        </w:rPr>
        <w:t>規定使用「創意生活產業標章」。</w:t>
      </w:r>
    </w:p>
    <w:p w:rsidR="006F5CFD" w:rsidRPr="008C3A97" w:rsidRDefault="0099435B" w:rsidP="00DB6AAC">
      <w:pPr>
        <w:widowControl/>
        <w:autoSpaceDE w:val="0"/>
        <w:autoSpaceDN w:val="0"/>
        <w:spacing w:before="120" w:line="440" w:lineRule="exact"/>
        <w:ind w:leftChars="-1" w:left="1415" w:right="26" w:hangingChars="506" w:hanging="1417"/>
        <w:jc w:val="both"/>
        <w:textAlignment w:val="bottom"/>
        <w:rPr>
          <w:rFonts w:eastAsia="標楷體" w:hint="eastAsia"/>
          <w:kern w:val="0"/>
          <w:sz w:val="28"/>
        </w:rPr>
      </w:pPr>
      <w:r w:rsidRPr="008C3A97">
        <w:rPr>
          <w:rFonts w:eastAsia="標楷體"/>
          <w:sz w:val="28"/>
        </w:rPr>
        <w:t xml:space="preserve">    </w:t>
      </w:r>
      <w:r w:rsidRPr="008C3A97">
        <w:rPr>
          <w:rFonts w:eastAsia="標楷體"/>
          <w:sz w:val="28"/>
        </w:rPr>
        <w:t>（二）</w:t>
      </w:r>
      <w:r w:rsidR="00DB6AAC" w:rsidRPr="008C3A97">
        <w:rPr>
          <w:rFonts w:eastAsia="標楷體" w:hint="eastAsia"/>
          <w:kern w:val="0"/>
          <w:sz w:val="28"/>
        </w:rPr>
        <w:t>創意生活產業標</w:t>
      </w:r>
      <w:proofErr w:type="gramStart"/>
      <w:r w:rsidR="00DB6AAC" w:rsidRPr="008C3A97">
        <w:rPr>
          <w:rFonts w:eastAsia="標楷體" w:hint="eastAsia"/>
          <w:kern w:val="0"/>
          <w:sz w:val="28"/>
        </w:rPr>
        <w:t>章依授證年</w:t>
      </w:r>
      <w:proofErr w:type="gramEnd"/>
      <w:r w:rsidR="00DB6AAC" w:rsidRPr="008C3A97">
        <w:rPr>
          <w:rFonts w:eastAsia="標楷體" w:hint="eastAsia"/>
          <w:kern w:val="0"/>
          <w:sz w:val="28"/>
        </w:rPr>
        <w:t>起有效期為三年，於期滿前四</w:t>
      </w:r>
      <w:proofErr w:type="gramStart"/>
      <w:r w:rsidR="00DB6AAC" w:rsidRPr="008C3A97">
        <w:rPr>
          <w:rFonts w:eastAsia="標楷體" w:hint="eastAsia"/>
          <w:kern w:val="0"/>
          <w:sz w:val="28"/>
        </w:rPr>
        <w:t>個</w:t>
      </w:r>
      <w:proofErr w:type="gramEnd"/>
      <w:r w:rsidR="00DB6AAC" w:rsidRPr="008C3A97">
        <w:rPr>
          <w:rFonts w:eastAsia="標楷體" w:hint="eastAsia"/>
          <w:kern w:val="0"/>
          <w:sz w:val="28"/>
        </w:rPr>
        <w:t>月內得向執行單位申請續約作業（需檢附附錄四自我追蹤表及附錄五自評</w:t>
      </w:r>
      <w:r w:rsidR="00DB6AAC" w:rsidRPr="008C3A97">
        <w:rPr>
          <w:rFonts w:eastAsia="標楷體" w:hint="eastAsia"/>
          <w:kern w:val="0"/>
          <w:sz w:val="28"/>
        </w:rPr>
        <w:lastRenderedPageBreak/>
        <w:t>表），經執行</w:t>
      </w:r>
      <w:proofErr w:type="gramStart"/>
      <w:r w:rsidR="00DB6AAC" w:rsidRPr="008C3A97">
        <w:rPr>
          <w:rFonts w:eastAsia="標楷體" w:hint="eastAsia"/>
          <w:kern w:val="0"/>
          <w:sz w:val="28"/>
        </w:rPr>
        <w:t>單位綜整</w:t>
      </w:r>
      <w:proofErr w:type="gramEnd"/>
      <w:r w:rsidR="00DB6AAC" w:rsidRPr="008C3A97">
        <w:rPr>
          <w:rFonts w:eastAsia="標楷體" w:hint="eastAsia"/>
          <w:kern w:val="0"/>
          <w:sz w:val="28"/>
        </w:rPr>
        <w:t>，評核結果提報評選小組審議通過後，換發證書及簽訂新約。</w:t>
      </w:r>
    </w:p>
    <w:p w:rsidR="00750A2B" w:rsidRPr="008C3A97" w:rsidRDefault="00750A2B" w:rsidP="00B25160">
      <w:pPr>
        <w:widowControl/>
        <w:autoSpaceDE w:val="0"/>
        <w:autoSpaceDN w:val="0"/>
        <w:spacing w:before="120" w:line="440" w:lineRule="exact"/>
        <w:ind w:left="-2" w:right="26"/>
        <w:jc w:val="both"/>
        <w:textAlignment w:val="bottom"/>
        <w:rPr>
          <w:rFonts w:eastAsia="標楷體"/>
          <w:sz w:val="28"/>
        </w:rPr>
      </w:pPr>
      <w:r w:rsidRPr="008C3A97">
        <w:rPr>
          <w:rFonts w:eastAsia="標楷體"/>
          <w:sz w:val="28"/>
        </w:rPr>
        <w:t>十</w:t>
      </w:r>
      <w:r w:rsidR="00DE2FEB" w:rsidRPr="008C3A97">
        <w:rPr>
          <w:rFonts w:eastAsia="標楷體"/>
          <w:sz w:val="28"/>
        </w:rPr>
        <w:t>一</w:t>
      </w:r>
      <w:r w:rsidRPr="008C3A97">
        <w:rPr>
          <w:rFonts w:eastAsia="標楷體"/>
          <w:sz w:val="28"/>
        </w:rPr>
        <w:t>、變更、換發證書及簽訂新約</w:t>
      </w:r>
    </w:p>
    <w:p w:rsidR="00750A2B" w:rsidRPr="008C3A97" w:rsidRDefault="00750A2B" w:rsidP="00346C26">
      <w:pPr>
        <w:widowControl/>
        <w:autoSpaceDE w:val="0"/>
        <w:autoSpaceDN w:val="0"/>
        <w:spacing w:before="120" w:line="440" w:lineRule="exact"/>
        <w:ind w:left="900" w:right="26"/>
        <w:jc w:val="both"/>
        <w:textAlignment w:val="bottom"/>
        <w:rPr>
          <w:rFonts w:eastAsia="標楷體"/>
          <w:sz w:val="28"/>
        </w:rPr>
      </w:pPr>
      <w:r w:rsidRPr="008C3A97">
        <w:rPr>
          <w:rFonts w:eastAsia="標楷體"/>
          <w:sz w:val="28"/>
        </w:rPr>
        <w:t>通過評選之創意生活事業有下列情事之</w:t>
      </w:r>
      <w:proofErr w:type="gramStart"/>
      <w:r w:rsidRPr="008C3A97">
        <w:rPr>
          <w:rFonts w:eastAsia="標楷體"/>
          <w:sz w:val="28"/>
        </w:rPr>
        <w:t>一</w:t>
      </w:r>
      <w:proofErr w:type="gramEnd"/>
      <w:r w:rsidRPr="008C3A97">
        <w:rPr>
          <w:rFonts w:eastAsia="標楷體"/>
          <w:sz w:val="28"/>
        </w:rPr>
        <w:t>者，得向執行單位申請變更、換發證書及簽訂新約：</w:t>
      </w:r>
    </w:p>
    <w:p w:rsidR="00750A2B" w:rsidRPr="008C3A97" w:rsidRDefault="009F664E" w:rsidP="00346C26">
      <w:pPr>
        <w:widowControl/>
        <w:autoSpaceDE w:val="0"/>
        <w:autoSpaceDN w:val="0"/>
        <w:spacing w:before="120" w:line="440" w:lineRule="exact"/>
        <w:ind w:left="1800" w:right="26" w:hanging="900"/>
        <w:jc w:val="both"/>
        <w:textAlignment w:val="bottom"/>
        <w:rPr>
          <w:rFonts w:eastAsia="標楷體"/>
          <w:kern w:val="0"/>
          <w:sz w:val="28"/>
        </w:rPr>
      </w:pPr>
      <w:r w:rsidRPr="008C3A97">
        <w:rPr>
          <w:rFonts w:eastAsia="標楷體"/>
          <w:sz w:val="28"/>
        </w:rPr>
        <w:t>（一）</w:t>
      </w:r>
      <w:r w:rsidR="00750A2B" w:rsidRPr="008C3A97">
        <w:rPr>
          <w:rFonts w:eastAsia="標楷體"/>
          <w:kern w:val="0"/>
          <w:sz w:val="28"/>
        </w:rPr>
        <w:t>合約</w:t>
      </w:r>
      <w:proofErr w:type="gramStart"/>
      <w:r w:rsidR="00750A2B" w:rsidRPr="008C3A97">
        <w:rPr>
          <w:rFonts w:eastAsia="標楷體"/>
          <w:kern w:val="0"/>
          <w:sz w:val="28"/>
        </w:rPr>
        <w:t>期間，</w:t>
      </w:r>
      <w:proofErr w:type="gramEnd"/>
      <w:r w:rsidR="00750A2B" w:rsidRPr="008C3A97">
        <w:rPr>
          <w:rFonts w:eastAsia="標楷體"/>
          <w:sz w:val="28"/>
        </w:rPr>
        <w:t>創意生活事業證書有關</w:t>
      </w:r>
      <w:r w:rsidR="00750A2B" w:rsidRPr="008C3A97">
        <w:rPr>
          <w:rFonts w:eastAsia="標楷體"/>
          <w:kern w:val="0"/>
          <w:sz w:val="28"/>
        </w:rPr>
        <w:t>申請評選業者名稱及</w:t>
      </w:r>
      <w:r w:rsidR="00750A2B" w:rsidRPr="008C3A97">
        <w:rPr>
          <w:rFonts w:eastAsia="標楷體"/>
          <w:sz w:val="28"/>
        </w:rPr>
        <w:t>通過評選之創意生活事業</w:t>
      </w:r>
      <w:r w:rsidR="00750A2B" w:rsidRPr="008C3A97">
        <w:rPr>
          <w:rFonts w:eastAsia="標楷體"/>
          <w:kern w:val="0"/>
          <w:sz w:val="28"/>
        </w:rPr>
        <w:t>名稱</w:t>
      </w:r>
      <w:r w:rsidR="00750A2B" w:rsidRPr="008C3A97">
        <w:rPr>
          <w:rFonts w:eastAsia="標楷體"/>
          <w:sz w:val="28"/>
        </w:rPr>
        <w:t>之記載事項內容變更。</w:t>
      </w:r>
    </w:p>
    <w:p w:rsidR="00750A2B" w:rsidRPr="008C3A97" w:rsidRDefault="009F664E" w:rsidP="00346C26">
      <w:pPr>
        <w:widowControl/>
        <w:autoSpaceDE w:val="0"/>
        <w:autoSpaceDN w:val="0"/>
        <w:spacing w:before="120" w:line="440" w:lineRule="exact"/>
        <w:ind w:left="1800" w:right="26" w:hanging="900"/>
        <w:jc w:val="both"/>
        <w:textAlignment w:val="bottom"/>
        <w:rPr>
          <w:rFonts w:eastAsia="標楷體"/>
          <w:kern w:val="0"/>
          <w:sz w:val="28"/>
        </w:rPr>
      </w:pPr>
      <w:r w:rsidRPr="008C3A97">
        <w:rPr>
          <w:rFonts w:eastAsia="標楷體"/>
          <w:sz w:val="28"/>
        </w:rPr>
        <w:t>（</w:t>
      </w:r>
      <w:r w:rsidR="00F73D5B" w:rsidRPr="008C3A97">
        <w:rPr>
          <w:rFonts w:eastAsia="標楷體"/>
          <w:sz w:val="28"/>
        </w:rPr>
        <w:t>二</w:t>
      </w:r>
      <w:r w:rsidRPr="008C3A97">
        <w:rPr>
          <w:rFonts w:eastAsia="標楷體"/>
          <w:sz w:val="28"/>
        </w:rPr>
        <w:t>）</w:t>
      </w:r>
      <w:r w:rsidR="00750A2B" w:rsidRPr="008C3A97">
        <w:rPr>
          <w:rFonts w:eastAsia="標楷體"/>
          <w:kern w:val="0"/>
          <w:sz w:val="28"/>
        </w:rPr>
        <w:t>合約期滿前四</w:t>
      </w:r>
      <w:proofErr w:type="gramStart"/>
      <w:r w:rsidR="00750A2B" w:rsidRPr="008C3A97">
        <w:rPr>
          <w:rFonts w:eastAsia="標楷體"/>
          <w:kern w:val="0"/>
          <w:sz w:val="28"/>
        </w:rPr>
        <w:t>個</w:t>
      </w:r>
      <w:proofErr w:type="gramEnd"/>
      <w:r w:rsidR="00750A2B" w:rsidRPr="008C3A97">
        <w:rPr>
          <w:rFonts w:eastAsia="標楷體"/>
          <w:kern w:val="0"/>
          <w:sz w:val="28"/>
        </w:rPr>
        <w:t>月內得向執行單位申請評核，評核結果提報</w:t>
      </w:r>
      <w:r w:rsidR="00842A97" w:rsidRPr="008C3A97">
        <w:rPr>
          <w:rFonts w:eastAsia="標楷體"/>
          <w:kern w:val="0"/>
          <w:sz w:val="28"/>
        </w:rPr>
        <w:t>評</w:t>
      </w:r>
      <w:r w:rsidR="005E4D5F" w:rsidRPr="008C3A97">
        <w:rPr>
          <w:rFonts w:eastAsia="標楷體"/>
          <w:kern w:val="0"/>
          <w:sz w:val="28"/>
        </w:rPr>
        <w:t>選</w:t>
      </w:r>
      <w:r w:rsidR="00842A97" w:rsidRPr="008C3A97">
        <w:rPr>
          <w:rFonts w:eastAsia="標楷體"/>
          <w:kern w:val="0"/>
          <w:sz w:val="28"/>
        </w:rPr>
        <w:t>小組</w:t>
      </w:r>
      <w:r w:rsidR="00750A2B" w:rsidRPr="008C3A97">
        <w:rPr>
          <w:rFonts w:eastAsia="標楷體"/>
          <w:kern w:val="0"/>
          <w:sz w:val="28"/>
        </w:rPr>
        <w:t>審議通過後，換發證書及簽訂新約。</w:t>
      </w:r>
    </w:p>
    <w:p w:rsidR="0073061D" w:rsidRPr="008C3A97" w:rsidRDefault="0073061D" w:rsidP="0073061D">
      <w:pPr>
        <w:widowControl/>
        <w:snapToGrid w:val="0"/>
        <w:spacing w:before="120" w:line="440" w:lineRule="exact"/>
        <w:ind w:left="546" w:right="26" w:hanging="546"/>
        <w:jc w:val="both"/>
        <w:rPr>
          <w:rFonts w:eastAsia="標楷體"/>
          <w:kern w:val="0"/>
          <w:sz w:val="28"/>
        </w:rPr>
      </w:pPr>
      <w:r w:rsidRPr="008C3A97">
        <w:rPr>
          <w:rFonts w:eastAsia="標楷體"/>
          <w:sz w:val="28"/>
        </w:rPr>
        <w:t>十二、續約</w:t>
      </w:r>
    </w:p>
    <w:p w:rsidR="0073061D" w:rsidRPr="008C3A97" w:rsidRDefault="0073061D" w:rsidP="0073061D">
      <w:pPr>
        <w:widowControl/>
        <w:autoSpaceDE w:val="0"/>
        <w:autoSpaceDN w:val="0"/>
        <w:spacing w:before="120" w:line="440" w:lineRule="exact"/>
        <w:ind w:left="1800" w:right="26" w:hanging="900"/>
        <w:jc w:val="both"/>
        <w:textAlignment w:val="bottom"/>
        <w:rPr>
          <w:rFonts w:eastAsia="標楷體" w:hint="eastAsia"/>
          <w:sz w:val="28"/>
        </w:rPr>
      </w:pPr>
      <w:r w:rsidRPr="008C3A97">
        <w:rPr>
          <w:rFonts w:eastAsia="標楷體"/>
          <w:sz w:val="28"/>
        </w:rPr>
        <w:t>（一）通過評選之創意生活事業每三年</w:t>
      </w:r>
      <w:proofErr w:type="gramStart"/>
      <w:r w:rsidRPr="008C3A97">
        <w:rPr>
          <w:rFonts w:eastAsia="標楷體"/>
          <w:sz w:val="28"/>
        </w:rPr>
        <w:t>約滿後</w:t>
      </w:r>
      <w:proofErr w:type="gramEnd"/>
      <w:r w:rsidRPr="008C3A97">
        <w:rPr>
          <w:rFonts w:eastAsia="標楷體"/>
          <w:sz w:val="28"/>
        </w:rPr>
        <w:t>，</w:t>
      </w:r>
      <w:r w:rsidR="006B222D" w:rsidRPr="008C3A97">
        <w:rPr>
          <w:rFonts w:eastAsia="標楷體" w:hint="eastAsia"/>
          <w:sz w:val="28"/>
        </w:rPr>
        <w:t>得</w:t>
      </w:r>
      <w:r w:rsidRPr="008C3A97">
        <w:rPr>
          <w:rFonts w:eastAsia="標楷體"/>
          <w:sz w:val="28"/>
        </w:rPr>
        <w:t>由執行單位</w:t>
      </w:r>
      <w:r w:rsidR="00D157A2" w:rsidRPr="008C3A97">
        <w:rPr>
          <w:rFonts w:eastAsia="標楷體" w:hint="eastAsia"/>
          <w:sz w:val="28"/>
        </w:rPr>
        <w:t>通知</w:t>
      </w:r>
      <w:r w:rsidRPr="008C3A97">
        <w:rPr>
          <w:rFonts w:eastAsia="標楷體"/>
          <w:sz w:val="28"/>
        </w:rPr>
        <w:t>進行</w:t>
      </w:r>
      <w:r w:rsidR="00D157A2" w:rsidRPr="008C3A97">
        <w:rPr>
          <w:rFonts w:eastAsia="標楷體" w:hint="eastAsia"/>
          <w:sz w:val="28"/>
        </w:rPr>
        <w:t>續約評核及</w:t>
      </w:r>
      <w:r w:rsidRPr="008C3A97">
        <w:rPr>
          <w:rFonts w:eastAsia="標楷體"/>
          <w:sz w:val="28"/>
        </w:rPr>
        <w:t>抽查，抽查結果若有未符評選辦法規定，將提報評選小組處理。</w:t>
      </w:r>
    </w:p>
    <w:p w:rsidR="0073061D" w:rsidRPr="008C3A97" w:rsidRDefault="0073061D" w:rsidP="0073061D">
      <w:pPr>
        <w:widowControl/>
        <w:autoSpaceDE w:val="0"/>
        <w:autoSpaceDN w:val="0"/>
        <w:spacing w:before="120" w:line="440" w:lineRule="exact"/>
        <w:ind w:left="1800" w:right="26" w:hanging="900"/>
        <w:jc w:val="both"/>
        <w:textAlignment w:val="bottom"/>
        <w:rPr>
          <w:rFonts w:eastAsia="標楷體"/>
          <w:sz w:val="28"/>
        </w:rPr>
      </w:pPr>
      <w:r w:rsidRPr="008C3A97">
        <w:rPr>
          <w:rFonts w:eastAsia="標楷體"/>
          <w:sz w:val="28"/>
        </w:rPr>
        <w:t>（二）創意生活事業續約後，其申請評選業者名稱及通過評選之創意生活事業名稱之記載事項內容若有變更，得依評選作業要點第十一條，向執行單位申請變更評核。</w:t>
      </w:r>
    </w:p>
    <w:p w:rsidR="0073061D" w:rsidRPr="008C3A97" w:rsidRDefault="0073061D" w:rsidP="0073061D">
      <w:pPr>
        <w:widowControl/>
        <w:autoSpaceDE w:val="0"/>
        <w:autoSpaceDN w:val="0"/>
        <w:spacing w:before="120" w:line="440" w:lineRule="exact"/>
        <w:ind w:left="1800" w:right="26" w:hanging="900"/>
        <w:jc w:val="both"/>
        <w:textAlignment w:val="bottom"/>
        <w:rPr>
          <w:rFonts w:eastAsia="標楷體"/>
          <w:sz w:val="28"/>
        </w:rPr>
      </w:pPr>
      <w:r w:rsidRPr="008C3A97">
        <w:rPr>
          <w:rFonts w:eastAsia="標楷體"/>
          <w:sz w:val="28"/>
        </w:rPr>
        <w:t>（三）創意生活事業續約後，由執行單位依評選作業要點第十三條，進行追蹤訪視。</w:t>
      </w:r>
    </w:p>
    <w:p w:rsidR="000617FA" w:rsidRPr="008C3A97" w:rsidRDefault="000617FA">
      <w:pPr>
        <w:widowControl/>
        <w:snapToGrid w:val="0"/>
        <w:spacing w:before="120" w:line="440" w:lineRule="exact"/>
        <w:ind w:left="546" w:right="26" w:hanging="546"/>
        <w:jc w:val="both"/>
        <w:rPr>
          <w:rFonts w:eastAsia="標楷體"/>
          <w:kern w:val="0"/>
          <w:sz w:val="28"/>
        </w:rPr>
      </w:pPr>
      <w:r w:rsidRPr="008C3A97">
        <w:rPr>
          <w:rFonts w:eastAsia="標楷體"/>
          <w:sz w:val="28"/>
        </w:rPr>
        <w:t>十</w:t>
      </w:r>
      <w:r w:rsidR="006E0B4C" w:rsidRPr="008C3A97">
        <w:rPr>
          <w:rFonts w:eastAsia="標楷體"/>
          <w:sz w:val="28"/>
        </w:rPr>
        <w:t>三</w:t>
      </w:r>
      <w:r w:rsidRPr="008C3A97">
        <w:rPr>
          <w:rFonts w:eastAsia="標楷體"/>
          <w:sz w:val="28"/>
        </w:rPr>
        <w:t>、追蹤訪視</w:t>
      </w:r>
    </w:p>
    <w:p w:rsidR="00186917" w:rsidRPr="008C3A97" w:rsidRDefault="002578CD" w:rsidP="00AD4A91">
      <w:pPr>
        <w:widowControl/>
        <w:autoSpaceDE w:val="0"/>
        <w:autoSpaceDN w:val="0"/>
        <w:spacing w:before="120" w:line="440" w:lineRule="exact"/>
        <w:ind w:left="1800" w:right="26" w:hanging="900"/>
        <w:jc w:val="both"/>
        <w:textAlignment w:val="bottom"/>
        <w:rPr>
          <w:rFonts w:eastAsia="標楷體"/>
          <w:sz w:val="28"/>
          <w:szCs w:val="28"/>
        </w:rPr>
      </w:pPr>
      <w:r w:rsidRPr="008C3A97">
        <w:rPr>
          <w:rFonts w:eastAsia="標楷體"/>
          <w:sz w:val="28"/>
        </w:rPr>
        <w:t>（一）</w:t>
      </w:r>
      <w:r w:rsidR="000617FA" w:rsidRPr="008C3A97">
        <w:rPr>
          <w:rFonts w:eastAsia="標楷體"/>
          <w:sz w:val="28"/>
        </w:rPr>
        <w:t>凡</w:t>
      </w:r>
      <w:r w:rsidR="00C45744" w:rsidRPr="008C3A97">
        <w:rPr>
          <w:rFonts w:eastAsia="標楷體"/>
          <w:sz w:val="28"/>
        </w:rPr>
        <w:t>通過評</w:t>
      </w:r>
      <w:r w:rsidR="000617FA" w:rsidRPr="008C3A97">
        <w:rPr>
          <w:rFonts w:eastAsia="標楷體"/>
          <w:sz w:val="28"/>
        </w:rPr>
        <w:t>選之創意生活事業應繼續維持並提升其經營品質水準，</w:t>
      </w:r>
      <w:r w:rsidR="00186917" w:rsidRPr="008C3A97">
        <w:rPr>
          <w:rFonts w:eastAsia="標楷體"/>
          <w:sz w:val="28"/>
        </w:rPr>
        <w:t>執行單位得不定期追蹤評定事業。如有需要者，得要求通過評選之創意生活事業提出書面報告或進行實地訪視，如有不符合相關規定者，得限期令其改善，期滿如仍未符合規定者，執行單位應報請評選小組審議後予以終止合約並公告</w:t>
      </w:r>
      <w:r w:rsidR="00533DA9" w:rsidRPr="008C3A97">
        <w:rPr>
          <w:rFonts w:eastAsia="標楷體" w:hint="eastAsia"/>
          <w:sz w:val="28"/>
        </w:rPr>
        <w:t>之</w:t>
      </w:r>
      <w:r w:rsidR="00186917" w:rsidRPr="008C3A97">
        <w:rPr>
          <w:rFonts w:eastAsia="標楷體"/>
          <w:sz w:val="28"/>
        </w:rPr>
        <w:t>。</w:t>
      </w:r>
    </w:p>
    <w:p w:rsidR="00DA703F" w:rsidRPr="008C3A97" w:rsidRDefault="00FF79F0" w:rsidP="00AD4A91">
      <w:pPr>
        <w:widowControl/>
        <w:autoSpaceDE w:val="0"/>
        <w:autoSpaceDN w:val="0"/>
        <w:spacing w:before="120" w:line="440" w:lineRule="exact"/>
        <w:ind w:left="1800" w:right="26" w:hanging="900"/>
        <w:jc w:val="both"/>
        <w:textAlignment w:val="bottom"/>
        <w:rPr>
          <w:rFonts w:eastAsia="標楷體"/>
          <w:sz w:val="28"/>
          <w:szCs w:val="28"/>
        </w:rPr>
      </w:pPr>
      <w:r w:rsidRPr="008C3A97">
        <w:rPr>
          <w:rFonts w:eastAsia="標楷體"/>
          <w:sz w:val="28"/>
        </w:rPr>
        <w:t>（二）</w:t>
      </w:r>
      <w:r w:rsidR="00C42AF2" w:rsidRPr="008C3A97">
        <w:rPr>
          <w:rFonts w:eastAsia="標楷體" w:hAnsi="標楷體"/>
          <w:sz w:val="28"/>
          <w:szCs w:val="28"/>
        </w:rPr>
        <w:t>通過評選之創意生活事業應定期（以</w:t>
      </w:r>
      <w:r w:rsidR="00C42AF2" w:rsidRPr="008C3A97">
        <w:rPr>
          <w:rFonts w:eastAsia="標楷體" w:hAnsi="標楷體" w:hint="eastAsia"/>
          <w:sz w:val="28"/>
          <w:szCs w:val="28"/>
        </w:rPr>
        <w:t>一</w:t>
      </w:r>
      <w:r w:rsidR="00C42AF2" w:rsidRPr="008C3A97">
        <w:rPr>
          <w:rFonts w:eastAsia="標楷體" w:hAnsi="標楷體"/>
          <w:sz w:val="28"/>
          <w:szCs w:val="28"/>
        </w:rPr>
        <w:t>年為原則）填報創意生活事業自我追蹤表（如附錄四），並提送執行單位進行追蹤。</w:t>
      </w:r>
    </w:p>
    <w:p w:rsidR="00016B7B" w:rsidRPr="008C3A97" w:rsidRDefault="00DA703F" w:rsidP="00016B7B">
      <w:pPr>
        <w:spacing w:before="180" w:line="460" w:lineRule="exact"/>
        <w:jc w:val="both"/>
        <w:rPr>
          <w:rFonts w:eastAsia="標楷體"/>
          <w:sz w:val="28"/>
        </w:rPr>
      </w:pPr>
      <w:r w:rsidRPr="008C3A97">
        <w:rPr>
          <w:rFonts w:eastAsia="標楷體"/>
          <w:sz w:val="28"/>
        </w:rPr>
        <w:t>十</w:t>
      </w:r>
      <w:r w:rsidR="006E0B4C" w:rsidRPr="008C3A97">
        <w:rPr>
          <w:rFonts w:eastAsia="標楷體"/>
          <w:sz w:val="28"/>
        </w:rPr>
        <w:t>四</w:t>
      </w:r>
      <w:r w:rsidRPr="008C3A97">
        <w:rPr>
          <w:rFonts w:eastAsia="標楷體"/>
          <w:sz w:val="28"/>
        </w:rPr>
        <w:t>、</w:t>
      </w:r>
      <w:r w:rsidR="00016B7B" w:rsidRPr="008C3A97">
        <w:rPr>
          <w:rFonts w:eastAsia="標楷體"/>
          <w:sz w:val="28"/>
        </w:rPr>
        <w:t>廠商權利與義務：</w:t>
      </w:r>
    </w:p>
    <w:p w:rsidR="00572428" w:rsidRPr="008C3A97" w:rsidRDefault="00C85817" w:rsidP="00F61267">
      <w:pPr>
        <w:widowControl/>
        <w:autoSpaceDE w:val="0"/>
        <w:autoSpaceDN w:val="0"/>
        <w:spacing w:before="120" w:line="440" w:lineRule="exact"/>
        <w:ind w:left="1800" w:right="26" w:hanging="900"/>
        <w:jc w:val="both"/>
        <w:textAlignment w:val="bottom"/>
        <w:rPr>
          <w:rFonts w:eastAsia="標楷體"/>
          <w:sz w:val="28"/>
        </w:rPr>
      </w:pPr>
      <w:r w:rsidRPr="008C3A97">
        <w:rPr>
          <w:rFonts w:eastAsia="標楷體" w:hAnsi="標楷體"/>
          <w:sz w:val="28"/>
          <w:szCs w:val="28"/>
        </w:rPr>
        <w:lastRenderedPageBreak/>
        <w:t>（一）</w:t>
      </w:r>
      <w:r w:rsidR="00757C85" w:rsidRPr="008C3A97">
        <w:rPr>
          <w:rFonts w:eastAsia="標楷體" w:hAnsi="標楷體"/>
          <w:sz w:val="28"/>
          <w:szCs w:val="28"/>
        </w:rPr>
        <w:t>通過評選之創意生活事業</w:t>
      </w:r>
      <w:r w:rsidR="00F56075" w:rsidRPr="008C3A97">
        <w:rPr>
          <w:rFonts w:eastAsia="標楷體" w:hAnsi="標楷體"/>
          <w:sz w:val="28"/>
          <w:szCs w:val="28"/>
        </w:rPr>
        <w:t>，</w:t>
      </w:r>
      <w:r w:rsidR="00572428" w:rsidRPr="008C3A97">
        <w:rPr>
          <w:rFonts w:eastAsia="標楷體"/>
          <w:sz w:val="28"/>
        </w:rPr>
        <w:t>可依「創意生活產業標章使用須知」規定使用「創意生活產業標章」，</w:t>
      </w:r>
      <w:r w:rsidR="004F1C05" w:rsidRPr="008C3A97">
        <w:rPr>
          <w:rFonts w:eastAsia="標楷體"/>
          <w:sz w:val="28"/>
        </w:rPr>
        <w:t>並</w:t>
      </w:r>
      <w:r w:rsidR="00C1245F" w:rsidRPr="008C3A97">
        <w:rPr>
          <w:rFonts w:eastAsia="標楷體" w:hAnsi="標楷體"/>
          <w:sz w:val="28"/>
          <w:szCs w:val="28"/>
        </w:rPr>
        <w:t>可</w:t>
      </w:r>
      <w:r w:rsidR="00F56075" w:rsidRPr="008C3A97">
        <w:rPr>
          <w:rFonts w:eastAsia="標楷體" w:hAnsi="標楷體"/>
          <w:sz w:val="28"/>
          <w:szCs w:val="28"/>
        </w:rPr>
        <w:t>參與</w:t>
      </w:r>
      <w:r w:rsidR="009A7885" w:rsidRPr="008C3A97">
        <w:rPr>
          <w:rFonts w:eastAsia="標楷體" w:hAnsi="標楷體"/>
          <w:sz w:val="28"/>
          <w:szCs w:val="28"/>
        </w:rPr>
        <w:t>計畫</w:t>
      </w:r>
      <w:r w:rsidR="00DC0963" w:rsidRPr="008C3A97">
        <w:rPr>
          <w:rFonts w:eastAsia="標楷體" w:hAnsi="標楷體"/>
          <w:sz w:val="28"/>
          <w:szCs w:val="28"/>
        </w:rPr>
        <w:t>辦理</w:t>
      </w:r>
      <w:r w:rsidR="009A7885" w:rsidRPr="008C3A97">
        <w:rPr>
          <w:rFonts w:eastAsia="標楷體" w:hAnsi="標楷體"/>
          <w:sz w:val="28"/>
          <w:szCs w:val="28"/>
        </w:rPr>
        <w:t>之</w:t>
      </w:r>
      <w:r w:rsidR="00675C97" w:rsidRPr="008C3A97">
        <w:rPr>
          <w:rFonts w:eastAsia="標楷體" w:hAnsi="標楷體"/>
          <w:sz w:val="28"/>
          <w:szCs w:val="28"/>
        </w:rPr>
        <w:t>推廣宣導活動</w:t>
      </w:r>
      <w:r w:rsidRPr="008C3A97">
        <w:rPr>
          <w:rFonts w:eastAsia="標楷體" w:hAnsi="標楷體"/>
          <w:sz w:val="28"/>
          <w:szCs w:val="28"/>
        </w:rPr>
        <w:t>。</w:t>
      </w:r>
    </w:p>
    <w:p w:rsidR="00C85817" w:rsidRPr="008C3A97" w:rsidRDefault="00C85817" w:rsidP="00F61267">
      <w:pPr>
        <w:widowControl/>
        <w:autoSpaceDE w:val="0"/>
        <w:autoSpaceDN w:val="0"/>
        <w:spacing w:before="120" w:line="440" w:lineRule="exact"/>
        <w:ind w:left="1800" w:right="26" w:hanging="900"/>
        <w:jc w:val="both"/>
        <w:textAlignment w:val="bottom"/>
        <w:rPr>
          <w:rFonts w:eastAsia="標楷體"/>
          <w:sz w:val="28"/>
          <w:szCs w:val="28"/>
        </w:rPr>
      </w:pPr>
      <w:r w:rsidRPr="008C3A97">
        <w:rPr>
          <w:rFonts w:eastAsia="標楷體" w:hAnsi="標楷體"/>
          <w:sz w:val="28"/>
          <w:szCs w:val="28"/>
        </w:rPr>
        <w:t>（</w:t>
      </w:r>
      <w:r w:rsidR="00CD638B" w:rsidRPr="008C3A97">
        <w:rPr>
          <w:rFonts w:eastAsia="標楷體"/>
          <w:sz w:val="28"/>
        </w:rPr>
        <w:t>二</w:t>
      </w:r>
      <w:r w:rsidRPr="008C3A97">
        <w:rPr>
          <w:rFonts w:eastAsia="標楷體" w:hAnsi="標楷體"/>
          <w:sz w:val="28"/>
          <w:szCs w:val="28"/>
        </w:rPr>
        <w:t>）</w:t>
      </w:r>
      <w:r w:rsidR="00AD0C8A" w:rsidRPr="008C3A97">
        <w:rPr>
          <w:rFonts w:eastAsia="標楷體" w:hAnsi="標楷體"/>
          <w:sz w:val="28"/>
          <w:szCs w:val="28"/>
        </w:rPr>
        <w:t>通過評選之創意生活事業</w:t>
      </w:r>
      <w:r w:rsidRPr="008C3A97">
        <w:rPr>
          <w:rFonts w:eastAsia="標楷體" w:hAnsi="標楷體"/>
          <w:sz w:val="28"/>
          <w:szCs w:val="28"/>
        </w:rPr>
        <w:t>，</w:t>
      </w:r>
      <w:r w:rsidR="00A9080B" w:rsidRPr="008C3A97">
        <w:rPr>
          <w:rFonts w:eastAsia="標楷體" w:hAnsi="標楷體"/>
          <w:sz w:val="28"/>
          <w:szCs w:val="28"/>
        </w:rPr>
        <w:t>有</w:t>
      </w:r>
      <w:r w:rsidR="00134FEC" w:rsidRPr="008C3A97">
        <w:rPr>
          <w:rFonts w:eastAsia="標楷體" w:hAnsi="標楷體"/>
          <w:sz w:val="28"/>
          <w:szCs w:val="28"/>
        </w:rPr>
        <w:t>懸掛</w:t>
      </w:r>
      <w:r w:rsidR="000647B4" w:rsidRPr="008C3A97">
        <w:rPr>
          <w:rFonts w:eastAsia="標楷體" w:hAnsi="標楷體"/>
          <w:sz w:val="28"/>
          <w:szCs w:val="28"/>
        </w:rPr>
        <w:t>創意生活事業</w:t>
      </w:r>
      <w:r w:rsidR="000B3F96" w:rsidRPr="008C3A97">
        <w:rPr>
          <w:rFonts w:eastAsia="標楷體" w:hAnsi="標楷體"/>
          <w:sz w:val="28"/>
          <w:szCs w:val="28"/>
        </w:rPr>
        <w:t>標章</w:t>
      </w:r>
      <w:r w:rsidR="000D069C" w:rsidRPr="008C3A97">
        <w:rPr>
          <w:rFonts w:eastAsia="標楷體" w:hAnsi="標楷體"/>
          <w:sz w:val="28"/>
          <w:szCs w:val="28"/>
        </w:rPr>
        <w:t>並</w:t>
      </w:r>
      <w:r w:rsidR="00134FEC" w:rsidRPr="008C3A97">
        <w:rPr>
          <w:rFonts w:eastAsia="標楷體" w:hAnsi="標楷體"/>
          <w:sz w:val="28"/>
          <w:szCs w:val="28"/>
        </w:rPr>
        <w:t>於網站</w:t>
      </w:r>
      <w:r w:rsidR="000B3F96" w:rsidRPr="008C3A97">
        <w:rPr>
          <w:rFonts w:eastAsia="標楷體" w:hAnsi="標楷體"/>
          <w:sz w:val="28"/>
          <w:szCs w:val="28"/>
        </w:rPr>
        <w:t>公佈</w:t>
      </w:r>
      <w:r w:rsidR="009A1B43" w:rsidRPr="008C3A97">
        <w:rPr>
          <w:rFonts w:eastAsia="標楷體" w:hAnsi="標楷體"/>
          <w:sz w:val="28"/>
          <w:szCs w:val="28"/>
        </w:rPr>
        <w:t>，</w:t>
      </w:r>
      <w:r w:rsidR="007D14DC" w:rsidRPr="008C3A97">
        <w:rPr>
          <w:rFonts w:eastAsia="標楷體" w:hAnsi="標楷體"/>
          <w:sz w:val="28"/>
          <w:szCs w:val="28"/>
        </w:rPr>
        <w:t>及配合</w:t>
      </w:r>
      <w:r w:rsidR="009A1B43" w:rsidRPr="008C3A97">
        <w:rPr>
          <w:rFonts w:eastAsia="標楷體" w:hAnsi="標楷體"/>
          <w:sz w:val="28"/>
          <w:szCs w:val="28"/>
        </w:rPr>
        <w:t>協助推廣計畫</w:t>
      </w:r>
      <w:r w:rsidR="00A9080B" w:rsidRPr="008C3A97">
        <w:rPr>
          <w:rFonts w:eastAsia="標楷體" w:hAnsi="標楷體"/>
          <w:sz w:val="28"/>
          <w:szCs w:val="28"/>
        </w:rPr>
        <w:t>之義務</w:t>
      </w:r>
      <w:r w:rsidRPr="008C3A97">
        <w:rPr>
          <w:rFonts w:eastAsia="標楷體" w:hAnsi="標楷體"/>
          <w:sz w:val="28"/>
          <w:szCs w:val="28"/>
        </w:rPr>
        <w:t>。</w:t>
      </w:r>
    </w:p>
    <w:p w:rsidR="00C85817" w:rsidRPr="008C3A97" w:rsidRDefault="00C85817" w:rsidP="00F61267">
      <w:pPr>
        <w:widowControl/>
        <w:autoSpaceDE w:val="0"/>
        <w:autoSpaceDN w:val="0"/>
        <w:spacing w:before="120" w:line="440" w:lineRule="exact"/>
        <w:ind w:left="1800" w:right="26" w:hanging="900"/>
        <w:jc w:val="both"/>
        <w:textAlignment w:val="bottom"/>
        <w:rPr>
          <w:rFonts w:eastAsia="標楷體" w:hAnsi="標楷體" w:hint="eastAsia"/>
          <w:sz w:val="28"/>
          <w:szCs w:val="28"/>
        </w:rPr>
      </w:pPr>
      <w:r w:rsidRPr="008C3A97">
        <w:rPr>
          <w:rFonts w:eastAsia="標楷體" w:hAnsi="標楷體"/>
          <w:sz w:val="28"/>
          <w:szCs w:val="28"/>
        </w:rPr>
        <w:t>（</w:t>
      </w:r>
      <w:r w:rsidR="00CD638B" w:rsidRPr="008C3A97">
        <w:rPr>
          <w:rFonts w:eastAsia="標楷體" w:hAnsi="標楷體"/>
          <w:sz w:val="28"/>
          <w:szCs w:val="28"/>
        </w:rPr>
        <w:t>三</w:t>
      </w:r>
      <w:r w:rsidRPr="008C3A97">
        <w:rPr>
          <w:rFonts w:eastAsia="標楷體" w:hAnsi="標楷體"/>
          <w:sz w:val="28"/>
          <w:szCs w:val="28"/>
        </w:rPr>
        <w:t>）</w:t>
      </w:r>
      <w:r w:rsidR="00712F98" w:rsidRPr="008C3A97">
        <w:rPr>
          <w:rFonts w:eastAsia="標楷體" w:hAnsi="標楷體"/>
          <w:sz w:val="28"/>
          <w:szCs w:val="28"/>
        </w:rPr>
        <w:t>通過評選之創意生活事業</w:t>
      </w:r>
      <w:r w:rsidR="006340F8" w:rsidRPr="008C3A97">
        <w:rPr>
          <w:rFonts w:eastAsia="標楷體" w:hAnsi="標楷體"/>
          <w:sz w:val="28"/>
          <w:szCs w:val="28"/>
        </w:rPr>
        <w:t>廠商</w:t>
      </w:r>
      <w:r w:rsidRPr="008C3A97">
        <w:rPr>
          <w:rFonts w:eastAsia="標楷體" w:hAnsi="標楷體"/>
          <w:sz w:val="28"/>
          <w:szCs w:val="28"/>
        </w:rPr>
        <w:t>，需接受執行單位不定</w:t>
      </w:r>
      <w:r w:rsidR="00907663" w:rsidRPr="008C3A97">
        <w:rPr>
          <w:rFonts w:eastAsia="標楷體" w:hAnsi="標楷體"/>
          <w:sz w:val="28"/>
          <w:szCs w:val="28"/>
        </w:rPr>
        <w:t>期</w:t>
      </w:r>
      <w:r w:rsidR="00AE4B8A" w:rsidRPr="008C3A97">
        <w:rPr>
          <w:rFonts w:eastAsia="標楷體" w:hAnsi="標楷體"/>
          <w:sz w:val="28"/>
          <w:szCs w:val="28"/>
        </w:rPr>
        <w:t>派員</w:t>
      </w:r>
      <w:r w:rsidRPr="008C3A97">
        <w:rPr>
          <w:rFonts w:eastAsia="標楷體" w:hAnsi="標楷體"/>
          <w:sz w:val="28"/>
          <w:szCs w:val="28"/>
        </w:rPr>
        <w:t>追蹤訪視，以確保標章認</w:t>
      </w:r>
      <w:proofErr w:type="gramStart"/>
      <w:r w:rsidRPr="008C3A97">
        <w:rPr>
          <w:rFonts w:eastAsia="標楷體" w:hAnsi="標楷體"/>
          <w:sz w:val="28"/>
          <w:szCs w:val="28"/>
        </w:rPr>
        <w:t>証</w:t>
      </w:r>
      <w:proofErr w:type="gramEnd"/>
      <w:r w:rsidRPr="008C3A97">
        <w:rPr>
          <w:rFonts w:eastAsia="標楷體" w:hAnsi="標楷體"/>
          <w:sz w:val="28"/>
          <w:szCs w:val="28"/>
        </w:rPr>
        <w:t>品質。</w:t>
      </w:r>
    </w:p>
    <w:p w:rsidR="00F70718" w:rsidRPr="008C3A97" w:rsidRDefault="00F70718" w:rsidP="00F70718">
      <w:pPr>
        <w:autoSpaceDE w:val="0"/>
        <w:autoSpaceDN w:val="0"/>
        <w:spacing w:before="120" w:line="440" w:lineRule="exact"/>
        <w:ind w:left="1800" w:right="26" w:hanging="900"/>
        <w:jc w:val="both"/>
        <w:rPr>
          <w:rFonts w:eastAsia="標楷體" w:hAnsi="標楷體"/>
          <w:sz w:val="28"/>
          <w:szCs w:val="28"/>
        </w:rPr>
      </w:pPr>
      <w:r w:rsidRPr="008C3A97">
        <w:rPr>
          <w:rFonts w:eastAsia="標楷體" w:hAnsi="標楷體"/>
          <w:sz w:val="28"/>
          <w:szCs w:val="28"/>
        </w:rPr>
        <w:t>（</w:t>
      </w:r>
      <w:r w:rsidRPr="008C3A97">
        <w:rPr>
          <w:rFonts w:eastAsia="標楷體" w:hAnsi="標楷體" w:hint="eastAsia"/>
          <w:sz w:val="28"/>
          <w:szCs w:val="28"/>
        </w:rPr>
        <w:t>四</w:t>
      </w:r>
      <w:r w:rsidRPr="008C3A97">
        <w:rPr>
          <w:rFonts w:eastAsia="標楷體" w:hAnsi="標楷體"/>
          <w:sz w:val="28"/>
          <w:szCs w:val="28"/>
        </w:rPr>
        <w:t>）</w:t>
      </w:r>
      <w:r w:rsidRPr="008C3A97">
        <w:rPr>
          <w:rFonts w:eastAsia="標楷體" w:hAnsi="標楷體" w:hint="eastAsia"/>
          <w:sz w:val="28"/>
          <w:szCs w:val="28"/>
        </w:rPr>
        <w:t>因違反法令或善良風俗經各該法令之主管機關認定其情節重大之情形，經查核屬實者，得逕行註銷其創意生活事業資格。</w:t>
      </w:r>
      <w:r w:rsidRPr="008C3A97">
        <w:rPr>
          <w:rFonts w:eastAsia="標楷體" w:hAnsi="標楷體"/>
          <w:sz w:val="28"/>
          <w:szCs w:val="28"/>
        </w:rPr>
        <w:t xml:space="preserve"> </w:t>
      </w:r>
    </w:p>
    <w:p w:rsidR="003965A7" w:rsidRPr="008C3A97" w:rsidRDefault="003965A7" w:rsidP="00E575FB">
      <w:pPr>
        <w:pStyle w:val="a3"/>
        <w:wordWrap/>
        <w:spacing w:before="180" w:line="460" w:lineRule="exact"/>
        <w:jc w:val="center"/>
        <w:rPr>
          <w:rFonts w:ascii="Times New Roman" w:hint="eastAsia"/>
          <w:b/>
          <w:sz w:val="36"/>
          <w:szCs w:val="36"/>
        </w:rPr>
      </w:pPr>
    </w:p>
    <w:p w:rsidR="000617FA" w:rsidRPr="008C3A97" w:rsidRDefault="000617FA" w:rsidP="00E575FB">
      <w:pPr>
        <w:pStyle w:val="a3"/>
        <w:wordWrap/>
        <w:spacing w:before="180" w:line="460" w:lineRule="exact"/>
        <w:jc w:val="center"/>
        <w:rPr>
          <w:rFonts w:ascii="Times New Roman"/>
          <w:b/>
          <w:kern w:val="0"/>
          <w:sz w:val="36"/>
          <w:szCs w:val="36"/>
        </w:rPr>
      </w:pPr>
      <w:r w:rsidRPr="008C3A97">
        <w:rPr>
          <w:rFonts w:ascii="Times New Roman"/>
          <w:b/>
          <w:sz w:val="36"/>
          <w:szCs w:val="36"/>
        </w:rPr>
        <w:t>附錄</w:t>
      </w:r>
      <w:proofErr w:type="gramStart"/>
      <w:r w:rsidRPr="008C3A97">
        <w:rPr>
          <w:rFonts w:ascii="Times New Roman"/>
          <w:b/>
          <w:sz w:val="36"/>
          <w:szCs w:val="36"/>
        </w:rPr>
        <w:t>一</w:t>
      </w:r>
      <w:proofErr w:type="gramEnd"/>
      <w:r w:rsidRPr="008C3A97">
        <w:rPr>
          <w:rFonts w:ascii="Times New Roman"/>
          <w:b/>
          <w:sz w:val="36"/>
          <w:szCs w:val="36"/>
        </w:rPr>
        <w:t xml:space="preserve">  </w:t>
      </w:r>
      <w:r w:rsidRPr="008C3A97">
        <w:rPr>
          <w:rFonts w:ascii="Times New Roman"/>
          <w:b/>
          <w:sz w:val="36"/>
          <w:szCs w:val="36"/>
        </w:rPr>
        <w:t>創意生活產業定義</w:t>
      </w:r>
      <w:r w:rsidR="001479D1" w:rsidRPr="008C3A97">
        <w:rPr>
          <w:rFonts w:ascii="Times New Roman"/>
          <w:b/>
          <w:sz w:val="36"/>
          <w:szCs w:val="36"/>
        </w:rPr>
        <w:t>、</w:t>
      </w:r>
      <w:r w:rsidRPr="008C3A97">
        <w:rPr>
          <w:rFonts w:ascii="Times New Roman"/>
          <w:b/>
          <w:sz w:val="36"/>
          <w:szCs w:val="36"/>
        </w:rPr>
        <w:t>特色與創意表現</w:t>
      </w:r>
      <w:r w:rsidR="001479D1" w:rsidRPr="008C3A97">
        <w:rPr>
          <w:rFonts w:ascii="Times New Roman"/>
          <w:b/>
          <w:sz w:val="36"/>
          <w:szCs w:val="36"/>
        </w:rPr>
        <w:t>、體驗類別及內涵</w:t>
      </w:r>
    </w:p>
    <w:p w:rsidR="000617FA" w:rsidRPr="008C3A97" w:rsidRDefault="000617FA" w:rsidP="008A6354">
      <w:pPr>
        <w:spacing w:before="200" w:line="420" w:lineRule="exact"/>
        <w:ind w:left="238"/>
        <w:jc w:val="both"/>
        <w:rPr>
          <w:rFonts w:eastAsia="標楷體"/>
          <w:sz w:val="28"/>
          <w:szCs w:val="28"/>
        </w:rPr>
      </w:pPr>
      <w:r w:rsidRPr="008C3A97">
        <w:rPr>
          <w:rFonts w:eastAsia="標楷體"/>
          <w:sz w:val="28"/>
          <w:szCs w:val="28"/>
        </w:rPr>
        <w:t>一、創意生活產業定義</w:t>
      </w:r>
    </w:p>
    <w:p w:rsidR="000617FA" w:rsidRPr="008C3A97" w:rsidRDefault="000617FA">
      <w:pPr>
        <w:spacing w:before="120" w:line="440" w:lineRule="exact"/>
        <w:ind w:left="720"/>
        <w:jc w:val="both"/>
        <w:rPr>
          <w:rFonts w:eastAsia="標楷體"/>
          <w:sz w:val="28"/>
          <w:szCs w:val="28"/>
        </w:rPr>
      </w:pPr>
      <w:r w:rsidRPr="008C3A97">
        <w:rPr>
          <w:rFonts w:eastAsia="標楷體"/>
          <w:sz w:val="28"/>
          <w:szCs w:val="28"/>
        </w:rPr>
        <w:t>以</w:t>
      </w:r>
      <w:r w:rsidRPr="008C3A97">
        <w:rPr>
          <w:rFonts w:eastAsia="標楷體" w:hAnsi="Arial"/>
          <w:sz w:val="28"/>
          <w:szCs w:val="28"/>
        </w:rPr>
        <w:t>創意整合生活產業之核心知識，提供具有深度體驗及高質美感之產業。</w:t>
      </w:r>
    </w:p>
    <w:p w:rsidR="000617FA" w:rsidRPr="008C3A97" w:rsidRDefault="000617FA" w:rsidP="008A6354">
      <w:pPr>
        <w:spacing w:before="200" w:line="420" w:lineRule="exact"/>
        <w:ind w:left="238"/>
        <w:jc w:val="both"/>
        <w:rPr>
          <w:rFonts w:eastAsia="標楷體"/>
          <w:sz w:val="28"/>
          <w:szCs w:val="28"/>
        </w:rPr>
      </w:pPr>
      <w:r w:rsidRPr="008C3A97">
        <w:rPr>
          <w:rFonts w:eastAsia="標楷體"/>
          <w:sz w:val="28"/>
          <w:szCs w:val="28"/>
        </w:rPr>
        <w:t>二、創意特色與創意表現：</w:t>
      </w:r>
    </w:p>
    <w:p w:rsidR="000617FA" w:rsidRPr="008C3A97" w:rsidRDefault="000617FA" w:rsidP="00362347">
      <w:pPr>
        <w:widowControl/>
        <w:snapToGrid w:val="0"/>
        <w:spacing w:beforeLines="50" w:line="420" w:lineRule="exact"/>
        <w:ind w:left="720"/>
        <w:jc w:val="both"/>
        <w:rPr>
          <w:rFonts w:eastAsia="標楷體"/>
          <w:sz w:val="28"/>
          <w:szCs w:val="28"/>
        </w:rPr>
      </w:pPr>
      <w:r w:rsidRPr="008C3A97">
        <w:rPr>
          <w:rFonts w:eastAsia="標楷體"/>
          <w:sz w:val="28"/>
          <w:szCs w:val="28"/>
        </w:rPr>
        <w:t>1.</w:t>
      </w:r>
      <w:r w:rsidRPr="008C3A97">
        <w:rPr>
          <w:rFonts w:eastAsia="標楷體" w:hAnsi="標楷體"/>
          <w:sz w:val="28"/>
          <w:szCs w:val="28"/>
        </w:rPr>
        <w:t>創意特色可包括下列層面：</w:t>
      </w:r>
    </w:p>
    <w:p w:rsidR="000617FA" w:rsidRPr="008C3A97" w:rsidRDefault="000617FA" w:rsidP="007E3EC5">
      <w:pPr>
        <w:widowControl/>
        <w:spacing w:before="200" w:line="420" w:lineRule="exact"/>
        <w:ind w:left="1797" w:hanging="839"/>
        <w:jc w:val="both"/>
        <w:rPr>
          <w:rFonts w:eastAsia="標楷體"/>
          <w:sz w:val="28"/>
          <w:szCs w:val="28"/>
        </w:rPr>
      </w:pPr>
      <w:r w:rsidRPr="008C3A97">
        <w:rPr>
          <w:rFonts w:eastAsia="標楷體" w:hAnsi="標楷體"/>
          <w:sz w:val="28"/>
          <w:szCs w:val="28"/>
        </w:rPr>
        <w:t>（</w:t>
      </w:r>
      <w:r w:rsidRPr="008C3A97">
        <w:rPr>
          <w:rFonts w:eastAsia="標楷體"/>
          <w:sz w:val="28"/>
          <w:szCs w:val="28"/>
        </w:rPr>
        <w:t>1</w:t>
      </w:r>
      <w:r w:rsidRPr="008C3A97">
        <w:rPr>
          <w:rFonts w:eastAsia="標楷體" w:hAnsi="標楷體"/>
          <w:sz w:val="28"/>
          <w:szCs w:val="28"/>
        </w:rPr>
        <w:t>）創意與民生相關課題的整合發展。</w:t>
      </w:r>
    </w:p>
    <w:p w:rsidR="000617FA" w:rsidRPr="008C3A97" w:rsidRDefault="000617FA" w:rsidP="007E3EC5">
      <w:pPr>
        <w:widowControl/>
        <w:spacing w:before="200" w:line="420" w:lineRule="exact"/>
        <w:ind w:left="1797" w:hanging="839"/>
        <w:jc w:val="both"/>
        <w:rPr>
          <w:rFonts w:eastAsia="標楷體"/>
          <w:sz w:val="28"/>
          <w:szCs w:val="28"/>
        </w:rPr>
      </w:pPr>
      <w:r w:rsidRPr="008C3A97">
        <w:rPr>
          <w:rFonts w:eastAsia="標楷體" w:hAnsi="標楷體"/>
          <w:sz w:val="28"/>
          <w:szCs w:val="28"/>
        </w:rPr>
        <w:t>（</w:t>
      </w:r>
      <w:r w:rsidRPr="008C3A97">
        <w:rPr>
          <w:rFonts w:eastAsia="標楷體"/>
          <w:sz w:val="28"/>
          <w:szCs w:val="28"/>
        </w:rPr>
        <w:t>2</w:t>
      </w:r>
      <w:r w:rsidRPr="008C3A97">
        <w:rPr>
          <w:rFonts w:eastAsia="標楷體" w:hAnsi="標楷體"/>
          <w:sz w:val="28"/>
          <w:szCs w:val="28"/>
        </w:rPr>
        <w:t>）整合上中下游垂直式產業或</w:t>
      </w:r>
      <w:proofErr w:type="gramStart"/>
      <w:r w:rsidRPr="008C3A97">
        <w:rPr>
          <w:rFonts w:eastAsia="標楷體" w:hAnsi="標楷體"/>
          <w:sz w:val="28"/>
          <w:szCs w:val="28"/>
        </w:rPr>
        <w:t>水平式異業</w:t>
      </w:r>
      <w:proofErr w:type="gramEnd"/>
      <w:r w:rsidRPr="008C3A97">
        <w:rPr>
          <w:rFonts w:eastAsia="標楷體" w:hAnsi="標楷體"/>
          <w:sz w:val="28"/>
          <w:szCs w:val="28"/>
        </w:rPr>
        <w:t>之產業合作型態。</w:t>
      </w:r>
    </w:p>
    <w:p w:rsidR="000617FA" w:rsidRPr="008C3A97" w:rsidRDefault="000617FA" w:rsidP="007E3EC5">
      <w:pPr>
        <w:widowControl/>
        <w:spacing w:before="200" w:line="420" w:lineRule="exact"/>
        <w:ind w:left="1797" w:hanging="839"/>
        <w:jc w:val="both"/>
        <w:rPr>
          <w:rFonts w:eastAsia="標楷體"/>
          <w:sz w:val="28"/>
          <w:szCs w:val="28"/>
        </w:rPr>
      </w:pPr>
      <w:r w:rsidRPr="008C3A97">
        <w:rPr>
          <w:rFonts w:eastAsia="標楷體" w:hAnsi="標楷體"/>
          <w:sz w:val="28"/>
          <w:szCs w:val="28"/>
        </w:rPr>
        <w:t>（</w:t>
      </w:r>
      <w:r w:rsidRPr="008C3A97">
        <w:rPr>
          <w:rFonts w:eastAsia="標楷體"/>
          <w:sz w:val="28"/>
          <w:szCs w:val="28"/>
        </w:rPr>
        <w:t>3</w:t>
      </w:r>
      <w:r w:rsidRPr="008C3A97">
        <w:rPr>
          <w:rFonts w:eastAsia="標楷體" w:hAnsi="標楷體"/>
          <w:sz w:val="28"/>
          <w:szCs w:val="28"/>
        </w:rPr>
        <w:t>）經營方式融入科技、美學，提高國民生活品質。</w:t>
      </w:r>
    </w:p>
    <w:p w:rsidR="000617FA" w:rsidRPr="008C3A97" w:rsidRDefault="000617FA" w:rsidP="007E3EC5">
      <w:pPr>
        <w:widowControl/>
        <w:spacing w:before="200" w:line="420" w:lineRule="exact"/>
        <w:ind w:left="1638" w:hanging="680"/>
        <w:jc w:val="both"/>
        <w:rPr>
          <w:rFonts w:eastAsia="標楷體"/>
          <w:sz w:val="28"/>
          <w:szCs w:val="28"/>
        </w:rPr>
      </w:pPr>
      <w:r w:rsidRPr="008C3A97">
        <w:rPr>
          <w:rFonts w:eastAsia="標楷體" w:hAnsi="標楷體"/>
          <w:sz w:val="28"/>
          <w:szCs w:val="28"/>
        </w:rPr>
        <w:t>（</w:t>
      </w:r>
      <w:r w:rsidRPr="008C3A97">
        <w:rPr>
          <w:rFonts w:eastAsia="標楷體"/>
          <w:sz w:val="28"/>
          <w:szCs w:val="28"/>
        </w:rPr>
        <w:t>4</w:t>
      </w:r>
      <w:r w:rsidRPr="008C3A97">
        <w:rPr>
          <w:rFonts w:eastAsia="標楷體" w:hAnsi="標楷體"/>
          <w:sz w:val="28"/>
          <w:szCs w:val="28"/>
        </w:rPr>
        <w:t>）萃取具地方、社區生活之創意元素加以組合，賦予生命力並擴大應用。</w:t>
      </w:r>
    </w:p>
    <w:p w:rsidR="000617FA" w:rsidRPr="008C3A97" w:rsidRDefault="000617FA" w:rsidP="009E50B3">
      <w:pPr>
        <w:widowControl/>
        <w:snapToGrid w:val="0"/>
        <w:spacing w:beforeLines="50" w:line="420" w:lineRule="exact"/>
        <w:ind w:left="720"/>
        <w:jc w:val="both"/>
        <w:rPr>
          <w:rFonts w:eastAsia="標楷體"/>
          <w:sz w:val="28"/>
          <w:szCs w:val="28"/>
        </w:rPr>
      </w:pPr>
      <w:r w:rsidRPr="008C3A97">
        <w:rPr>
          <w:rFonts w:eastAsia="標楷體"/>
          <w:sz w:val="28"/>
          <w:szCs w:val="28"/>
        </w:rPr>
        <w:t>2.</w:t>
      </w:r>
      <w:r w:rsidRPr="008C3A97">
        <w:rPr>
          <w:rFonts w:eastAsia="標楷體" w:hAnsi="標楷體"/>
          <w:sz w:val="28"/>
          <w:szCs w:val="28"/>
        </w:rPr>
        <w:t>創意表現可包括下列層面：</w:t>
      </w:r>
    </w:p>
    <w:p w:rsidR="000617FA" w:rsidRPr="008C3A97" w:rsidRDefault="000617FA" w:rsidP="00D56DBA">
      <w:pPr>
        <w:widowControl/>
        <w:spacing w:before="200" w:line="420" w:lineRule="exact"/>
        <w:ind w:left="1797" w:hanging="839"/>
        <w:jc w:val="both"/>
        <w:rPr>
          <w:rFonts w:eastAsia="標楷體"/>
          <w:kern w:val="0"/>
          <w:sz w:val="28"/>
          <w:szCs w:val="28"/>
        </w:rPr>
      </w:pPr>
      <w:r w:rsidRPr="008C3A97">
        <w:rPr>
          <w:rFonts w:eastAsia="標楷體" w:hAnsi="標楷體"/>
          <w:sz w:val="28"/>
          <w:szCs w:val="28"/>
        </w:rPr>
        <w:t>（</w:t>
      </w:r>
      <w:r w:rsidRPr="008C3A97">
        <w:rPr>
          <w:rFonts w:eastAsia="標楷體"/>
          <w:sz w:val="28"/>
          <w:szCs w:val="28"/>
        </w:rPr>
        <w:t>1</w:t>
      </w:r>
      <w:r w:rsidRPr="008C3A97">
        <w:rPr>
          <w:rFonts w:eastAsia="標楷體" w:hAnsi="標楷體"/>
          <w:sz w:val="28"/>
          <w:szCs w:val="28"/>
        </w:rPr>
        <w:t>）產品創意：產品功能與造型推陳出新或賦予文化新意。</w:t>
      </w:r>
    </w:p>
    <w:p w:rsidR="000617FA" w:rsidRPr="008C3A97" w:rsidRDefault="000617FA" w:rsidP="00D56DBA">
      <w:pPr>
        <w:widowControl/>
        <w:spacing w:before="200" w:line="420" w:lineRule="exact"/>
        <w:ind w:left="1638" w:hanging="680"/>
        <w:jc w:val="both"/>
        <w:rPr>
          <w:rFonts w:eastAsia="標楷體"/>
          <w:sz w:val="28"/>
          <w:szCs w:val="28"/>
        </w:rPr>
      </w:pPr>
      <w:r w:rsidRPr="008C3A97">
        <w:rPr>
          <w:rFonts w:eastAsia="標楷體" w:hAnsi="標楷體"/>
          <w:sz w:val="28"/>
          <w:szCs w:val="28"/>
        </w:rPr>
        <w:t>（</w:t>
      </w:r>
      <w:r w:rsidRPr="008C3A97">
        <w:rPr>
          <w:rFonts w:eastAsia="標楷體"/>
          <w:sz w:val="28"/>
          <w:szCs w:val="28"/>
        </w:rPr>
        <w:t>2</w:t>
      </w:r>
      <w:r w:rsidRPr="008C3A97">
        <w:rPr>
          <w:rFonts w:eastAsia="標楷體" w:hAnsi="標楷體"/>
          <w:sz w:val="28"/>
          <w:szCs w:val="28"/>
        </w:rPr>
        <w:t>）服務創意：提供與顧客人際互動之多元或新穎的體驗，創造生活愉悅的價值。</w:t>
      </w:r>
    </w:p>
    <w:p w:rsidR="000617FA" w:rsidRPr="008C3A97" w:rsidRDefault="000617FA" w:rsidP="00D56DBA">
      <w:pPr>
        <w:spacing w:before="200" w:line="420" w:lineRule="exact"/>
        <w:ind w:left="1797" w:hanging="839"/>
        <w:jc w:val="both"/>
        <w:rPr>
          <w:rFonts w:eastAsia="標楷體"/>
          <w:sz w:val="28"/>
          <w:szCs w:val="28"/>
        </w:rPr>
      </w:pPr>
      <w:r w:rsidRPr="008C3A97">
        <w:rPr>
          <w:rFonts w:eastAsia="標楷體" w:hAnsi="標楷體"/>
          <w:sz w:val="28"/>
          <w:szCs w:val="28"/>
        </w:rPr>
        <w:t>（</w:t>
      </w:r>
      <w:r w:rsidRPr="008C3A97">
        <w:rPr>
          <w:rFonts w:eastAsia="標楷體"/>
          <w:sz w:val="28"/>
          <w:szCs w:val="28"/>
        </w:rPr>
        <w:t>3</w:t>
      </w:r>
      <w:r w:rsidRPr="008C3A97">
        <w:rPr>
          <w:rFonts w:eastAsia="標楷體" w:hAnsi="標楷體"/>
          <w:sz w:val="28"/>
          <w:szCs w:val="28"/>
        </w:rPr>
        <w:t>）場所創意：塑造創意環境，感動顧客心靈。</w:t>
      </w:r>
    </w:p>
    <w:p w:rsidR="00997E51" w:rsidRPr="008C3A97" w:rsidRDefault="000617FA" w:rsidP="00D56DBA">
      <w:pPr>
        <w:spacing w:before="200" w:line="420" w:lineRule="exact"/>
        <w:ind w:left="1797" w:hanging="839"/>
        <w:jc w:val="both"/>
        <w:rPr>
          <w:rFonts w:eastAsia="標楷體"/>
          <w:sz w:val="28"/>
          <w:szCs w:val="28"/>
        </w:rPr>
      </w:pPr>
      <w:r w:rsidRPr="008C3A97">
        <w:rPr>
          <w:rFonts w:eastAsia="標楷體" w:hAnsi="標楷體"/>
          <w:sz w:val="28"/>
          <w:szCs w:val="28"/>
        </w:rPr>
        <w:lastRenderedPageBreak/>
        <w:t>（</w:t>
      </w:r>
      <w:r w:rsidRPr="008C3A97">
        <w:rPr>
          <w:rFonts w:eastAsia="標楷體"/>
          <w:sz w:val="28"/>
          <w:szCs w:val="28"/>
        </w:rPr>
        <w:t>4</w:t>
      </w:r>
      <w:r w:rsidRPr="008C3A97">
        <w:rPr>
          <w:rFonts w:eastAsia="標楷體" w:hAnsi="標楷體"/>
          <w:sz w:val="28"/>
          <w:szCs w:val="28"/>
        </w:rPr>
        <w:t>）活動創意：定期或非定期舉辦創新活動，提供消費者學習體驗</w:t>
      </w:r>
      <w:r w:rsidRPr="008C3A97">
        <w:rPr>
          <w:rFonts w:eastAsia="標楷體"/>
          <w:sz w:val="28"/>
          <w:szCs w:val="28"/>
        </w:rPr>
        <w:t>。</w:t>
      </w:r>
    </w:p>
    <w:p w:rsidR="005309AD" w:rsidRPr="008C3A97" w:rsidRDefault="005309AD" w:rsidP="0030776B">
      <w:pPr>
        <w:spacing w:before="200" w:line="420" w:lineRule="exact"/>
        <w:ind w:left="238"/>
        <w:jc w:val="both"/>
        <w:rPr>
          <w:rFonts w:ascii="標楷體" w:eastAsia="標楷體" w:hAnsi="標楷體" w:hint="eastAsia"/>
          <w:sz w:val="28"/>
          <w:szCs w:val="28"/>
        </w:rPr>
      </w:pPr>
      <w:r w:rsidRPr="008C3A97">
        <w:rPr>
          <w:rFonts w:ascii="標楷體" w:eastAsia="標楷體" w:hAnsi="標楷體"/>
          <w:sz w:val="28"/>
          <w:szCs w:val="28"/>
        </w:rPr>
        <w:t>三、創意生活產業體驗類別及內涵：</w:t>
      </w:r>
    </w:p>
    <w:tbl>
      <w:tblPr>
        <w:tblW w:w="9213" w:type="dxa"/>
        <w:tblInd w:w="456" w:type="dxa"/>
        <w:tblCellMar>
          <w:left w:w="0" w:type="dxa"/>
          <w:right w:w="0" w:type="dxa"/>
        </w:tblCellMar>
        <w:tblLook w:val="0600"/>
      </w:tblPr>
      <w:tblGrid>
        <w:gridCol w:w="1559"/>
        <w:gridCol w:w="7654"/>
      </w:tblGrid>
      <w:tr w:rsidR="005309AD" w:rsidRPr="008C3A97" w:rsidTr="005309AD">
        <w:trPr>
          <w:trHeight w:val="473"/>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rsidR="005309AD" w:rsidRPr="008C3A97" w:rsidRDefault="005309AD" w:rsidP="003254D9">
            <w:pPr>
              <w:spacing w:line="0" w:lineRule="atLeast"/>
              <w:jc w:val="center"/>
              <w:rPr>
                <w:rFonts w:ascii="標楷體" w:eastAsia="標楷體" w:hAnsi="標楷體"/>
              </w:rPr>
            </w:pPr>
            <w:r w:rsidRPr="008C3A97">
              <w:rPr>
                <w:rFonts w:ascii="標楷體" w:eastAsia="標楷體" w:hAnsi="標楷體"/>
              </w:rPr>
              <w:t>體驗</w:t>
            </w:r>
            <w:r w:rsidRPr="008C3A97">
              <w:rPr>
                <w:rFonts w:ascii="標楷體" w:eastAsia="標楷體" w:hAnsi="標楷體" w:hint="eastAsia"/>
              </w:rPr>
              <w:t>類別</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15" w:type="dxa"/>
              <w:left w:w="30" w:type="dxa"/>
              <w:bottom w:w="0" w:type="dxa"/>
              <w:right w:w="30" w:type="dxa"/>
            </w:tcMar>
            <w:vAlign w:val="center"/>
            <w:hideMark/>
          </w:tcPr>
          <w:p w:rsidR="005309AD" w:rsidRPr="008C3A97" w:rsidRDefault="005309AD" w:rsidP="003254D9">
            <w:pPr>
              <w:spacing w:line="0" w:lineRule="atLeast"/>
              <w:jc w:val="center"/>
              <w:rPr>
                <w:rFonts w:ascii="標楷體" w:eastAsia="標楷體" w:hAnsi="標楷體" w:hint="eastAsia"/>
              </w:rPr>
            </w:pPr>
            <w:r w:rsidRPr="008C3A97">
              <w:rPr>
                <w:rFonts w:ascii="標楷體" w:eastAsia="標楷體" w:hAnsi="標楷體"/>
              </w:rPr>
              <w:t>內涵說</w:t>
            </w:r>
            <w:r w:rsidRPr="008C3A97">
              <w:rPr>
                <w:rFonts w:ascii="標楷體" w:eastAsia="標楷體" w:hAnsi="標楷體" w:hint="eastAsia"/>
              </w:rPr>
              <w:t>明</w:t>
            </w:r>
          </w:p>
        </w:tc>
      </w:tr>
      <w:tr w:rsidR="005309AD" w:rsidRPr="008C3A97" w:rsidTr="005309AD">
        <w:trPr>
          <w:trHeight w:val="1578"/>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hideMark/>
          </w:tcPr>
          <w:p w:rsidR="005309AD" w:rsidRPr="008C3A97" w:rsidRDefault="005309AD" w:rsidP="003254D9">
            <w:pPr>
              <w:spacing w:line="0" w:lineRule="atLeast"/>
              <w:jc w:val="both"/>
              <w:rPr>
                <w:rFonts w:ascii="標楷體" w:eastAsia="標楷體" w:hAnsi="標楷體"/>
              </w:rPr>
            </w:pPr>
            <w:r w:rsidRPr="008C3A97">
              <w:rPr>
                <w:rFonts w:ascii="標楷體" w:eastAsia="標楷體" w:hAnsi="標楷體" w:hint="eastAsia"/>
              </w:rPr>
              <w:t>飲食文化體驗</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15" w:type="dxa"/>
              <w:left w:w="30" w:type="dxa"/>
              <w:bottom w:w="0" w:type="dxa"/>
              <w:right w:w="30" w:type="dxa"/>
            </w:tcMar>
            <w:vAlign w:val="center"/>
            <w:hideMark/>
          </w:tcPr>
          <w:p w:rsidR="00EA2F72" w:rsidRPr="008C3A97" w:rsidRDefault="00530BE4" w:rsidP="00EA2F72">
            <w:pPr>
              <w:widowControl/>
              <w:ind w:left="43"/>
              <w:textAlignment w:val="baseline"/>
              <w:rPr>
                <w:rFonts w:ascii="標楷體" w:eastAsia="標楷體" w:hAnsi="標楷體" w:cs="Arial"/>
                <w:kern w:val="24"/>
              </w:rPr>
            </w:pPr>
            <w:r w:rsidRPr="008C3A97">
              <w:rPr>
                <w:rFonts w:ascii="標楷體" w:eastAsia="標楷體" w:hAnsi="標楷體" w:cs="Arial" w:hint="eastAsia"/>
                <w:kern w:val="24"/>
              </w:rPr>
              <w:t>運用本業既有的相關設施、廠區或作業等，結合飲食文化元素，透過一二三級</w:t>
            </w:r>
            <w:proofErr w:type="gramStart"/>
            <w:r w:rsidRPr="008C3A97">
              <w:rPr>
                <w:rFonts w:ascii="標楷體" w:eastAsia="標楷體" w:hAnsi="標楷體" w:cs="Arial" w:hint="eastAsia"/>
                <w:kern w:val="24"/>
              </w:rPr>
              <w:t>產業跨域橫向</w:t>
            </w:r>
            <w:proofErr w:type="gramEnd"/>
            <w:r w:rsidRPr="008C3A97">
              <w:rPr>
                <w:rFonts w:ascii="標楷體" w:eastAsia="標楷體" w:hAnsi="標楷體" w:cs="Arial" w:hint="eastAsia"/>
                <w:kern w:val="24"/>
              </w:rPr>
              <w:t>整合、結合上下游之垂直整合、同異業合作或提供平台服務，</w:t>
            </w:r>
            <w:r w:rsidR="00EA2F72" w:rsidRPr="008C3A97">
              <w:rPr>
                <w:rFonts w:ascii="標楷體" w:eastAsia="標楷體" w:hAnsi="標楷體" w:cs="Arial" w:hint="eastAsia"/>
                <w:kern w:val="24"/>
              </w:rPr>
              <w:t>及所創造出來的行為及價值行為，</w:t>
            </w:r>
            <w:r w:rsidRPr="008C3A97">
              <w:rPr>
                <w:rFonts w:ascii="標楷體" w:eastAsia="標楷體" w:hAnsi="標楷體" w:cs="Arial" w:hint="eastAsia"/>
                <w:kern w:val="24"/>
              </w:rPr>
              <w:t>提供飲食文化服務、產品與多元體驗之事業。飲食文化要素</w:t>
            </w:r>
            <w:r w:rsidR="008F550C" w:rsidRPr="008C3A97">
              <w:rPr>
                <w:rFonts w:ascii="標楷體" w:eastAsia="標楷體" w:hAnsi="標楷體" w:cs="Arial" w:hint="eastAsia"/>
                <w:kern w:val="24"/>
              </w:rPr>
              <w:t>例如</w:t>
            </w:r>
            <w:r w:rsidRPr="008C3A97">
              <w:rPr>
                <w:rFonts w:ascii="標楷體" w:eastAsia="標楷體" w:hAnsi="標楷體" w:cs="Arial" w:hint="eastAsia"/>
                <w:kern w:val="24"/>
              </w:rPr>
              <w:t>以下各項：飲食民情風俗、食療養生、</w:t>
            </w:r>
            <w:proofErr w:type="gramStart"/>
            <w:r w:rsidRPr="008C3A97">
              <w:rPr>
                <w:rFonts w:ascii="標楷體" w:eastAsia="標楷體" w:hAnsi="標楷體" w:cs="Arial" w:hint="eastAsia"/>
                <w:kern w:val="24"/>
              </w:rPr>
              <w:t>在地食材</w:t>
            </w:r>
            <w:proofErr w:type="gramEnd"/>
            <w:r w:rsidRPr="008C3A97">
              <w:rPr>
                <w:rFonts w:ascii="標楷體" w:eastAsia="標楷體" w:hAnsi="標楷體" w:cs="Arial" w:hint="eastAsia"/>
                <w:kern w:val="24"/>
              </w:rPr>
              <w:t>原料運用與烹調技術、飲食器具與禮儀等。</w:t>
            </w:r>
            <w:r w:rsidR="00EA2F72" w:rsidRPr="008C3A97">
              <w:rPr>
                <w:rFonts w:ascii="標楷體" w:eastAsia="標楷體" w:hAnsi="標楷體" w:cs="Arial" w:hint="eastAsia"/>
                <w:kern w:val="24"/>
              </w:rPr>
              <w:t xml:space="preserve">例如：茶文化、健康飲食、養生藥膳等。 </w:t>
            </w:r>
          </w:p>
          <w:p w:rsidR="005309AD" w:rsidRPr="008C3A97" w:rsidRDefault="00530BE4" w:rsidP="00530BE4">
            <w:pPr>
              <w:spacing w:line="0" w:lineRule="atLeast"/>
              <w:jc w:val="both"/>
              <w:rPr>
                <w:rFonts w:ascii="標楷體" w:eastAsia="標楷體" w:hAnsi="標楷體"/>
              </w:rPr>
            </w:pPr>
            <w:r w:rsidRPr="008C3A97">
              <w:rPr>
                <w:rFonts w:ascii="標楷體" w:eastAsia="標楷體" w:hAnsi="標楷體" w:cs="Arial" w:hint="eastAsia"/>
                <w:kern w:val="24"/>
              </w:rPr>
              <w:t>惟不包括：單純提供調理餐食之餐館業、現場立即食用之非酒精、酒精</w:t>
            </w:r>
            <w:proofErr w:type="gramStart"/>
            <w:r w:rsidRPr="008C3A97">
              <w:rPr>
                <w:rFonts w:ascii="標楷體" w:eastAsia="標楷體" w:hAnsi="標楷體" w:cs="Arial" w:hint="eastAsia"/>
                <w:kern w:val="24"/>
              </w:rPr>
              <w:t>飲料店業</w:t>
            </w:r>
            <w:proofErr w:type="gramEnd"/>
            <w:r w:rsidRPr="008C3A97">
              <w:rPr>
                <w:rFonts w:ascii="標楷體" w:eastAsia="標楷體" w:hAnsi="標楷體" w:cs="Arial" w:hint="eastAsia"/>
                <w:kern w:val="24"/>
              </w:rPr>
              <w:t>、及現場立即消費之固定或流動之餐飲攤販等單一事業。</w:t>
            </w:r>
          </w:p>
        </w:tc>
      </w:tr>
      <w:tr w:rsidR="005309AD" w:rsidRPr="008C3A97" w:rsidTr="005309AD">
        <w:trPr>
          <w:trHeight w:val="1578"/>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tcPr>
          <w:p w:rsidR="005309AD" w:rsidRPr="008C3A97" w:rsidRDefault="005309AD" w:rsidP="003254D9">
            <w:pPr>
              <w:spacing w:line="0" w:lineRule="atLeast"/>
              <w:jc w:val="both"/>
              <w:rPr>
                <w:rFonts w:ascii="標楷體" w:eastAsia="標楷體" w:hAnsi="標楷體"/>
              </w:rPr>
            </w:pPr>
            <w:r w:rsidRPr="008C3A97">
              <w:rPr>
                <w:rFonts w:ascii="標楷體" w:eastAsia="標楷體" w:hAnsi="標楷體" w:hint="eastAsia"/>
              </w:rPr>
              <w:t>生活教育體驗</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15" w:type="dxa"/>
              <w:left w:w="30" w:type="dxa"/>
              <w:bottom w:w="0" w:type="dxa"/>
              <w:right w:w="30" w:type="dxa"/>
            </w:tcMar>
            <w:vAlign w:val="center"/>
          </w:tcPr>
          <w:p w:rsidR="00530BE4" w:rsidRPr="008C3A97" w:rsidRDefault="001A370F" w:rsidP="00530BE4">
            <w:pPr>
              <w:widowControl/>
              <w:ind w:left="43"/>
              <w:textAlignment w:val="baseline"/>
              <w:rPr>
                <w:rFonts w:ascii="標楷體" w:eastAsia="標楷體" w:hAnsi="標楷體" w:cs="Arial"/>
                <w:kern w:val="24"/>
              </w:rPr>
            </w:pPr>
            <w:r w:rsidRPr="008C3A97">
              <w:rPr>
                <w:rFonts w:ascii="標楷體" w:eastAsia="標楷體" w:hAnsi="標楷體" w:cs="Arial" w:hint="eastAsia"/>
                <w:kern w:val="24"/>
              </w:rPr>
              <w:t>運用本業既有的相關設施、廠區或作業等，</w:t>
            </w:r>
            <w:r w:rsidR="00530BE4" w:rsidRPr="008C3A97">
              <w:rPr>
                <w:rFonts w:ascii="標楷體" w:eastAsia="標楷體" w:hAnsi="標楷體" w:cs="Arial" w:hint="eastAsia"/>
                <w:kern w:val="24"/>
              </w:rPr>
              <w:t>以</w:t>
            </w:r>
            <w:r w:rsidR="00BB33BB" w:rsidRPr="008C3A97">
              <w:rPr>
                <w:rFonts w:ascii="標楷體" w:eastAsia="標楷體" w:hAnsi="標楷體" w:cs="Arial" w:hint="eastAsia"/>
                <w:kern w:val="24"/>
              </w:rPr>
              <w:t>產業文化推廣</w:t>
            </w:r>
            <w:r w:rsidR="00530BE4" w:rsidRPr="008C3A97">
              <w:rPr>
                <w:rFonts w:ascii="標楷體" w:eastAsia="標楷體" w:hAnsi="標楷體" w:cs="Arial" w:hint="eastAsia"/>
                <w:kern w:val="24"/>
              </w:rPr>
              <w:t>或生活美學為目的，</w:t>
            </w:r>
            <w:r w:rsidRPr="008C3A97">
              <w:rPr>
                <w:rFonts w:ascii="標楷體" w:eastAsia="標楷體" w:hAnsi="標楷體" w:cs="Arial" w:hint="eastAsia"/>
                <w:kern w:val="24"/>
              </w:rPr>
              <w:t>透過一二三級</w:t>
            </w:r>
            <w:proofErr w:type="gramStart"/>
            <w:r w:rsidRPr="008C3A97">
              <w:rPr>
                <w:rFonts w:ascii="標楷體" w:eastAsia="標楷體" w:hAnsi="標楷體" w:cs="Arial" w:hint="eastAsia"/>
                <w:kern w:val="24"/>
              </w:rPr>
              <w:t>產業跨域橫向</w:t>
            </w:r>
            <w:proofErr w:type="gramEnd"/>
            <w:r w:rsidRPr="008C3A97">
              <w:rPr>
                <w:rFonts w:ascii="標楷體" w:eastAsia="標楷體" w:hAnsi="標楷體" w:cs="Arial" w:hint="eastAsia"/>
                <w:kern w:val="24"/>
              </w:rPr>
              <w:t>整合、結合上下游之垂直整合、同異業合作或提供平台服務，</w:t>
            </w:r>
            <w:r w:rsidR="00530BE4" w:rsidRPr="008C3A97">
              <w:rPr>
                <w:rFonts w:ascii="標楷體" w:eastAsia="標楷體" w:hAnsi="標楷體" w:cs="Arial" w:hint="eastAsia"/>
                <w:kern w:val="24"/>
              </w:rPr>
              <w:t>提供生活教育服務、產品與多元體驗之事業。生活教育要素</w:t>
            </w:r>
            <w:r w:rsidR="008F550C" w:rsidRPr="008C3A97">
              <w:rPr>
                <w:rFonts w:ascii="標楷體" w:eastAsia="標楷體" w:hAnsi="標楷體" w:cs="Arial" w:hint="eastAsia"/>
                <w:kern w:val="24"/>
              </w:rPr>
              <w:t>例如</w:t>
            </w:r>
            <w:r w:rsidR="00530BE4" w:rsidRPr="008C3A97">
              <w:rPr>
                <w:rFonts w:ascii="標楷體" w:eastAsia="標楷體" w:hAnsi="標楷體" w:cs="Arial" w:hint="eastAsia"/>
                <w:kern w:val="24"/>
              </w:rPr>
              <w:t>以下各項：</w:t>
            </w:r>
            <w:r w:rsidR="00EA2F72" w:rsidRPr="008C3A97">
              <w:rPr>
                <w:rFonts w:ascii="標楷體" w:eastAsia="標楷體" w:hAnsi="標楷體" w:cs="Arial" w:hint="eastAsia"/>
                <w:kern w:val="24"/>
              </w:rPr>
              <w:t>運用</w:t>
            </w:r>
            <w:r w:rsidR="00530BE4" w:rsidRPr="008C3A97">
              <w:rPr>
                <w:rFonts w:ascii="標楷體" w:eastAsia="標楷體" w:hAnsi="標楷體" w:cs="Arial" w:hint="eastAsia"/>
                <w:kern w:val="24"/>
              </w:rPr>
              <w:t xml:space="preserve">產業文化、生活美學、生活藝術等。 </w:t>
            </w:r>
          </w:p>
          <w:p w:rsidR="00530BE4" w:rsidRPr="008C3A97" w:rsidRDefault="00530BE4" w:rsidP="00530BE4">
            <w:pPr>
              <w:widowControl/>
              <w:ind w:left="43"/>
              <w:textAlignment w:val="baseline"/>
              <w:rPr>
                <w:rFonts w:ascii="標楷體" w:eastAsia="標楷體" w:hAnsi="標楷體" w:cs="Arial"/>
                <w:kern w:val="24"/>
              </w:rPr>
            </w:pPr>
          </w:p>
          <w:p w:rsidR="005309AD" w:rsidRPr="008C3A97" w:rsidRDefault="00530BE4" w:rsidP="009371AC">
            <w:pPr>
              <w:spacing w:line="0" w:lineRule="atLeast"/>
              <w:jc w:val="both"/>
              <w:rPr>
                <w:rFonts w:ascii="標楷體" w:eastAsia="標楷體" w:hAnsi="標楷體"/>
              </w:rPr>
            </w:pPr>
            <w:r w:rsidRPr="008C3A97">
              <w:rPr>
                <w:rFonts w:ascii="標楷體" w:eastAsia="標楷體" w:hAnsi="標楷體" w:cs="Arial" w:hint="eastAsia"/>
                <w:kern w:val="24"/>
              </w:rPr>
              <w:t>惟不包括：從事正規教育體制外各種專業領域之教育服務之單一事業，如對群體或個人提供外語、運動、休閒、商業、資訊及專業管理、課業、升學及就業或其他教育服務與專業訓練行業；或</w:t>
            </w:r>
            <w:r w:rsidR="009371AC" w:rsidRPr="008C3A97">
              <w:rPr>
                <w:rFonts w:ascii="標楷體" w:eastAsia="標楷體" w:hAnsi="標楷體" w:cs="Arial" w:hint="eastAsia"/>
                <w:kern w:val="24"/>
              </w:rPr>
              <w:t>單純</w:t>
            </w:r>
            <w:r w:rsidRPr="008C3A97">
              <w:rPr>
                <w:rFonts w:ascii="標楷體" w:eastAsia="標楷體" w:hAnsi="標楷體" w:cs="Arial" w:hint="eastAsia"/>
                <w:kern w:val="24"/>
              </w:rPr>
              <w:t>展演設施，如劇院、音樂廳、露天廣場、美術館、博物館、藝術館（村）、演藝廳等單一經營管理事業。</w:t>
            </w:r>
          </w:p>
        </w:tc>
      </w:tr>
      <w:tr w:rsidR="005309AD" w:rsidRPr="008C3A97" w:rsidTr="005309AD">
        <w:trPr>
          <w:trHeight w:val="1578"/>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tcPr>
          <w:p w:rsidR="005309AD" w:rsidRPr="008C3A97" w:rsidRDefault="005309AD" w:rsidP="003254D9">
            <w:pPr>
              <w:spacing w:line="0" w:lineRule="atLeast"/>
              <w:jc w:val="both"/>
              <w:rPr>
                <w:rFonts w:ascii="標楷體" w:eastAsia="標楷體" w:hAnsi="標楷體"/>
              </w:rPr>
            </w:pPr>
            <w:r w:rsidRPr="008C3A97">
              <w:rPr>
                <w:rFonts w:ascii="標楷體" w:eastAsia="標楷體" w:hAnsi="標楷體" w:hint="eastAsia"/>
              </w:rPr>
              <w:t>自然生態體驗</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15" w:type="dxa"/>
              <w:left w:w="30" w:type="dxa"/>
              <w:bottom w:w="0" w:type="dxa"/>
              <w:right w:w="30" w:type="dxa"/>
            </w:tcMar>
            <w:vAlign w:val="center"/>
          </w:tcPr>
          <w:p w:rsidR="00530BE4" w:rsidRPr="008C3A97" w:rsidRDefault="001A370F" w:rsidP="00530BE4">
            <w:pPr>
              <w:widowControl/>
              <w:ind w:left="43"/>
              <w:textAlignment w:val="baseline"/>
              <w:rPr>
                <w:rFonts w:ascii="標楷體" w:eastAsia="標楷體" w:hAnsi="標楷體" w:cs="Arial"/>
                <w:kern w:val="24"/>
              </w:rPr>
            </w:pPr>
            <w:r w:rsidRPr="008C3A97">
              <w:rPr>
                <w:rFonts w:ascii="標楷體" w:eastAsia="標楷體" w:hAnsi="標楷體" w:cs="Arial" w:hint="eastAsia"/>
                <w:kern w:val="24"/>
              </w:rPr>
              <w:t>運用本業既有的相關設施、廠區或作業等，</w:t>
            </w:r>
            <w:r w:rsidR="00530BE4" w:rsidRPr="008C3A97">
              <w:rPr>
                <w:rFonts w:ascii="標楷體" w:eastAsia="標楷體" w:hAnsi="標楷體" w:cs="Arial" w:hint="eastAsia"/>
                <w:kern w:val="24"/>
              </w:rPr>
              <w:t>結合自然生態元素，</w:t>
            </w:r>
            <w:r w:rsidRPr="008C3A97">
              <w:rPr>
                <w:rFonts w:ascii="標楷體" w:eastAsia="標楷體" w:hAnsi="標楷體" w:cs="Arial" w:hint="eastAsia"/>
                <w:kern w:val="24"/>
              </w:rPr>
              <w:t>透過一二三級</w:t>
            </w:r>
            <w:proofErr w:type="gramStart"/>
            <w:r w:rsidRPr="008C3A97">
              <w:rPr>
                <w:rFonts w:ascii="標楷體" w:eastAsia="標楷體" w:hAnsi="標楷體" w:cs="Arial" w:hint="eastAsia"/>
                <w:kern w:val="24"/>
              </w:rPr>
              <w:t>產業跨域橫向</w:t>
            </w:r>
            <w:proofErr w:type="gramEnd"/>
            <w:r w:rsidRPr="008C3A97">
              <w:rPr>
                <w:rFonts w:ascii="標楷體" w:eastAsia="標楷體" w:hAnsi="標楷體" w:cs="Arial" w:hint="eastAsia"/>
                <w:kern w:val="24"/>
              </w:rPr>
              <w:t>整合、結合上下游之垂直整合、同異業合作或提供平台服務，</w:t>
            </w:r>
            <w:r w:rsidR="003B12FB" w:rsidRPr="008C3A97">
              <w:rPr>
                <w:rFonts w:ascii="標楷體" w:eastAsia="標楷體" w:hAnsi="標楷體" w:cs="Arial" w:hint="eastAsia"/>
                <w:kern w:val="24"/>
              </w:rPr>
              <w:t>以農、林、漁、牧等一級資源，</w:t>
            </w:r>
            <w:r w:rsidR="00530BE4" w:rsidRPr="008C3A97">
              <w:rPr>
                <w:rFonts w:ascii="標楷體" w:eastAsia="標楷體" w:hAnsi="標楷體" w:cs="Arial" w:hint="eastAsia"/>
                <w:kern w:val="24"/>
              </w:rPr>
              <w:t>提供自然生態服務、產品與多元體驗之事業。自然生態要素</w:t>
            </w:r>
            <w:r w:rsidR="008F550C" w:rsidRPr="008C3A97">
              <w:rPr>
                <w:rFonts w:ascii="標楷體" w:eastAsia="標楷體" w:hAnsi="標楷體" w:cs="Arial" w:hint="eastAsia"/>
                <w:kern w:val="24"/>
              </w:rPr>
              <w:t>例如</w:t>
            </w:r>
            <w:r w:rsidR="00530BE4" w:rsidRPr="008C3A97">
              <w:rPr>
                <w:rFonts w:ascii="標楷體" w:eastAsia="標楷體" w:hAnsi="標楷體" w:cs="Arial" w:hint="eastAsia"/>
                <w:kern w:val="24"/>
              </w:rPr>
              <w:t>以下各項：</w:t>
            </w:r>
            <w:r w:rsidR="003B12FB" w:rsidRPr="008C3A97">
              <w:rPr>
                <w:rFonts w:ascii="標楷體" w:eastAsia="標楷體" w:hAnsi="標楷體" w:cs="Arial" w:hint="eastAsia"/>
                <w:kern w:val="24"/>
              </w:rPr>
              <w:t>在地自然生活器具、生活方式、</w:t>
            </w:r>
            <w:r w:rsidR="000B1D6F" w:rsidRPr="008C3A97">
              <w:rPr>
                <w:rFonts w:ascii="標楷體" w:eastAsia="標楷體" w:hAnsi="標楷體" w:cs="Arial" w:hint="eastAsia"/>
                <w:kern w:val="24"/>
              </w:rPr>
              <w:t>在地原物料</w:t>
            </w:r>
            <w:r w:rsidR="00530BE4" w:rsidRPr="008C3A97">
              <w:rPr>
                <w:rFonts w:ascii="標楷體" w:eastAsia="標楷體" w:hAnsi="標楷體" w:cs="Arial" w:hint="eastAsia"/>
                <w:kern w:val="24"/>
              </w:rPr>
              <w:t xml:space="preserve">等。 </w:t>
            </w:r>
          </w:p>
          <w:p w:rsidR="00530BE4" w:rsidRPr="008C3A97" w:rsidRDefault="00530BE4" w:rsidP="00530BE4">
            <w:pPr>
              <w:widowControl/>
              <w:ind w:left="43"/>
              <w:textAlignment w:val="baseline"/>
              <w:rPr>
                <w:rFonts w:ascii="標楷體" w:eastAsia="標楷體" w:hAnsi="標楷體" w:cs="Arial"/>
                <w:kern w:val="24"/>
                <w:sz w:val="16"/>
                <w:szCs w:val="16"/>
              </w:rPr>
            </w:pPr>
          </w:p>
          <w:p w:rsidR="005309AD" w:rsidRPr="008C3A97" w:rsidRDefault="00530BE4" w:rsidP="00530BE4">
            <w:pPr>
              <w:spacing w:line="0" w:lineRule="atLeast"/>
              <w:jc w:val="both"/>
              <w:rPr>
                <w:rFonts w:ascii="標楷體" w:eastAsia="標楷體" w:hAnsi="標楷體"/>
              </w:rPr>
            </w:pPr>
            <w:r w:rsidRPr="008C3A97">
              <w:rPr>
                <w:rFonts w:ascii="標楷體" w:eastAsia="標楷體" w:hAnsi="標楷體" w:cs="Arial" w:hint="eastAsia"/>
                <w:kern w:val="24"/>
              </w:rPr>
              <w:t>惟不包括：單純從事農作物之栽培，家畜、</w:t>
            </w:r>
            <w:proofErr w:type="gramStart"/>
            <w:r w:rsidRPr="008C3A97">
              <w:rPr>
                <w:rFonts w:ascii="標楷體" w:eastAsia="標楷體" w:hAnsi="標楷體" w:cs="Arial" w:hint="eastAsia"/>
                <w:kern w:val="24"/>
              </w:rPr>
              <w:t>家禽等飼育</w:t>
            </w:r>
            <w:proofErr w:type="gramEnd"/>
            <w:r w:rsidRPr="008C3A97">
              <w:rPr>
                <w:rFonts w:ascii="標楷體" w:eastAsia="標楷體" w:hAnsi="標楷體" w:cs="Arial" w:hint="eastAsia"/>
                <w:kern w:val="24"/>
              </w:rPr>
              <w:t>、放牧，提供農事及畜牧服務，林木、竹林之種植、採</w:t>
            </w:r>
            <w:r w:rsidR="000B1D6F" w:rsidRPr="008C3A97">
              <w:rPr>
                <w:rFonts w:ascii="標楷體" w:eastAsia="標楷體" w:hAnsi="標楷體" w:cs="Arial" w:hint="eastAsia"/>
                <w:kern w:val="24"/>
              </w:rPr>
              <w:t>伐</w:t>
            </w:r>
            <w:r w:rsidRPr="008C3A97">
              <w:rPr>
                <w:rFonts w:ascii="標楷體" w:eastAsia="標楷體" w:hAnsi="標楷體" w:cs="Arial" w:hint="eastAsia"/>
                <w:kern w:val="24"/>
              </w:rPr>
              <w:t>，水產生物之養、</w:t>
            </w:r>
            <w:proofErr w:type="gramStart"/>
            <w:r w:rsidRPr="008C3A97">
              <w:rPr>
                <w:rFonts w:ascii="標楷體" w:eastAsia="標楷體" w:hAnsi="標楷體" w:cs="Arial" w:hint="eastAsia"/>
                <w:kern w:val="24"/>
              </w:rPr>
              <w:t>採捕等</w:t>
            </w:r>
            <w:proofErr w:type="gramEnd"/>
            <w:r w:rsidRPr="008C3A97">
              <w:rPr>
                <w:rFonts w:ascii="標楷體" w:eastAsia="標楷體" w:hAnsi="標楷體" w:cs="Arial" w:hint="eastAsia"/>
                <w:kern w:val="24"/>
              </w:rPr>
              <w:t>單一事業。</w:t>
            </w:r>
          </w:p>
        </w:tc>
      </w:tr>
      <w:tr w:rsidR="005309AD" w:rsidRPr="008C3A97" w:rsidTr="005309AD">
        <w:trPr>
          <w:trHeight w:val="1578"/>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tcPr>
          <w:p w:rsidR="005309AD" w:rsidRPr="008C3A97" w:rsidRDefault="005309AD" w:rsidP="003254D9">
            <w:pPr>
              <w:spacing w:line="0" w:lineRule="atLeast"/>
              <w:jc w:val="both"/>
              <w:rPr>
                <w:rFonts w:ascii="標楷體" w:eastAsia="標楷體" w:hAnsi="標楷體"/>
              </w:rPr>
            </w:pPr>
            <w:r w:rsidRPr="008C3A97">
              <w:rPr>
                <w:rFonts w:ascii="標楷體" w:eastAsia="標楷體" w:hAnsi="標楷體" w:hint="eastAsia"/>
              </w:rPr>
              <w:t>工藝文化體驗</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15" w:type="dxa"/>
              <w:left w:w="30" w:type="dxa"/>
              <w:bottom w:w="0" w:type="dxa"/>
              <w:right w:w="30" w:type="dxa"/>
            </w:tcMar>
            <w:vAlign w:val="center"/>
          </w:tcPr>
          <w:p w:rsidR="00530BE4" w:rsidRPr="008C3A97" w:rsidRDefault="001A370F" w:rsidP="00530BE4">
            <w:pPr>
              <w:widowControl/>
              <w:ind w:left="43"/>
              <w:textAlignment w:val="baseline"/>
              <w:rPr>
                <w:rFonts w:ascii="標楷體" w:eastAsia="標楷體" w:hAnsi="標楷體" w:cs="Arial"/>
                <w:kern w:val="24"/>
              </w:rPr>
            </w:pPr>
            <w:r w:rsidRPr="008C3A97">
              <w:rPr>
                <w:rFonts w:ascii="標楷體" w:eastAsia="標楷體" w:hAnsi="標楷體" w:cs="Arial" w:hint="eastAsia"/>
                <w:kern w:val="24"/>
              </w:rPr>
              <w:t>運用本業既有的相關設施、廠區或作業等，</w:t>
            </w:r>
            <w:r w:rsidR="00530BE4" w:rsidRPr="008C3A97">
              <w:rPr>
                <w:rFonts w:ascii="標楷體" w:eastAsia="標楷體" w:hAnsi="標楷體" w:cs="Arial" w:hint="eastAsia"/>
                <w:kern w:val="24"/>
              </w:rPr>
              <w:t>結合工藝文化元素，</w:t>
            </w:r>
            <w:r w:rsidRPr="008C3A97">
              <w:rPr>
                <w:rFonts w:ascii="標楷體" w:eastAsia="標楷體" w:hAnsi="標楷體" w:cs="Arial" w:hint="eastAsia"/>
                <w:kern w:val="24"/>
              </w:rPr>
              <w:t>透過一二三級</w:t>
            </w:r>
            <w:proofErr w:type="gramStart"/>
            <w:r w:rsidRPr="008C3A97">
              <w:rPr>
                <w:rFonts w:ascii="標楷體" w:eastAsia="標楷體" w:hAnsi="標楷體" w:cs="Arial" w:hint="eastAsia"/>
                <w:kern w:val="24"/>
              </w:rPr>
              <w:t>產業跨域橫向</w:t>
            </w:r>
            <w:proofErr w:type="gramEnd"/>
            <w:r w:rsidRPr="008C3A97">
              <w:rPr>
                <w:rFonts w:ascii="標楷體" w:eastAsia="標楷體" w:hAnsi="標楷體" w:cs="Arial" w:hint="eastAsia"/>
                <w:kern w:val="24"/>
              </w:rPr>
              <w:t>整合、結合上下游之垂直整合、同異業合作或提供平台服務，</w:t>
            </w:r>
            <w:r w:rsidR="00530BE4" w:rsidRPr="008C3A97">
              <w:rPr>
                <w:rFonts w:ascii="標楷體" w:eastAsia="標楷體" w:hAnsi="標楷體" w:cs="Arial" w:hint="eastAsia"/>
                <w:kern w:val="24"/>
              </w:rPr>
              <w:t>提供工藝文化服務、產品與多元體驗之事業。</w:t>
            </w:r>
            <w:r w:rsidR="008F550C" w:rsidRPr="008C3A97">
              <w:rPr>
                <w:rFonts w:ascii="標楷體" w:eastAsia="標楷體" w:hAnsi="標楷體" w:cs="Arial" w:hint="eastAsia"/>
                <w:kern w:val="24"/>
              </w:rPr>
              <w:t>工藝文化要素例如</w:t>
            </w:r>
            <w:r w:rsidR="00530BE4" w:rsidRPr="008C3A97">
              <w:rPr>
                <w:rFonts w:ascii="標楷體" w:eastAsia="標楷體" w:hAnsi="標楷體" w:cs="Arial" w:hint="eastAsia"/>
                <w:kern w:val="24"/>
              </w:rPr>
              <w:t>以下各項：</w:t>
            </w:r>
            <w:r w:rsidR="003B12FB" w:rsidRPr="008C3A97">
              <w:rPr>
                <w:rFonts w:ascii="標楷體" w:eastAsia="標楷體" w:hAnsi="標楷體" w:cs="Arial" w:hint="eastAsia"/>
                <w:kern w:val="24"/>
              </w:rPr>
              <w:t>傳達</w:t>
            </w:r>
            <w:r w:rsidR="00530BE4" w:rsidRPr="008C3A97">
              <w:rPr>
                <w:rFonts w:ascii="標楷體" w:eastAsia="標楷體" w:hAnsi="標楷體" w:cs="Arial" w:hint="eastAsia"/>
                <w:kern w:val="24"/>
              </w:rPr>
              <w:t>在地工藝材料、特色技藝、在地工藝技術等。</w:t>
            </w:r>
          </w:p>
          <w:p w:rsidR="00530BE4" w:rsidRPr="008C3A97" w:rsidRDefault="00530BE4" w:rsidP="00530BE4">
            <w:pPr>
              <w:widowControl/>
              <w:ind w:left="43"/>
              <w:textAlignment w:val="baseline"/>
              <w:rPr>
                <w:rFonts w:ascii="標楷體" w:eastAsia="標楷體" w:hAnsi="標楷體" w:cs="Arial"/>
                <w:kern w:val="24"/>
              </w:rPr>
            </w:pPr>
          </w:p>
          <w:p w:rsidR="005309AD" w:rsidRPr="008C3A97" w:rsidRDefault="00530BE4" w:rsidP="00530BE4">
            <w:pPr>
              <w:spacing w:line="0" w:lineRule="atLeast"/>
              <w:jc w:val="both"/>
              <w:rPr>
                <w:rFonts w:ascii="標楷體" w:eastAsia="標楷體" w:hAnsi="標楷體"/>
              </w:rPr>
            </w:pPr>
            <w:r w:rsidRPr="008C3A97">
              <w:rPr>
                <w:rFonts w:ascii="標楷體" w:eastAsia="標楷體" w:hAnsi="標楷體" w:cs="Arial" w:hint="eastAsia"/>
                <w:kern w:val="24"/>
              </w:rPr>
              <w:t>惟不包括：從事雕刻木製品、陶瓷裝飾品、玻璃擺飾品、礦物、手工藝品、金(銀)飾、珠寶等生產、批發及零售等單一事業。</w:t>
            </w:r>
          </w:p>
        </w:tc>
      </w:tr>
      <w:tr w:rsidR="005309AD" w:rsidRPr="008C3A97" w:rsidTr="005309AD">
        <w:trPr>
          <w:trHeight w:val="1578"/>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tcPr>
          <w:p w:rsidR="005309AD" w:rsidRPr="008C3A97" w:rsidRDefault="005309AD" w:rsidP="003254D9">
            <w:pPr>
              <w:spacing w:line="0" w:lineRule="atLeast"/>
              <w:jc w:val="both"/>
              <w:rPr>
                <w:rFonts w:ascii="標楷體" w:eastAsia="標楷體" w:hAnsi="標楷體"/>
              </w:rPr>
            </w:pPr>
            <w:r w:rsidRPr="008C3A97">
              <w:rPr>
                <w:rFonts w:ascii="標楷體" w:eastAsia="標楷體" w:hAnsi="標楷體" w:hint="eastAsia"/>
              </w:rPr>
              <w:lastRenderedPageBreak/>
              <w:t>特定文物體驗</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15" w:type="dxa"/>
              <w:left w:w="30" w:type="dxa"/>
              <w:bottom w:w="0" w:type="dxa"/>
              <w:right w:w="30" w:type="dxa"/>
            </w:tcMar>
            <w:vAlign w:val="center"/>
          </w:tcPr>
          <w:p w:rsidR="00530BE4" w:rsidRPr="008C3A97" w:rsidRDefault="001A370F" w:rsidP="00530BE4">
            <w:pPr>
              <w:widowControl/>
              <w:ind w:left="43"/>
              <w:textAlignment w:val="baseline"/>
              <w:rPr>
                <w:rFonts w:ascii="標楷體" w:eastAsia="標楷體" w:hAnsi="標楷體" w:cs="Arial"/>
                <w:kern w:val="24"/>
              </w:rPr>
            </w:pPr>
            <w:r w:rsidRPr="008C3A97">
              <w:rPr>
                <w:rFonts w:ascii="標楷體" w:eastAsia="標楷體" w:hAnsi="標楷體" w:cs="Arial" w:hint="eastAsia"/>
                <w:kern w:val="24"/>
              </w:rPr>
              <w:t>運用本業既有的相關設施、廠區或作業等，</w:t>
            </w:r>
            <w:r w:rsidR="00530BE4" w:rsidRPr="008C3A97">
              <w:rPr>
                <w:rFonts w:ascii="標楷體" w:eastAsia="標楷體" w:hAnsi="標楷體" w:cs="Arial" w:hint="eastAsia"/>
                <w:kern w:val="24"/>
              </w:rPr>
              <w:t>結合特定民俗文化元素，</w:t>
            </w:r>
            <w:r w:rsidRPr="008C3A97">
              <w:rPr>
                <w:rFonts w:ascii="標楷體" w:eastAsia="標楷體" w:hAnsi="標楷體" w:cs="Arial" w:hint="eastAsia"/>
                <w:kern w:val="24"/>
              </w:rPr>
              <w:t>透過一二三級</w:t>
            </w:r>
            <w:proofErr w:type="gramStart"/>
            <w:r w:rsidRPr="008C3A97">
              <w:rPr>
                <w:rFonts w:ascii="標楷體" w:eastAsia="標楷體" w:hAnsi="標楷體" w:cs="Arial" w:hint="eastAsia"/>
                <w:kern w:val="24"/>
              </w:rPr>
              <w:t>產業跨域橫向</w:t>
            </w:r>
            <w:proofErr w:type="gramEnd"/>
            <w:r w:rsidRPr="008C3A97">
              <w:rPr>
                <w:rFonts w:ascii="標楷體" w:eastAsia="標楷體" w:hAnsi="標楷體" w:cs="Arial" w:hint="eastAsia"/>
                <w:kern w:val="24"/>
              </w:rPr>
              <w:t>整合、結合上下游之垂直整合、同異業合作或提供平台服務，</w:t>
            </w:r>
            <w:r w:rsidR="00530BE4" w:rsidRPr="008C3A97">
              <w:rPr>
                <w:rFonts w:ascii="標楷體" w:eastAsia="標楷體" w:hAnsi="標楷體" w:cs="Arial" w:hint="eastAsia"/>
                <w:kern w:val="24"/>
              </w:rPr>
              <w:t>提供特定文物服務、產品與多元體驗之事業。特定文物要素</w:t>
            </w:r>
            <w:r w:rsidR="008F550C" w:rsidRPr="008C3A97">
              <w:rPr>
                <w:rFonts w:ascii="標楷體" w:eastAsia="標楷體" w:hAnsi="標楷體" w:cs="Arial" w:hint="eastAsia"/>
                <w:kern w:val="24"/>
              </w:rPr>
              <w:t>例如</w:t>
            </w:r>
            <w:r w:rsidR="00530BE4" w:rsidRPr="008C3A97">
              <w:rPr>
                <w:rFonts w:ascii="標楷體" w:eastAsia="標楷體" w:hAnsi="標楷體" w:cs="Arial" w:hint="eastAsia"/>
                <w:kern w:val="24"/>
              </w:rPr>
              <w:t>以下各項：</w:t>
            </w:r>
            <w:r w:rsidR="00545328" w:rsidRPr="008C3A97">
              <w:rPr>
                <w:rFonts w:ascii="標楷體" w:eastAsia="標楷體" w:hAnsi="標楷體" w:cs="Arial" w:hint="eastAsia"/>
                <w:kern w:val="24"/>
              </w:rPr>
              <w:t>在地生活人文、習慣、信仰、節慶、文物器具、風俗</w:t>
            </w:r>
            <w:r w:rsidR="009371AC" w:rsidRPr="008C3A97">
              <w:rPr>
                <w:rFonts w:ascii="標楷體" w:eastAsia="標楷體" w:hAnsi="標楷體" w:cs="Arial" w:hint="eastAsia"/>
                <w:kern w:val="24"/>
              </w:rPr>
              <w:t>、傳統藝術</w:t>
            </w:r>
            <w:r w:rsidR="00545328" w:rsidRPr="008C3A97">
              <w:rPr>
                <w:rFonts w:ascii="標楷體" w:eastAsia="標楷體" w:hAnsi="標楷體" w:cs="Arial" w:hint="eastAsia"/>
                <w:kern w:val="24"/>
              </w:rPr>
              <w:t>等。</w:t>
            </w:r>
          </w:p>
          <w:p w:rsidR="00530BE4" w:rsidRPr="008C3A97" w:rsidRDefault="00530BE4" w:rsidP="00530BE4">
            <w:pPr>
              <w:widowControl/>
              <w:ind w:left="43"/>
              <w:textAlignment w:val="baseline"/>
              <w:rPr>
                <w:rFonts w:ascii="標楷體" w:eastAsia="標楷體" w:hAnsi="標楷體" w:cs="Arial"/>
                <w:kern w:val="24"/>
                <w:sz w:val="20"/>
                <w:szCs w:val="20"/>
              </w:rPr>
            </w:pPr>
          </w:p>
          <w:p w:rsidR="005309AD" w:rsidRPr="008C3A97" w:rsidRDefault="00530BE4" w:rsidP="009371AC">
            <w:pPr>
              <w:spacing w:line="0" w:lineRule="atLeast"/>
              <w:jc w:val="both"/>
              <w:rPr>
                <w:rFonts w:ascii="標楷體" w:eastAsia="標楷體" w:hAnsi="標楷體"/>
              </w:rPr>
            </w:pPr>
            <w:r w:rsidRPr="008C3A97">
              <w:rPr>
                <w:rFonts w:ascii="標楷體" w:eastAsia="標楷體" w:hAnsi="標楷體" w:cs="Arial" w:hint="eastAsia"/>
                <w:kern w:val="24"/>
              </w:rPr>
              <w:t>惟不包括：</w:t>
            </w:r>
            <w:r w:rsidR="009371AC" w:rsidRPr="008C3A97">
              <w:rPr>
                <w:rFonts w:ascii="標楷體" w:eastAsia="標楷體" w:hAnsi="標楷體" w:cs="Arial" w:hint="eastAsia"/>
                <w:kern w:val="24"/>
              </w:rPr>
              <w:t>單純從事文化資產應用，如古蹟、遺址、民俗文物、古物等單一經營管理事業。</w:t>
            </w:r>
          </w:p>
        </w:tc>
      </w:tr>
      <w:tr w:rsidR="005309AD" w:rsidRPr="008C3A97" w:rsidTr="005309AD">
        <w:trPr>
          <w:trHeight w:val="1578"/>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vAlign w:val="center"/>
          </w:tcPr>
          <w:p w:rsidR="005309AD" w:rsidRPr="008C3A97" w:rsidRDefault="005309AD" w:rsidP="003254D9">
            <w:pPr>
              <w:spacing w:line="0" w:lineRule="atLeast"/>
              <w:jc w:val="both"/>
              <w:rPr>
                <w:rFonts w:ascii="標楷體" w:eastAsia="標楷體" w:hAnsi="標楷體"/>
              </w:rPr>
            </w:pPr>
            <w:r w:rsidRPr="008C3A97">
              <w:rPr>
                <w:rFonts w:ascii="標楷體" w:eastAsia="標楷體" w:hAnsi="標楷體" w:hint="eastAsia"/>
              </w:rPr>
              <w:t>流行時尚體驗</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15" w:type="dxa"/>
              <w:left w:w="30" w:type="dxa"/>
              <w:bottom w:w="0" w:type="dxa"/>
              <w:right w:w="30" w:type="dxa"/>
            </w:tcMar>
            <w:vAlign w:val="center"/>
          </w:tcPr>
          <w:p w:rsidR="00530BE4" w:rsidRPr="008C3A97" w:rsidRDefault="001A370F" w:rsidP="00530BE4">
            <w:pPr>
              <w:widowControl/>
              <w:ind w:left="43"/>
              <w:textAlignment w:val="baseline"/>
              <w:rPr>
                <w:rFonts w:ascii="標楷體" w:eastAsia="標楷體" w:hAnsi="標楷體" w:cs="Arial"/>
                <w:kern w:val="24"/>
              </w:rPr>
            </w:pPr>
            <w:r w:rsidRPr="008C3A97">
              <w:rPr>
                <w:rFonts w:ascii="標楷體" w:eastAsia="標楷體" w:hAnsi="標楷體" w:cs="Arial" w:hint="eastAsia"/>
                <w:kern w:val="24"/>
              </w:rPr>
              <w:t>運用本業既有的相關設施、廠區或作業等，</w:t>
            </w:r>
            <w:r w:rsidR="00530BE4" w:rsidRPr="008C3A97">
              <w:rPr>
                <w:rFonts w:ascii="標楷體" w:eastAsia="標楷體" w:hAnsi="標楷體" w:cs="Arial" w:hint="eastAsia"/>
                <w:kern w:val="24"/>
              </w:rPr>
              <w:t>結合居家生活文化元素，</w:t>
            </w:r>
            <w:r w:rsidRPr="008C3A97">
              <w:rPr>
                <w:rFonts w:ascii="標楷體" w:eastAsia="標楷體" w:hAnsi="標楷體" w:cs="Arial" w:hint="eastAsia"/>
                <w:kern w:val="24"/>
              </w:rPr>
              <w:t>透過一二三級</w:t>
            </w:r>
            <w:proofErr w:type="gramStart"/>
            <w:r w:rsidRPr="008C3A97">
              <w:rPr>
                <w:rFonts w:ascii="標楷體" w:eastAsia="標楷體" w:hAnsi="標楷體" w:cs="Arial" w:hint="eastAsia"/>
                <w:kern w:val="24"/>
              </w:rPr>
              <w:t>產業跨域橫向</w:t>
            </w:r>
            <w:proofErr w:type="gramEnd"/>
            <w:r w:rsidRPr="008C3A97">
              <w:rPr>
                <w:rFonts w:ascii="標楷體" w:eastAsia="標楷體" w:hAnsi="標楷體" w:cs="Arial" w:hint="eastAsia"/>
                <w:kern w:val="24"/>
              </w:rPr>
              <w:t>整合、結合上下游之垂直整合、同異業合作或提供平台服務，</w:t>
            </w:r>
            <w:r w:rsidR="00530BE4" w:rsidRPr="008C3A97">
              <w:rPr>
                <w:rFonts w:ascii="標楷體" w:eastAsia="標楷體" w:hAnsi="標楷體" w:cs="Arial" w:hint="eastAsia"/>
                <w:kern w:val="24"/>
              </w:rPr>
              <w:t>提供流行時尚服務、產品與多元體驗之事業。流行時尚要素</w:t>
            </w:r>
            <w:r w:rsidR="008F550C" w:rsidRPr="008C3A97">
              <w:rPr>
                <w:rFonts w:ascii="標楷體" w:eastAsia="標楷體" w:hAnsi="標楷體" w:cs="Arial" w:hint="eastAsia"/>
                <w:kern w:val="24"/>
              </w:rPr>
              <w:t>例如</w:t>
            </w:r>
            <w:r w:rsidR="00530BE4" w:rsidRPr="008C3A97">
              <w:rPr>
                <w:rFonts w:ascii="標楷體" w:eastAsia="標楷體" w:hAnsi="標楷體" w:cs="Arial" w:hint="eastAsia"/>
                <w:kern w:val="24"/>
              </w:rPr>
              <w:t>以下各項：</w:t>
            </w:r>
            <w:r w:rsidR="00545328" w:rsidRPr="008C3A97">
              <w:rPr>
                <w:rFonts w:ascii="標楷體" w:eastAsia="標楷體" w:hAnsi="標楷體" w:cs="Arial" w:hint="eastAsia"/>
                <w:kern w:val="24"/>
              </w:rPr>
              <w:t>以設計結合在地特色文化或生活流行元素等內涵體現。</w:t>
            </w:r>
          </w:p>
          <w:p w:rsidR="00530BE4" w:rsidRPr="008C3A97" w:rsidRDefault="00530BE4" w:rsidP="00530BE4">
            <w:pPr>
              <w:widowControl/>
              <w:ind w:left="43"/>
              <w:textAlignment w:val="baseline"/>
              <w:rPr>
                <w:rFonts w:ascii="標楷體" w:eastAsia="標楷體" w:hAnsi="標楷體" w:cs="Arial"/>
                <w:kern w:val="24"/>
                <w:sz w:val="20"/>
                <w:szCs w:val="20"/>
              </w:rPr>
            </w:pPr>
          </w:p>
          <w:p w:rsidR="005309AD" w:rsidRPr="008C3A97" w:rsidRDefault="00530BE4" w:rsidP="00530BE4">
            <w:pPr>
              <w:spacing w:line="0" w:lineRule="atLeast"/>
              <w:jc w:val="both"/>
              <w:rPr>
                <w:rFonts w:ascii="標楷體" w:eastAsia="標楷體" w:hAnsi="標楷體"/>
              </w:rPr>
            </w:pPr>
            <w:r w:rsidRPr="008C3A97">
              <w:rPr>
                <w:rFonts w:ascii="標楷體" w:eastAsia="標楷體" w:hAnsi="標楷體" w:cs="Arial" w:hint="eastAsia"/>
                <w:kern w:val="24"/>
              </w:rPr>
              <w:t>惟不包括：單純批發零售業之百貨公司、商場、超級市場；單純</w:t>
            </w:r>
            <w:r w:rsidR="000B1D6F" w:rsidRPr="008C3A97">
              <w:rPr>
                <w:rFonts w:ascii="標楷體" w:eastAsia="標楷體" w:hAnsi="標楷體" w:cs="Arial" w:hint="eastAsia"/>
                <w:kern w:val="24"/>
              </w:rPr>
              <w:t>以</w:t>
            </w:r>
            <w:r w:rsidRPr="008C3A97">
              <w:rPr>
                <w:rFonts w:ascii="標楷體" w:eastAsia="標楷體" w:hAnsi="標楷體" w:cs="Arial" w:hint="eastAsia"/>
                <w:kern w:val="24"/>
              </w:rPr>
              <w:t>提供住宿</w:t>
            </w:r>
            <w:r w:rsidR="000B1D6F" w:rsidRPr="008C3A97">
              <w:rPr>
                <w:rFonts w:ascii="標楷體" w:eastAsia="標楷體" w:hAnsi="標楷體" w:cs="Arial" w:hint="eastAsia"/>
                <w:kern w:val="24"/>
              </w:rPr>
              <w:t>服務為主</w:t>
            </w:r>
            <w:r w:rsidRPr="008C3A97">
              <w:rPr>
                <w:rFonts w:ascii="標楷體" w:eastAsia="標楷體" w:hAnsi="標楷體" w:cs="Arial" w:hint="eastAsia"/>
                <w:kern w:val="24"/>
              </w:rPr>
              <w:t>之觀光旅館、設計旅館、民宿；或者單純從事衣飾、家具、燈具、寢具、餐具、茶具、花器、掛飾、擺飾、生活雜貨之製造、批發及零售等單一事業。</w:t>
            </w:r>
          </w:p>
        </w:tc>
      </w:tr>
    </w:tbl>
    <w:p w:rsidR="005309AD" w:rsidRPr="008C3A97" w:rsidRDefault="005309AD" w:rsidP="00593693">
      <w:pPr>
        <w:spacing w:before="120" w:line="500" w:lineRule="exact"/>
        <w:rPr>
          <w:rFonts w:ascii="標楷體" w:eastAsia="標楷體" w:hAnsi="標楷體"/>
          <w:sz w:val="32"/>
        </w:rPr>
      </w:pPr>
    </w:p>
    <w:p w:rsidR="000617FA" w:rsidRPr="008C3A97" w:rsidRDefault="000617FA" w:rsidP="00B1315B">
      <w:pPr>
        <w:spacing w:before="120" w:line="500" w:lineRule="exact"/>
        <w:ind w:left="1798" w:hanging="838"/>
        <w:jc w:val="center"/>
        <w:rPr>
          <w:rFonts w:eastAsia="標楷體"/>
          <w:sz w:val="28"/>
          <w:szCs w:val="28"/>
        </w:rPr>
      </w:pPr>
      <w:r w:rsidRPr="008C3A97">
        <w:rPr>
          <w:rFonts w:eastAsia="標楷體"/>
          <w:sz w:val="32"/>
        </w:rPr>
        <w:br w:type="page"/>
      </w:r>
      <w:r w:rsidRPr="008C3A97">
        <w:rPr>
          <w:rFonts w:eastAsia="標楷體" w:hAnsi="標楷體"/>
          <w:b/>
          <w:sz w:val="36"/>
          <w:szCs w:val="36"/>
        </w:rPr>
        <w:lastRenderedPageBreak/>
        <w:t>附錄</w:t>
      </w:r>
      <w:r w:rsidR="00593693" w:rsidRPr="008C3A97">
        <w:rPr>
          <w:rFonts w:eastAsia="標楷體" w:hAnsi="標楷體"/>
          <w:b/>
          <w:sz w:val="36"/>
          <w:szCs w:val="36"/>
        </w:rPr>
        <w:t>二</w:t>
      </w:r>
      <w:r w:rsidRPr="008C3A97">
        <w:rPr>
          <w:rFonts w:eastAsia="標楷體"/>
          <w:b/>
          <w:sz w:val="36"/>
          <w:szCs w:val="36"/>
        </w:rPr>
        <w:t xml:space="preserve">  </w:t>
      </w:r>
      <w:r w:rsidRPr="008C3A97">
        <w:rPr>
          <w:rFonts w:eastAsia="標楷體" w:hAnsi="標楷體"/>
          <w:b/>
          <w:sz w:val="36"/>
          <w:szCs w:val="36"/>
        </w:rPr>
        <w:t>創意生活事業評選申請書（封面頁）</w:t>
      </w:r>
    </w:p>
    <w:p w:rsidR="000C77CC" w:rsidRPr="008C3A97" w:rsidRDefault="000C77CC" w:rsidP="00EF132B">
      <w:pPr>
        <w:autoSpaceDE w:val="0"/>
        <w:autoSpaceDN w:val="0"/>
        <w:spacing w:before="480" w:after="120"/>
        <w:jc w:val="both"/>
        <w:textAlignment w:val="bottom"/>
        <w:rPr>
          <w:rFonts w:eastAsia="標楷體"/>
          <w:sz w:val="26"/>
          <w:u w:val="single"/>
        </w:rPr>
      </w:pPr>
      <w:r w:rsidRPr="008C3A97">
        <w:rPr>
          <w:rFonts w:eastAsia="標楷體"/>
          <w:sz w:val="26"/>
        </w:rPr>
        <w:t>業者名稱：</w:t>
      </w:r>
      <w:r w:rsidRPr="008C3A97">
        <w:rPr>
          <w:rFonts w:eastAsia="標楷體"/>
          <w:sz w:val="26"/>
          <w:u w:val="single"/>
        </w:rPr>
        <w:t xml:space="preserve">                          </w:t>
      </w:r>
      <w:r w:rsidRPr="008C3A97">
        <w:rPr>
          <w:rFonts w:eastAsia="標楷體"/>
          <w:sz w:val="26"/>
        </w:rPr>
        <w:t>統一編號：</w:t>
      </w:r>
      <w:r w:rsidRPr="008C3A97">
        <w:rPr>
          <w:rFonts w:eastAsia="標楷體"/>
          <w:sz w:val="26"/>
          <w:u w:val="single"/>
        </w:rPr>
        <w:t xml:space="preserve">                 </w:t>
      </w:r>
      <w:r w:rsidRPr="008C3A97">
        <w:rPr>
          <w:rFonts w:eastAsia="標楷體"/>
          <w:sz w:val="26"/>
          <w:u w:val="single"/>
        </w:rPr>
        <w:br/>
      </w:r>
      <w:r w:rsidRPr="008C3A97">
        <w:rPr>
          <w:rFonts w:eastAsia="標楷體"/>
          <w:sz w:val="26"/>
        </w:rPr>
        <w:t>收件編號：</w:t>
      </w:r>
      <w:r w:rsidRPr="008C3A97">
        <w:rPr>
          <w:rFonts w:eastAsia="標楷體"/>
          <w:sz w:val="26"/>
          <w:u w:val="single"/>
        </w:rPr>
        <w:t xml:space="preserve">                          </w:t>
      </w:r>
      <w:r w:rsidRPr="008C3A97">
        <w:rPr>
          <w:rFonts w:eastAsia="標楷體"/>
          <w:sz w:val="26"/>
        </w:rPr>
        <w:t xml:space="preserve"> </w:t>
      </w:r>
      <w:r w:rsidRPr="008C3A97">
        <w:rPr>
          <w:rFonts w:eastAsia="標楷體"/>
          <w:spacing w:val="-35"/>
          <w:sz w:val="20"/>
        </w:rPr>
        <w:t>（</w:t>
      </w:r>
      <w:r w:rsidRPr="008C3A97">
        <w:rPr>
          <w:rFonts w:eastAsia="標楷體"/>
          <w:sz w:val="20"/>
        </w:rPr>
        <w:t>由評選作業執行單位填寫</w:t>
      </w:r>
      <w:r w:rsidRPr="008C3A97">
        <w:rPr>
          <w:rFonts w:eastAsia="標楷體"/>
          <w:spacing w:val="-35"/>
          <w:sz w:val="20"/>
        </w:rPr>
        <w:t>）</w:t>
      </w:r>
    </w:p>
    <w:p w:rsidR="000C77CC" w:rsidRPr="008C3A97" w:rsidRDefault="000C77CC" w:rsidP="000C77CC">
      <w:pPr>
        <w:autoSpaceDE w:val="0"/>
        <w:autoSpaceDN w:val="0"/>
        <w:spacing w:after="120"/>
        <w:jc w:val="both"/>
        <w:textAlignment w:val="bottom"/>
        <w:rPr>
          <w:rFonts w:eastAsia="標楷體"/>
          <w:sz w:val="26"/>
        </w:rPr>
      </w:pPr>
      <w:r w:rsidRPr="008C3A97">
        <w:rPr>
          <w:rFonts w:eastAsia="標楷體"/>
          <w:sz w:val="26"/>
        </w:rPr>
        <w:t>收件日期：</w:t>
      </w:r>
      <w:r w:rsidRPr="008C3A97">
        <w:rPr>
          <w:rFonts w:eastAsia="標楷體"/>
          <w:spacing w:val="-35"/>
          <w:position w:val="-8"/>
          <w:sz w:val="26"/>
          <w:u w:val="single"/>
        </w:rPr>
        <w:t xml:space="preserve">　　　　</w:t>
      </w:r>
      <w:r w:rsidRPr="008C3A97">
        <w:rPr>
          <w:rFonts w:eastAsia="標楷體"/>
          <w:spacing w:val="-35"/>
          <w:position w:val="-8"/>
          <w:sz w:val="26"/>
          <w:u w:val="single"/>
        </w:rPr>
        <w:t xml:space="preserve">   </w:t>
      </w:r>
      <w:r w:rsidRPr="008C3A97">
        <w:rPr>
          <w:rFonts w:eastAsia="標楷體"/>
          <w:spacing w:val="-35"/>
          <w:sz w:val="26"/>
        </w:rPr>
        <w:t>年</w:t>
      </w:r>
      <w:r w:rsidRPr="008C3A97">
        <w:rPr>
          <w:rFonts w:eastAsia="標楷體"/>
          <w:spacing w:val="-35"/>
          <w:position w:val="-8"/>
          <w:sz w:val="26"/>
          <w:u w:val="single"/>
        </w:rPr>
        <w:t xml:space="preserve">　</w:t>
      </w:r>
      <w:r w:rsidRPr="008C3A97">
        <w:rPr>
          <w:rFonts w:eastAsia="標楷體"/>
          <w:spacing w:val="-35"/>
          <w:position w:val="-8"/>
          <w:sz w:val="26"/>
          <w:u w:val="single"/>
        </w:rPr>
        <w:t xml:space="preserve">   </w:t>
      </w:r>
      <w:r w:rsidRPr="008C3A97">
        <w:rPr>
          <w:rFonts w:eastAsia="標楷體"/>
          <w:spacing w:val="-35"/>
          <w:position w:val="-8"/>
          <w:sz w:val="26"/>
          <w:u w:val="single"/>
        </w:rPr>
        <w:t xml:space="preserve">　　　</w:t>
      </w:r>
      <w:r w:rsidRPr="008C3A97">
        <w:rPr>
          <w:rFonts w:eastAsia="標楷體"/>
          <w:spacing w:val="-35"/>
          <w:sz w:val="26"/>
        </w:rPr>
        <w:t>月</w:t>
      </w:r>
      <w:r w:rsidRPr="008C3A97">
        <w:rPr>
          <w:rFonts w:eastAsia="標楷體"/>
          <w:spacing w:val="-35"/>
          <w:position w:val="-8"/>
          <w:sz w:val="26"/>
          <w:u w:val="single"/>
        </w:rPr>
        <w:t xml:space="preserve">　　</w:t>
      </w:r>
      <w:r w:rsidRPr="008C3A97">
        <w:rPr>
          <w:rFonts w:eastAsia="標楷體"/>
          <w:spacing w:val="-35"/>
          <w:position w:val="-8"/>
          <w:sz w:val="26"/>
          <w:u w:val="single"/>
        </w:rPr>
        <w:t xml:space="preserve">   </w:t>
      </w:r>
      <w:r w:rsidRPr="008C3A97">
        <w:rPr>
          <w:rFonts w:eastAsia="標楷體"/>
          <w:spacing w:val="-35"/>
          <w:position w:val="-8"/>
          <w:sz w:val="26"/>
          <w:u w:val="single"/>
        </w:rPr>
        <w:t xml:space="preserve">　　</w:t>
      </w:r>
      <w:r w:rsidRPr="008C3A97">
        <w:rPr>
          <w:rFonts w:eastAsia="標楷體"/>
          <w:spacing w:val="-35"/>
          <w:sz w:val="26"/>
        </w:rPr>
        <w:t>日</w:t>
      </w:r>
      <w:r w:rsidRPr="008C3A97">
        <w:rPr>
          <w:rFonts w:eastAsia="標楷體"/>
          <w:spacing w:val="-35"/>
          <w:sz w:val="26"/>
        </w:rPr>
        <w:t xml:space="preserve">  </w:t>
      </w:r>
      <w:r w:rsidRPr="008C3A97">
        <w:rPr>
          <w:rFonts w:eastAsia="標楷體"/>
          <w:spacing w:val="-35"/>
          <w:sz w:val="20"/>
        </w:rPr>
        <w:t>（</w:t>
      </w:r>
      <w:r w:rsidRPr="008C3A97">
        <w:rPr>
          <w:rFonts w:eastAsia="標楷體"/>
          <w:sz w:val="20"/>
        </w:rPr>
        <w:t>由評選作業執行單位填寫</w:t>
      </w:r>
      <w:r w:rsidRPr="008C3A97">
        <w:rPr>
          <w:rFonts w:eastAsia="標楷體"/>
          <w:spacing w:val="-35"/>
          <w:sz w:val="20"/>
        </w:rPr>
        <w:t>）</w:t>
      </w:r>
    </w:p>
    <w:p w:rsidR="000C77CC" w:rsidRPr="008C3A97" w:rsidRDefault="000C77CC" w:rsidP="000C77CC">
      <w:pPr>
        <w:autoSpaceDE w:val="0"/>
        <w:autoSpaceDN w:val="0"/>
        <w:spacing w:after="120"/>
        <w:jc w:val="both"/>
        <w:textAlignment w:val="bottom"/>
        <w:rPr>
          <w:rFonts w:eastAsia="標楷體"/>
          <w:spacing w:val="-35"/>
          <w:sz w:val="20"/>
        </w:rPr>
      </w:pPr>
      <w:r w:rsidRPr="008C3A97">
        <w:rPr>
          <w:rFonts w:eastAsia="標楷體"/>
          <w:sz w:val="26"/>
        </w:rPr>
        <w:t>審核日期：</w:t>
      </w:r>
      <w:r w:rsidRPr="008C3A97">
        <w:rPr>
          <w:rFonts w:eastAsia="標楷體"/>
          <w:spacing w:val="-35"/>
          <w:position w:val="-8"/>
          <w:sz w:val="26"/>
          <w:u w:val="single"/>
        </w:rPr>
        <w:t xml:space="preserve">　　　　</w:t>
      </w:r>
      <w:r w:rsidRPr="008C3A97">
        <w:rPr>
          <w:rFonts w:eastAsia="標楷體"/>
          <w:spacing w:val="-35"/>
          <w:position w:val="-8"/>
          <w:sz w:val="26"/>
          <w:u w:val="single"/>
        </w:rPr>
        <w:t xml:space="preserve">   </w:t>
      </w:r>
      <w:r w:rsidRPr="008C3A97">
        <w:rPr>
          <w:rFonts w:eastAsia="標楷體"/>
          <w:spacing w:val="-35"/>
          <w:sz w:val="26"/>
        </w:rPr>
        <w:t>年</w:t>
      </w:r>
      <w:r w:rsidRPr="008C3A97">
        <w:rPr>
          <w:rFonts w:eastAsia="標楷體"/>
          <w:spacing w:val="-35"/>
          <w:sz w:val="26"/>
        </w:rPr>
        <w:t xml:space="preserve">   </w:t>
      </w:r>
      <w:r w:rsidRPr="008C3A97">
        <w:rPr>
          <w:rFonts w:eastAsia="標楷體"/>
          <w:spacing w:val="-35"/>
          <w:position w:val="-8"/>
          <w:sz w:val="26"/>
          <w:u w:val="single"/>
        </w:rPr>
        <w:t xml:space="preserve">　　　　</w:t>
      </w:r>
      <w:r w:rsidRPr="008C3A97">
        <w:rPr>
          <w:rFonts w:eastAsia="標楷體"/>
          <w:spacing w:val="-35"/>
          <w:sz w:val="26"/>
        </w:rPr>
        <w:t>月</w:t>
      </w:r>
      <w:r w:rsidRPr="008C3A97">
        <w:rPr>
          <w:rFonts w:eastAsia="標楷體"/>
          <w:spacing w:val="-35"/>
          <w:position w:val="-8"/>
          <w:sz w:val="26"/>
          <w:u w:val="single"/>
        </w:rPr>
        <w:t xml:space="preserve">　</w:t>
      </w:r>
      <w:r w:rsidRPr="008C3A97">
        <w:rPr>
          <w:rFonts w:eastAsia="標楷體"/>
          <w:spacing w:val="-35"/>
          <w:position w:val="-8"/>
          <w:sz w:val="26"/>
          <w:u w:val="single"/>
        </w:rPr>
        <w:t xml:space="preserve">   </w:t>
      </w:r>
      <w:r w:rsidRPr="008C3A97">
        <w:rPr>
          <w:rFonts w:eastAsia="標楷體"/>
          <w:spacing w:val="-35"/>
          <w:position w:val="-8"/>
          <w:sz w:val="26"/>
          <w:u w:val="single"/>
        </w:rPr>
        <w:t xml:space="preserve">　　　</w:t>
      </w:r>
      <w:r w:rsidRPr="008C3A97">
        <w:rPr>
          <w:rFonts w:eastAsia="標楷體"/>
          <w:spacing w:val="-35"/>
          <w:sz w:val="26"/>
        </w:rPr>
        <w:t>日</w:t>
      </w:r>
      <w:r w:rsidRPr="008C3A97">
        <w:rPr>
          <w:rFonts w:eastAsia="標楷體"/>
          <w:spacing w:val="-35"/>
          <w:sz w:val="26"/>
        </w:rPr>
        <w:t xml:space="preserve">  </w:t>
      </w:r>
      <w:r w:rsidRPr="008C3A97">
        <w:rPr>
          <w:rFonts w:eastAsia="標楷體"/>
          <w:spacing w:val="-35"/>
          <w:sz w:val="20"/>
        </w:rPr>
        <w:t>（</w:t>
      </w:r>
      <w:r w:rsidRPr="008C3A97">
        <w:rPr>
          <w:rFonts w:eastAsia="標楷體"/>
          <w:sz w:val="20"/>
        </w:rPr>
        <w:t>由評選作業執行單位填寫</w:t>
      </w:r>
      <w:r w:rsidRPr="008C3A97">
        <w:rPr>
          <w:rFonts w:eastAsia="標楷體"/>
          <w:spacing w:val="-35"/>
          <w:sz w:val="20"/>
        </w:rPr>
        <w:t>）</w:t>
      </w:r>
    </w:p>
    <w:p w:rsidR="000617FA" w:rsidRPr="008C3A97" w:rsidRDefault="000617FA">
      <w:pPr>
        <w:widowControl/>
        <w:autoSpaceDE w:val="0"/>
        <w:autoSpaceDN w:val="0"/>
        <w:spacing w:after="120"/>
        <w:jc w:val="both"/>
        <w:textAlignment w:val="bottom"/>
        <w:rPr>
          <w:rFonts w:eastAsia="標楷體"/>
          <w:sz w:val="16"/>
        </w:rPr>
      </w:pPr>
    </w:p>
    <w:tbl>
      <w:tblPr>
        <w:tblW w:w="0" w:type="auto"/>
        <w:jc w:val="center"/>
        <w:tblLayout w:type="fixed"/>
        <w:tblCellMar>
          <w:left w:w="85" w:type="dxa"/>
          <w:right w:w="85" w:type="dxa"/>
        </w:tblCellMar>
        <w:tblLook w:val="0000"/>
      </w:tblPr>
      <w:tblGrid>
        <w:gridCol w:w="4848"/>
        <w:gridCol w:w="3741"/>
        <w:gridCol w:w="1145"/>
      </w:tblGrid>
      <w:tr w:rsidR="000617FA" w:rsidRPr="008C3A97">
        <w:tblPrEx>
          <w:tblCellMar>
            <w:top w:w="0" w:type="dxa"/>
            <w:bottom w:w="0" w:type="dxa"/>
          </w:tblCellMar>
        </w:tblPrEx>
        <w:trPr>
          <w:cantSplit/>
          <w:jc w:val="center"/>
        </w:trPr>
        <w:tc>
          <w:tcPr>
            <w:tcW w:w="4848" w:type="dxa"/>
            <w:vMerge w:val="restart"/>
            <w:tcBorders>
              <w:top w:val="single" w:sz="18" w:space="0" w:color="auto"/>
              <w:left w:val="single" w:sz="18" w:space="0" w:color="auto"/>
              <w:bottom w:val="single" w:sz="6" w:space="0" w:color="auto"/>
              <w:right w:val="single" w:sz="18" w:space="0" w:color="auto"/>
            </w:tcBorders>
            <w:vAlign w:val="center"/>
          </w:tcPr>
          <w:p w:rsidR="000617FA" w:rsidRPr="008C3A97" w:rsidRDefault="000617FA">
            <w:pPr>
              <w:widowControl/>
              <w:autoSpaceDE w:val="0"/>
              <w:autoSpaceDN w:val="0"/>
              <w:spacing w:before="120"/>
              <w:ind w:left="755" w:hanging="755"/>
              <w:jc w:val="both"/>
              <w:textAlignment w:val="bottom"/>
              <w:rPr>
                <w:rFonts w:eastAsia="標楷體"/>
                <w:b/>
                <w:sz w:val="22"/>
              </w:rPr>
            </w:pPr>
            <w:r w:rsidRPr="008C3A97">
              <w:rPr>
                <w:rFonts w:eastAsia="標楷體"/>
                <w:b/>
                <w:sz w:val="22"/>
              </w:rPr>
              <w:t>注意：寄出申請書以前，</w:t>
            </w:r>
            <w:proofErr w:type="gramStart"/>
            <w:r w:rsidRPr="008C3A97">
              <w:rPr>
                <w:rFonts w:eastAsia="標楷體"/>
                <w:b/>
                <w:sz w:val="22"/>
              </w:rPr>
              <w:t>請先逐項</w:t>
            </w:r>
            <w:proofErr w:type="gramEnd"/>
            <w:r w:rsidRPr="008C3A97">
              <w:rPr>
                <w:rFonts w:eastAsia="標楷體"/>
                <w:b/>
                <w:sz w:val="22"/>
              </w:rPr>
              <w:t>確認下列資料，並請在</w:t>
            </w:r>
            <w:r w:rsidRPr="008C3A97">
              <w:rPr>
                <w:rFonts w:eastAsia="標楷體"/>
                <w:b/>
                <w:sz w:val="22"/>
              </w:rPr>
              <w:t xml:space="preserve"> </w:t>
            </w:r>
            <w:r w:rsidRPr="008C3A97">
              <w:rPr>
                <w:rFonts w:eastAsia="標楷體"/>
                <w:sz w:val="22"/>
              </w:rPr>
              <w:t>□</w:t>
            </w:r>
            <w:r w:rsidRPr="008C3A97">
              <w:rPr>
                <w:rFonts w:eastAsia="標楷體"/>
                <w:b/>
                <w:sz w:val="22"/>
              </w:rPr>
              <w:t>內打</w:t>
            </w:r>
            <w:r w:rsidRPr="008C3A97">
              <w:rPr>
                <w:rFonts w:eastAsia="標楷體"/>
                <w:b/>
                <w:sz w:val="22"/>
              </w:rPr>
              <w:t>"</w:t>
            </w:r>
            <w:r w:rsidRPr="008C3A97">
              <w:rPr>
                <w:rFonts w:eastAsia="標楷體"/>
                <w:b/>
                <w:sz w:val="22"/>
              </w:rPr>
              <w:sym w:font="Wingdings" w:char="F0FC"/>
            </w:r>
            <w:r w:rsidRPr="008C3A97">
              <w:rPr>
                <w:rFonts w:eastAsia="標楷體"/>
                <w:b/>
                <w:sz w:val="22"/>
              </w:rPr>
              <w:t>"</w:t>
            </w:r>
          </w:p>
        </w:tc>
        <w:tc>
          <w:tcPr>
            <w:tcW w:w="4886" w:type="dxa"/>
            <w:gridSpan w:val="2"/>
            <w:tcBorders>
              <w:top w:val="double" w:sz="6" w:space="0" w:color="auto"/>
              <w:bottom w:val="single" w:sz="6" w:space="0" w:color="auto"/>
              <w:right w:val="double" w:sz="6" w:space="0" w:color="auto"/>
            </w:tcBorders>
            <w:vAlign w:val="center"/>
          </w:tcPr>
          <w:p w:rsidR="000617FA" w:rsidRPr="008C3A97" w:rsidRDefault="000617FA">
            <w:pPr>
              <w:widowControl/>
              <w:autoSpaceDE w:val="0"/>
              <w:autoSpaceDN w:val="0"/>
              <w:spacing w:before="60" w:after="60"/>
              <w:jc w:val="center"/>
              <w:textAlignment w:val="bottom"/>
              <w:rPr>
                <w:rFonts w:eastAsia="標楷體"/>
                <w:spacing w:val="5"/>
                <w:sz w:val="20"/>
              </w:rPr>
            </w:pPr>
            <w:r w:rsidRPr="008C3A97">
              <w:rPr>
                <w:rFonts w:eastAsia="標楷體"/>
                <w:spacing w:val="5"/>
                <w:sz w:val="20"/>
              </w:rPr>
              <w:t>評審紀錄（以下由</w:t>
            </w:r>
            <w:r w:rsidRPr="008C3A97">
              <w:rPr>
                <w:rFonts w:eastAsia="標楷體"/>
                <w:sz w:val="20"/>
              </w:rPr>
              <w:t>評選作業執行單位</w:t>
            </w:r>
            <w:r w:rsidRPr="008C3A97">
              <w:rPr>
                <w:rFonts w:eastAsia="標楷體"/>
                <w:spacing w:val="5"/>
                <w:sz w:val="20"/>
              </w:rPr>
              <w:t>填寫）</w:t>
            </w:r>
          </w:p>
        </w:tc>
      </w:tr>
      <w:tr w:rsidR="000617FA" w:rsidRPr="008C3A97">
        <w:tblPrEx>
          <w:tblCellMar>
            <w:top w:w="0" w:type="dxa"/>
            <w:bottom w:w="0" w:type="dxa"/>
          </w:tblCellMar>
        </w:tblPrEx>
        <w:trPr>
          <w:cantSplit/>
          <w:trHeight w:val="480"/>
          <w:jc w:val="center"/>
        </w:trPr>
        <w:tc>
          <w:tcPr>
            <w:tcW w:w="4848" w:type="dxa"/>
            <w:vMerge/>
            <w:tcBorders>
              <w:left w:val="single" w:sz="18" w:space="0" w:color="auto"/>
              <w:bottom w:val="single" w:sz="6" w:space="0" w:color="auto"/>
              <w:right w:val="single" w:sz="18" w:space="0" w:color="auto"/>
            </w:tcBorders>
            <w:vAlign w:val="center"/>
          </w:tcPr>
          <w:p w:rsidR="000617FA" w:rsidRPr="008C3A97" w:rsidRDefault="000617FA">
            <w:pPr>
              <w:widowControl/>
              <w:autoSpaceDE w:val="0"/>
              <w:autoSpaceDN w:val="0"/>
              <w:spacing w:after="120"/>
              <w:jc w:val="both"/>
              <w:textAlignment w:val="bottom"/>
              <w:rPr>
                <w:rFonts w:eastAsia="標楷體"/>
                <w:sz w:val="20"/>
              </w:rPr>
            </w:pPr>
          </w:p>
        </w:tc>
        <w:tc>
          <w:tcPr>
            <w:tcW w:w="3741" w:type="dxa"/>
            <w:vMerge w:val="restart"/>
            <w:tcBorders>
              <w:top w:val="single" w:sz="6" w:space="0" w:color="auto"/>
              <w:right w:val="single" w:sz="6" w:space="0" w:color="auto"/>
            </w:tcBorders>
            <w:vAlign w:val="center"/>
          </w:tcPr>
          <w:p w:rsidR="000617FA" w:rsidRPr="008C3A97" w:rsidRDefault="000617FA">
            <w:pPr>
              <w:pStyle w:val="a4"/>
              <w:widowControl/>
              <w:tabs>
                <w:tab w:val="clear" w:pos="4819"/>
                <w:tab w:val="clear" w:pos="9071"/>
              </w:tabs>
              <w:autoSpaceDE w:val="0"/>
              <w:autoSpaceDN w:val="0"/>
              <w:spacing w:before="60" w:after="60"/>
              <w:jc w:val="both"/>
              <w:textAlignment w:val="bottom"/>
              <w:rPr>
                <w:rFonts w:ascii="Times New Roman" w:eastAsia="標楷體"/>
                <w:spacing w:val="5"/>
                <w:bdr w:val="single" w:sz="4" w:space="0" w:color="auto"/>
              </w:rPr>
            </w:pPr>
            <w:r w:rsidRPr="008C3A97">
              <w:rPr>
                <w:rFonts w:ascii="Times New Roman" w:eastAsia="標楷體"/>
                <w:spacing w:val="5"/>
                <w:bdr w:val="single" w:sz="4" w:space="0" w:color="auto"/>
              </w:rPr>
              <w:t>書面資料檢核</w:t>
            </w:r>
          </w:p>
          <w:p w:rsidR="000617FA" w:rsidRPr="008C3A97" w:rsidRDefault="000617FA">
            <w:pPr>
              <w:widowControl/>
              <w:autoSpaceDE w:val="0"/>
              <w:autoSpaceDN w:val="0"/>
              <w:spacing w:before="60" w:line="300" w:lineRule="atLeast"/>
              <w:jc w:val="both"/>
              <w:textAlignment w:val="bottom"/>
              <w:rPr>
                <w:rFonts w:eastAsia="標楷體"/>
                <w:spacing w:val="5"/>
                <w:sz w:val="20"/>
              </w:rPr>
            </w:pPr>
          </w:p>
          <w:p w:rsidR="000617FA" w:rsidRPr="008C3A97" w:rsidRDefault="000617FA">
            <w:pPr>
              <w:widowControl/>
              <w:autoSpaceDE w:val="0"/>
              <w:autoSpaceDN w:val="0"/>
              <w:spacing w:before="60" w:line="300" w:lineRule="atLeast"/>
              <w:jc w:val="both"/>
              <w:textAlignment w:val="bottom"/>
              <w:rPr>
                <w:rFonts w:eastAsia="標楷體"/>
                <w:spacing w:val="5"/>
                <w:sz w:val="20"/>
              </w:rPr>
            </w:pPr>
            <w:r w:rsidRPr="008C3A97">
              <w:rPr>
                <w:rFonts w:eastAsia="標楷體"/>
                <w:spacing w:val="5"/>
                <w:sz w:val="20"/>
              </w:rPr>
              <w:t>1.</w:t>
            </w:r>
            <w:r w:rsidRPr="008C3A97">
              <w:rPr>
                <w:rFonts w:eastAsia="標楷體"/>
                <w:sz w:val="20"/>
              </w:rPr>
              <w:t>□</w:t>
            </w:r>
            <w:r w:rsidRPr="008C3A97">
              <w:rPr>
                <w:rFonts w:eastAsia="標楷體"/>
                <w:spacing w:val="5"/>
                <w:sz w:val="20"/>
              </w:rPr>
              <w:t>齊全</w:t>
            </w:r>
            <w:r w:rsidRPr="008C3A97">
              <w:rPr>
                <w:rFonts w:eastAsia="標楷體"/>
                <w:spacing w:val="5"/>
                <w:sz w:val="20"/>
              </w:rPr>
              <w:t xml:space="preserve">  </w:t>
            </w:r>
            <w:r w:rsidRPr="008C3A97">
              <w:rPr>
                <w:rFonts w:eastAsia="標楷體"/>
                <w:sz w:val="20"/>
              </w:rPr>
              <w:t>□</w:t>
            </w:r>
            <w:r w:rsidRPr="008C3A97">
              <w:rPr>
                <w:rFonts w:eastAsia="標楷體"/>
                <w:spacing w:val="5"/>
                <w:sz w:val="20"/>
              </w:rPr>
              <w:t>補正第</w:t>
            </w:r>
            <w:r w:rsidRPr="008C3A97">
              <w:rPr>
                <w:rFonts w:eastAsia="標楷體"/>
                <w:spacing w:val="5"/>
                <w:sz w:val="20"/>
                <w:u w:val="single"/>
              </w:rPr>
              <w:t xml:space="preserve">　　　　　　</w:t>
            </w:r>
            <w:r w:rsidRPr="008C3A97">
              <w:rPr>
                <w:rFonts w:eastAsia="標楷體"/>
                <w:spacing w:val="5"/>
                <w:sz w:val="20"/>
              </w:rPr>
              <w:t>項</w:t>
            </w:r>
          </w:p>
          <w:p w:rsidR="000617FA" w:rsidRPr="008C3A97" w:rsidRDefault="000617FA">
            <w:pPr>
              <w:widowControl/>
              <w:autoSpaceDE w:val="0"/>
              <w:autoSpaceDN w:val="0"/>
              <w:spacing w:line="300" w:lineRule="atLeast"/>
              <w:jc w:val="both"/>
              <w:textAlignment w:val="bottom"/>
              <w:rPr>
                <w:rFonts w:eastAsia="標楷體"/>
                <w:spacing w:val="5"/>
                <w:sz w:val="20"/>
              </w:rPr>
            </w:pPr>
            <w:r w:rsidRPr="008C3A97">
              <w:rPr>
                <w:rFonts w:eastAsia="標楷體"/>
                <w:spacing w:val="5"/>
                <w:sz w:val="20"/>
              </w:rPr>
              <w:t>2.</w:t>
            </w:r>
            <w:r w:rsidRPr="008C3A97">
              <w:rPr>
                <w:rFonts w:eastAsia="標楷體"/>
                <w:sz w:val="20"/>
              </w:rPr>
              <w:t>□</w:t>
            </w:r>
            <w:r w:rsidRPr="008C3A97">
              <w:rPr>
                <w:rFonts w:eastAsia="標楷體"/>
                <w:spacing w:val="5"/>
                <w:sz w:val="20"/>
              </w:rPr>
              <w:t>齊全</w:t>
            </w:r>
            <w:r w:rsidRPr="008C3A97">
              <w:rPr>
                <w:rFonts w:eastAsia="標楷體"/>
                <w:spacing w:val="5"/>
                <w:sz w:val="20"/>
              </w:rPr>
              <w:t xml:space="preserve">  </w:t>
            </w:r>
            <w:r w:rsidRPr="008C3A97">
              <w:rPr>
                <w:rFonts w:eastAsia="標楷體"/>
                <w:sz w:val="20"/>
              </w:rPr>
              <w:t>□</w:t>
            </w:r>
            <w:r w:rsidRPr="008C3A97">
              <w:rPr>
                <w:rFonts w:eastAsia="標楷體"/>
                <w:spacing w:val="5"/>
                <w:sz w:val="20"/>
              </w:rPr>
              <w:t>補相關合法登記證件</w:t>
            </w:r>
          </w:p>
          <w:p w:rsidR="000617FA" w:rsidRPr="008C3A97" w:rsidRDefault="000617FA">
            <w:pPr>
              <w:widowControl/>
              <w:autoSpaceDE w:val="0"/>
              <w:autoSpaceDN w:val="0"/>
              <w:spacing w:line="300" w:lineRule="atLeast"/>
              <w:ind w:left="1260" w:hanging="1260"/>
              <w:jc w:val="both"/>
              <w:textAlignment w:val="bottom"/>
              <w:rPr>
                <w:rFonts w:eastAsia="標楷體"/>
                <w:spacing w:val="5"/>
                <w:sz w:val="20"/>
              </w:rPr>
            </w:pPr>
            <w:r w:rsidRPr="008C3A97">
              <w:rPr>
                <w:rFonts w:eastAsia="標楷體"/>
                <w:spacing w:val="5"/>
                <w:sz w:val="20"/>
              </w:rPr>
              <w:t>3.</w:t>
            </w:r>
            <w:r w:rsidRPr="008C3A97">
              <w:rPr>
                <w:rFonts w:eastAsia="標楷體"/>
                <w:sz w:val="20"/>
              </w:rPr>
              <w:t>□</w:t>
            </w:r>
            <w:r w:rsidRPr="008C3A97">
              <w:rPr>
                <w:rFonts w:eastAsia="標楷體"/>
                <w:spacing w:val="5"/>
                <w:sz w:val="20"/>
              </w:rPr>
              <w:t>齊全</w:t>
            </w:r>
            <w:r w:rsidRPr="008C3A97">
              <w:rPr>
                <w:rFonts w:eastAsia="標楷體"/>
                <w:spacing w:val="5"/>
                <w:sz w:val="20"/>
              </w:rPr>
              <w:t xml:space="preserve">  </w:t>
            </w:r>
            <w:r w:rsidRPr="008C3A97">
              <w:rPr>
                <w:rFonts w:eastAsia="標楷體"/>
                <w:sz w:val="20"/>
              </w:rPr>
              <w:t>□</w:t>
            </w:r>
            <w:r w:rsidRPr="008C3A97">
              <w:rPr>
                <w:rFonts w:eastAsia="標楷體"/>
                <w:spacing w:val="5"/>
                <w:sz w:val="20"/>
              </w:rPr>
              <w:t>補「無仿冒或侵害他人智慧財產權切結」及「財務健全聲明」之公司印信</w:t>
            </w:r>
          </w:p>
        </w:tc>
        <w:tc>
          <w:tcPr>
            <w:tcW w:w="1145" w:type="dxa"/>
            <w:vMerge w:val="restart"/>
            <w:tcBorders>
              <w:top w:val="single" w:sz="6" w:space="0" w:color="auto"/>
              <w:left w:val="single" w:sz="6" w:space="0" w:color="auto"/>
              <w:right w:val="double" w:sz="6" w:space="0" w:color="auto"/>
            </w:tcBorders>
            <w:vAlign w:val="center"/>
          </w:tcPr>
          <w:p w:rsidR="000617FA" w:rsidRPr="008C3A97" w:rsidRDefault="000617FA">
            <w:pPr>
              <w:widowControl/>
              <w:autoSpaceDE w:val="0"/>
              <w:autoSpaceDN w:val="0"/>
              <w:spacing w:before="60" w:after="60"/>
              <w:jc w:val="both"/>
              <w:textAlignment w:val="bottom"/>
              <w:rPr>
                <w:rFonts w:eastAsia="標楷體"/>
                <w:spacing w:val="5"/>
                <w:sz w:val="20"/>
              </w:rPr>
            </w:pPr>
            <w:r w:rsidRPr="008C3A97">
              <w:rPr>
                <w:rFonts w:eastAsia="標楷體"/>
                <w:spacing w:val="5"/>
                <w:sz w:val="20"/>
              </w:rPr>
              <w:t>補正紀錄</w:t>
            </w:r>
          </w:p>
          <w:p w:rsidR="000617FA" w:rsidRPr="008C3A97" w:rsidRDefault="000617FA">
            <w:pPr>
              <w:widowControl/>
              <w:autoSpaceDE w:val="0"/>
              <w:autoSpaceDN w:val="0"/>
              <w:spacing w:before="60" w:line="300" w:lineRule="atLeast"/>
              <w:jc w:val="both"/>
              <w:textAlignment w:val="bottom"/>
              <w:rPr>
                <w:rFonts w:eastAsia="標楷體"/>
                <w:spacing w:val="5"/>
                <w:sz w:val="20"/>
              </w:rPr>
            </w:pPr>
          </w:p>
          <w:p w:rsidR="000617FA" w:rsidRPr="008C3A97" w:rsidRDefault="000617FA">
            <w:pPr>
              <w:widowControl/>
              <w:autoSpaceDE w:val="0"/>
              <w:autoSpaceDN w:val="0"/>
              <w:spacing w:before="60" w:line="300" w:lineRule="atLeast"/>
              <w:jc w:val="both"/>
              <w:textAlignment w:val="bottom"/>
              <w:rPr>
                <w:rFonts w:eastAsia="標楷體"/>
                <w:spacing w:val="5"/>
                <w:sz w:val="20"/>
              </w:rPr>
            </w:pPr>
            <w:r w:rsidRPr="008C3A97">
              <w:rPr>
                <w:rFonts w:eastAsia="標楷體"/>
                <w:sz w:val="20"/>
              </w:rPr>
              <w:t>□</w:t>
            </w:r>
            <w:r w:rsidRPr="008C3A97">
              <w:rPr>
                <w:rFonts w:eastAsia="標楷體"/>
                <w:spacing w:val="5"/>
                <w:sz w:val="20"/>
              </w:rPr>
              <w:t>已補正</w:t>
            </w:r>
          </w:p>
          <w:p w:rsidR="000617FA" w:rsidRPr="008C3A97" w:rsidRDefault="000617FA">
            <w:pPr>
              <w:widowControl/>
              <w:autoSpaceDE w:val="0"/>
              <w:autoSpaceDN w:val="0"/>
              <w:spacing w:line="300" w:lineRule="atLeast"/>
              <w:jc w:val="both"/>
              <w:textAlignment w:val="bottom"/>
              <w:rPr>
                <w:rFonts w:eastAsia="標楷體"/>
                <w:spacing w:val="5"/>
                <w:sz w:val="20"/>
              </w:rPr>
            </w:pPr>
          </w:p>
          <w:p w:rsidR="000617FA" w:rsidRPr="008C3A97" w:rsidRDefault="000617FA">
            <w:pPr>
              <w:widowControl/>
              <w:autoSpaceDE w:val="0"/>
              <w:autoSpaceDN w:val="0"/>
              <w:spacing w:line="300" w:lineRule="atLeast"/>
              <w:jc w:val="both"/>
              <w:textAlignment w:val="bottom"/>
              <w:rPr>
                <w:rFonts w:eastAsia="標楷體"/>
                <w:spacing w:val="5"/>
                <w:sz w:val="20"/>
              </w:rPr>
            </w:pPr>
            <w:r w:rsidRPr="008C3A97">
              <w:rPr>
                <w:rFonts w:eastAsia="標楷體"/>
                <w:sz w:val="20"/>
              </w:rPr>
              <w:t>□</w:t>
            </w:r>
            <w:r w:rsidRPr="008C3A97">
              <w:rPr>
                <w:rFonts w:eastAsia="標楷體"/>
                <w:spacing w:val="5"/>
                <w:sz w:val="20"/>
              </w:rPr>
              <w:t>已補齊</w:t>
            </w:r>
          </w:p>
          <w:p w:rsidR="000617FA" w:rsidRPr="008C3A97" w:rsidRDefault="000617FA">
            <w:pPr>
              <w:widowControl/>
              <w:autoSpaceDE w:val="0"/>
              <w:autoSpaceDN w:val="0"/>
              <w:spacing w:line="300" w:lineRule="atLeast"/>
              <w:jc w:val="both"/>
              <w:textAlignment w:val="bottom"/>
              <w:rPr>
                <w:rFonts w:eastAsia="標楷體"/>
                <w:spacing w:val="5"/>
                <w:sz w:val="20"/>
              </w:rPr>
            </w:pPr>
            <w:r w:rsidRPr="008C3A97">
              <w:rPr>
                <w:rFonts w:eastAsia="標楷體"/>
                <w:sz w:val="20"/>
              </w:rPr>
              <w:t>□</w:t>
            </w:r>
            <w:r w:rsidRPr="008C3A97">
              <w:rPr>
                <w:rFonts w:eastAsia="標楷體"/>
                <w:spacing w:val="5"/>
                <w:sz w:val="20"/>
              </w:rPr>
              <w:t>已補齊</w:t>
            </w:r>
          </w:p>
          <w:p w:rsidR="000617FA" w:rsidRPr="008C3A97" w:rsidRDefault="000617FA">
            <w:pPr>
              <w:widowControl/>
              <w:autoSpaceDE w:val="0"/>
              <w:autoSpaceDN w:val="0"/>
              <w:spacing w:line="300" w:lineRule="atLeast"/>
              <w:jc w:val="both"/>
              <w:textAlignment w:val="bottom"/>
              <w:rPr>
                <w:rFonts w:eastAsia="標楷體"/>
                <w:spacing w:val="5"/>
                <w:sz w:val="20"/>
              </w:rPr>
            </w:pPr>
            <w:r w:rsidRPr="008C3A97">
              <w:rPr>
                <w:rFonts w:eastAsia="標楷體"/>
                <w:sz w:val="20"/>
              </w:rPr>
              <w:t>□</w:t>
            </w:r>
            <w:r w:rsidRPr="008C3A97">
              <w:rPr>
                <w:rFonts w:eastAsia="標楷體"/>
                <w:spacing w:val="5"/>
                <w:sz w:val="20"/>
              </w:rPr>
              <w:t>已補齊</w:t>
            </w:r>
          </w:p>
          <w:p w:rsidR="000617FA" w:rsidRPr="008C3A97" w:rsidRDefault="000617FA">
            <w:pPr>
              <w:widowControl/>
              <w:autoSpaceDE w:val="0"/>
              <w:autoSpaceDN w:val="0"/>
              <w:spacing w:line="300" w:lineRule="atLeast"/>
              <w:jc w:val="both"/>
              <w:textAlignment w:val="bottom"/>
              <w:rPr>
                <w:rFonts w:eastAsia="標楷體"/>
                <w:spacing w:val="5"/>
                <w:sz w:val="20"/>
              </w:rPr>
            </w:pPr>
          </w:p>
          <w:p w:rsidR="000617FA" w:rsidRPr="008C3A97" w:rsidRDefault="000617FA">
            <w:pPr>
              <w:widowControl/>
              <w:autoSpaceDE w:val="0"/>
              <w:autoSpaceDN w:val="0"/>
              <w:spacing w:line="300" w:lineRule="atLeast"/>
              <w:jc w:val="both"/>
              <w:textAlignment w:val="bottom"/>
              <w:rPr>
                <w:rFonts w:eastAsia="標楷體"/>
                <w:spacing w:val="5"/>
                <w:sz w:val="20"/>
              </w:rPr>
            </w:pPr>
          </w:p>
          <w:p w:rsidR="000617FA" w:rsidRPr="008C3A97" w:rsidRDefault="000617FA">
            <w:pPr>
              <w:autoSpaceDE w:val="0"/>
              <w:autoSpaceDN w:val="0"/>
              <w:spacing w:line="300" w:lineRule="atLeast"/>
              <w:jc w:val="both"/>
              <w:textAlignment w:val="bottom"/>
              <w:rPr>
                <w:rFonts w:eastAsia="標楷體"/>
                <w:spacing w:val="5"/>
                <w:sz w:val="20"/>
              </w:rPr>
            </w:pPr>
          </w:p>
        </w:tc>
      </w:tr>
      <w:tr w:rsidR="000617FA" w:rsidRPr="008C3A97">
        <w:tblPrEx>
          <w:tblCellMar>
            <w:top w:w="0" w:type="dxa"/>
            <w:bottom w:w="0" w:type="dxa"/>
          </w:tblCellMar>
        </w:tblPrEx>
        <w:trPr>
          <w:cantSplit/>
          <w:trHeight w:val="2480"/>
          <w:jc w:val="center"/>
        </w:trPr>
        <w:tc>
          <w:tcPr>
            <w:tcW w:w="4848" w:type="dxa"/>
            <w:vMerge w:val="restart"/>
            <w:tcBorders>
              <w:top w:val="single" w:sz="6" w:space="0" w:color="auto"/>
              <w:left w:val="single" w:sz="18" w:space="0" w:color="auto"/>
              <w:right w:val="single" w:sz="18" w:space="0" w:color="auto"/>
            </w:tcBorders>
          </w:tcPr>
          <w:p w:rsidR="000617FA" w:rsidRPr="008C3A97" w:rsidRDefault="002922C5">
            <w:pPr>
              <w:widowControl/>
              <w:tabs>
                <w:tab w:val="left" w:pos="823"/>
              </w:tabs>
              <w:autoSpaceDE w:val="0"/>
              <w:autoSpaceDN w:val="0"/>
              <w:spacing w:before="60" w:line="300" w:lineRule="atLeast"/>
              <w:ind w:left="607" w:hanging="607"/>
              <w:jc w:val="both"/>
              <w:textAlignment w:val="bottom"/>
              <w:rPr>
                <w:rFonts w:eastAsia="標楷體"/>
                <w:b/>
                <w:spacing w:val="10"/>
                <w:sz w:val="20"/>
              </w:rPr>
            </w:pPr>
            <w:r w:rsidRPr="008C3A97">
              <w:rPr>
                <w:rFonts w:eastAsia="標楷體"/>
                <w:b/>
                <w:spacing w:val="10"/>
                <w:sz w:val="20"/>
              </w:rPr>
              <w:t>1.</w:t>
            </w:r>
            <w:r w:rsidR="000617FA" w:rsidRPr="008C3A97">
              <w:rPr>
                <w:rFonts w:eastAsia="標楷體"/>
                <w:b/>
                <w:spacing w:val="10"/>
                <w:sz w:val="20"/>
              </w:rPr>
              <w:t>主要資料（務必齊全）</w:t>
            </w:r>
          </w:p>
          <w:p w:rsidR="000617FA" w:rsidRPr="008C3A97" w:rsidRDefault="000617FA">
            <w:pPr>
              <w:widowControl/>
              <w:tabs>
                <w:tab w:val="left" w:pos="823"/>
              </w:tabs>
              <w:autoSpaceDE w:val="0"/>
              <w:autoSpaceDN w:val="0"/>
              <w:spacing w:before="60" w:line="300" w:lineRule="atLeast"/>
              <w:ind w:left="607" w:hanging="607"/>
              <w:jc w:val="both"/>
              <w:textAlignment w:val="bottom"/>
              <w:rPr>
                <w:rFonts w:eastAsia="標楷體"/>
                <w:spacing w:val="10"/>
                <w:sz w:val="20"/>
              </w:rPr>
            </w:pPr>
            <w:r w:rsidRPr="008C3A97">
              <w:rPr>
                <w:rFonts w:eastAsia="標楷體"/>
                <w:spacing w:val="10"/>
                <w:sz w:val="20"/>
              </w:rPr>
              <w:t xml:space="preserve">1. </w:t>
            </w:r>
            <w:r w:rsidRPr="008C3A97">
              <w:rPr>
                <w:rFonts w:eastAsia="標楷體"/>
                <w:sz w:val="20"/>
              </w:rPr>
              <w:t>□</w:t>
            </w:r>
            <w:r w:rsidRPr="008C3A97">
              <w:rPr>
                <w:rFonts w:eastAsia="標楷體"/>
                <w:spacing w:val="10"/>
                <w:sz w:val="20"/>
              </w:rPr>
              <w:t>「創意生活事業評選申請書」</w:t>
            </w:r>
          </w:p>
          <w:p w:rsidR="000617FA" w:rsidRPr="008C3A97" w:rsidRDefault="000617FA">
            <w:pPr>
              <w:widowControl/>
              <w:autoSpaceDE w:val="0"/>
              <w:autoSpaceDN w:val="0"/>
              <w:jc w:val="both"/>
              <w:textAlignment w:val="bottom"/>
              <w:rPr>
                <w:rFonts w:eastAsia="標楷體" w:hint="eastAsia"/>
                <w:spacing w:val="10"/>
                <w:sz w:val="20"/>
              </w:rPr>
            </w:pPr>
            <w:r w:rsidRPr="008C3A97">
              <w:rPr>
                <w:rFonts w:eastAsia="標楷體"/>
                <w:spacing w:val="10"/>
                <w:sz w:val="20"/>
              </w:rPr>
              <w:t xml:space="preserve">2. </w:t>
            </w:r>
            <w:r w:rsidRPr="008C3A97">
              <w:rPr>
                <w:rFonts w:eastAsia="標楷體"/>
                <w:sz w:val="20"/>
              </w:rPr>
              <w:t>□</w:t>
            </w:r>
            <w:r w:rsidR="00A545EC" w:rsidRPr="008C3A97">
              <w:rPr>
                <w:rFonts w:eastAsia="標楷體" w:hint="eastAsia"/>
                <w:sz w:val="20"/>
              </w:rPr>
              <w:t xml:space="preserve"> </w:t>
            </w:r>
            <w:r w:rsidR="008B4999" w:rsidRPr="008C3A97">
              <w:rPr>
                <w:rFonts w:eastAsia="標楷體" w:hint="eastAsia"/>
                <w:sz w:val="20"/>
              </w:rPr>
              <w:t>稅籍</w:t>
            </w:r>
            <w:r w:rsidR="006859D4" w:rsidRPr="008C3A97">
              <w:rPr>
                <w:rFonts w:eastAsia="標楷體" w:hint="eastAsia"/>
                <w:sz w:val="20"/>
              </w:rPr>
              <w:t>登</w:t>
            </w:r>
            <w:r w:rsidR="00FF3024" w:rsidRPr="008C3A97">
              <w:rPr>
                <w:rFonts w:eastAsia="標楷體" w:hint="eastAsia"/>
                <w:sz w:val="20"/>
              </w:rPr>
              <w:t>記</w:t>
            </w:r>
            <w:r w:rsidR="004C11FC" w:rsidRPr="008C3A97">
              <w:rPr>
                <w:rFonts w:eastAsia="標楷體" w:hint="eastAsia"/>
                <w:sz w:val="20"/>
              </w:rPr>
              <w:t>、商業登記</w:t>
            </w:r>
            <w:r w:rsidR="00B300F4" w:rsidRPr="008C3A97">
              <w:rPr>
                <w:rFonts w:eastAsia="標楷體" w:hint="eastAsia"/>
                <w:sz w:val="20"/>
              </w:rPr>
              <w:t>或</w:t>
            </w:r>
            <w:r w:rsidR="004C11FC" w:rsidRPr="008C3A97">
              <w:rPr>
                <w:rFonts w:eastAsia="標楷體" w:hint="eastAsia"/>
                <w:sz w:val="20"/>
              </w:rPr>
              <w:t>工廠登記等</w:t>
            </w:r>
            <w:r w:rsidR="00B300F4" w:rsidRPr="008C3A97">
              <w:rPr>
                <w:rFonts w:eastAsia="標楷體" w:hint="eastAsia"/>
                <w:sz w:val="20"/>
              </w:rPr>
              <w:t>合法登記</w:t>
            </w:r>
            <w:r w:rsidR="00FE7A51" w:rsidRPr="008C3A97">
              <w:rPr>
                <w:rFonts w:eastAsia="標楷體" w:hint="eastAsia"/>
                <w:sz w:val="20"/>
              </w:rPr>
              <w:t>相關</w:t>
            </w:r>
            <w:r w:rsidR="00B300F4" w:rsidRPr="008C3A97">
              <w:rPr>
                <w:rFonts w:eastAsia="標楷體"/>
                <w:sz w:val="20"/>
              </w:rPr>
              <w:br/>
            </w:r>
            <w:r w:rsidR="00B300F4" w:rsidRPr="008C3A97">
              <w:rPr>
                <w:rFonts w:eastAsia="標楷體" w:hint="eastAsia"/>
                <w:sz w:val="20"/>
              </w:rPr>
              <w:t xml:space="preserve">     </w:t>
            </w:r>
            <w:r w:rsidR="004C11FC" w:rsidRPr="008C3A97">
              <w:rPr>
                <w:rFonts w:eastAsia="標楷體" w:hint="eastAsia"/>
                <w:sz w:val="20"/>
              </w:rPr>
              <w:t>證明文件</w:t>
            </w:r>
          </w:p>
          <w:p w:rsidR="000617FA" w:rsidRPr="008C3A97" w:rsidRDefault="000617FA" w:rsidP="0057714D">
            <w:pPr>
              <w:widowControl/>
              <w:autoSpaceDE w:val="0"/>
              <w:autoSpaceDN w:val="0"/>
              <w:spacing w:line="300" w:lineRule="atLeast"/>
              <w:ind w:left="627" w:hangingChars="285" w:hanging="627"/>
              <w:jc w:val="both"/>
              <w:textAlignment w:val="bottom"/>
              <w:rPr>
                <w:rFonts w:eastAsia="標楷體"/>
                <w:spacing w:val="10"/>
                <w:sz w:val="20"/>
              </w:rPr>
            </w:pPr>
            <w:r w:rsidRPr="008C3A97">
              <w:rPr>
                <w:rFonts w:eastAsia="標楷體"/>
                <w:spacing w:val="10"/>
                <w:sz w:val="20"/>
              </w:rPr>
              <w:t xml:space="preserve">3. </w:t>
            </w:r>
            <w:r w:rsidRPr="008C3A97">
              <w:rPr>
                <w:rFonts w:eastAsia="標楷體"/>
                <w:sz w:val="20"/>
              </w:rPr>
              <w:t>□</w:t>
            </w:r>
            <w:r w:rsidRPr="008C3A97">
              <w:rPr>
                <w:rFonts w:eastAsia="標楷體"/>
                <w:spacing w:val="10"/>
                <w:sz w:val="20"/>
              </w:rPr>
              <w:t>「無仿冒或侵害他人智慧財產權切結」及「</w:t>
            </w:r>
            <w:r w:rsidRPr="008C3A97">
              <w:rPr>
                <w:rFonts w:eastAsia="標楷體"/>
                <w:sz w:val="20"/>
              </w:rPr>
              <w:t>財務健全聲明</w:t>
            </w:r>
            <w:r w:rsidRPr="008C3A97">
              <w:rPr>
                <w:rFonts w:eastAsia="標楷體"/>
                <w:spacing w:val="10"/>
                <w:sz w:val="20"/>
              </w:rPr>
              <w:t>」之公司印信。</w:t>
            </w:r>
          </w:p>
          <w:p w:rsidR="005873C2" w:rsidRPr="008C3A97" w:rsidRDefault="005873C2" w:rsidP="000842E1">
            <w:pPr>
              <w:widowControl/>
              <w:tabs>
                <w:tab w:val="left" w:pos="823"/>
              </w:tabs>
              <w:autoSpaceDE w:val="0"/>
              <w:autoSpaceDN w:val="0"/>
              <w:spacing w:before="60" w:line="300" w:lineRule="atLeast"/>
              <w:ind w:left="607" w:hanging="607"/>
              <w:jc w:val="both"/>
              <w:textAlignment w:val="bottom"/>
              <w:rPr>
                <w:rFonts w:eastAsia="標楷體"/>
                <w:spacing w:val="10"/>
                <w:sz w:val="20"/>
              </w:rPr>
            </w:pPr>
            <w:r w:rsidRPr="008C3A97">
              <w:rPr>
                <w:rFonts w:eastAsia="標楷體"/>
                <w:spacing w:val="10"/>
                <w:sz w:val="20"/>
              </w:rPr>
              <w:t>4.</w:t>
            </w:r>
            <w:r w:rsidR="00BB1FB7" w:rsidRPr="008C3A97">
              <w:rPr>
                <w:rFonts w:eastAsia="標楷體"/>
                <w:spacing w:val="10"/>
                <w:sz w:val="20"/>
              </w:rPr>
              <w:t xml:space="preserve"> </w:t>
            </w:r>
            <w:r w:rsidR="00BB1FB7" w:rsidRPr="008C3A97">
              <w:rPr>
                <w:rFonts w:eastAsia="標楷體"/>
                <w:sz w:val="20"/>
              </w:rPr>
              <w:t>□</w:t>
            </w:r>
            <w:r w:rsidR="00BB1FB7" w:rsidRPr="008C3A97">
              <w:rPr>
                <w:rFonts w:eastAsia="標楷體"/>
                <w:spacing w:val="10"/>
                <w:sz w:val="20"/>
              </w:rPr>
              <w:t>「委託營運管理契約」影本</w:t>
            </w:r>
            <w:r w:rsidR="00C124CD" w:rsidRPr="008C3A97">
              <w:rPr>
                <w:rFonts w:eastAsia="標楷體"/>
                <w:spacing w:val="10"/>
                <w:sz w:val="20"/>
              </w:rPr>
              <w:t>，並註明</w:t>
            </w:r>
            <w:r w:rsidR="00B072B7" w:rsidRPr="008C3A97">
              <w:rPr>
                <w:rFonts w:eastAsia="標楷體"/>
                <w:spacing w:val="10"/>
                <w:sz w:val="20"/>
              </w:rPr>
              <w:t>委託</w:t>
            </w:r>
            <w:proofErr w:type="gramStart"/>
            <w:r w:rsidR="00B072B7" w:rsidRPr="008C3A97">
              <w:rPr>
                <w:rFonts w:eastAsia="標楷體"/>
                <w:spacing w:val="10"/>
                <w:sz w:val="20"/>
              </w:rPr>
              <w:t>期間</w:t>
            </w:r>
            <w:r w:rsidR="000842E1" w:rsidRPr="008C3A97">
              <w:rPr>
                <w:rFonts w:eastAsia="標楷體"/>
                <w:spacing w:val="10"/>
                <w:sz w:val="20"/>
              </w:rPr>
              <w:t>(</w:t>
            </w:r>
            <w:proofErr w:type="gramEnd"/>
            <w:r w:rsidR="00302212" w:rsidRPr="008C3A97">
              <w:rPr>
                <w:rFonts w:eastAsia="標楷體"/>
                <w:spacing w:val="10"/>
                <w:sz w:val="20"/>
              </w:rPr>
              <w:t>如接受</w:t>
            </w:r>
            <w:r w:rsidR="00302212" w:rsidRPr="008C3A97">
              <w:rPr>
                <w:rFonts w:eastAsia="標楷體"/>
                <w:sz w:val="20"/>
              </w:rPr>
              <w:t>委託</w:t>
            </w:r>
            <w:r w:rsidR="00BB1FB7" w:rsidRPr="008C3A97">
              <w:rPr>
                <w:rFonts w:eastAsia="標楷體"/>
                <w:sz w:val="20"/>
              </w:rPr>
              <w:t>經營</w:t>
            </w:r>
            <w:r w:rsidR="000842E1" w:rsidRPr="008C3A97">
              <w:rPr>
                <w:rFonts w:eastAsia="標楷體"/>
                <w:sz w:val="20"/>
              </w:rPr>
              <w:t>才需繳交</w:t>
            </w:r>
            <w:r w:rsidR="000842E1" w:rsidRPr="008C3A97">
              <w:rPr>
                <w:rFonts w:eastAsia="標楷體"/>
                <w:sz w:val="20"/>
              </w:rPr>
              <w:t>)</w:t>
            </w:r>
          </w:p>
          <w:p w:rsidR="000617FA" w:rsidRPr="008C3A97" w:rsidRDefault="000617FA">
            <w:pPr>
              <w:widowControl/>
              <w:autoSpaceDE w:val="0"/>
              <w:autoSpaceDN w:val="0"/>
              <w:spacing w:line="300" w:lineRule="atLeast"/>
              <w:jc w:val="both"/>
              <w:textAlignment w:val="bottom"/>
              <w:rPr>
                <w:rFonts w:eastAsia="標楷體"/>
                <w:sz w:val="20"/>
              </w:rPr>
            </w:pPr>
            <w:r w:rsidRPr="008C3A97">
              <w:rPr>
                <w:rFonts w:eastAsia="標楷體"/>
                <w:b/>
                <w:noProof/>
                <w:spacing w:val="10"/>
                <w:sz w:val="20"/>
              </w:rPr>
              <w:pict>
                <v:line id="_x0000_s1029" style="position:absolute;left:0;text-align:left;z-index:251624960" from="-1.85pt,16.25pt" to="239.85pt,16.25pt"/>
              </w:pict>
            </w:r>
          </w:p>
          <w:p w:rsidR="000617FA" w:rsidRPr="008C3A97" w:rsidRDefault="002922C5">
            <w:pPr>
              <w:widowControl/>
              <w:autoSpaceDE w:val="0"/>
              <w:autoSpaceDN w:val="0"/>
              <w:jc w:val="both"/>
              <w:textAlignment w:val="bottom"/>
              <w:rPr>
                <w:rFonts w:eastAsia="標楷體"/>
                <w:b/>
                <w:sz w:val="20"/>
              </w:rPr>
            </w:pPr>
            <w:r w:rsidRPr="008C3A97">
              <w:rPr>
                <w:rFonts w:eastAsia="標楷體"/>
                <w:b/>
                <w:sz w:val="20"/>
              </w:rPr>
              <w:t>2.</w:t>
            </w:r>
            <w:r w:rsidR="000617FA" w:rsidRPr="008C3A97">
              <w:rPr>
                <w:rFonts w:eastAsia="標楷體"/>
                <w:b/>
                <w:sz w:val="20"/>
              </w:rPr>
              <w:t>其它參考資料</w:t>
            </w:r>
          </w:p>
          <w:p w:rsidR="000617FA" w:rsidRPr="008C3A97" w:rsidRDefault="000617FA">
            <w:pPr>
              <w:widowControl/>
              <w:numPr>
                <w:ilvl w:val="0"/>
                <w:numId w:val="3"/>
              </w:numPr>
              <w:tabs>
                <w:tab w:val="clear" w:pos="480"/>
              </w:tabs>
              <w:autoSpaceDE w:val="0"/>
              <w:autoSpaceDN w:val="0"/>
              <w:ind w:left="279" w:hanging="279"/>
              <w:jc w:val="both"/>
              <w:textAlignment w:val="bottom"/>
              <w:rPr>
                <w:rFonts w:eastAsia="標楷體"/>
                <w:sz w:val="20"/>
              </w:rPr>
            </w:pPr>
            <w:r w:rsidRPr="008C3A97">
              <w:rPr>
                <w:rFonts w:eastAsia="標楷體"/>
                <w:sz w:val="20"/>
              </w:rPr>
              <w:t>□</w:t>
            </w:r>
            <w:r w:rsidRPr="008C3A97">
              <w:rPr>
                <w:rFonts w:eastAsia="標楷體"/>
                <w:sz w:val="20"/>
              </w:rPr>
              <w:t>符合</w:t>
            </w:r>
            <w:r w:rsidRPr="008C3A97">
              <w:rPr>
                <w:rFonts w:eastAsia="標楷體"/>
                <w:sz w:val="20"/>
              </w:rPr>
              <w:t>CNS</w:t>
            </w:r>
            <w:r w:rsidRPr="008C3A97">
              <w:rPr>
                <w:rFonts w:eastAsia="標楷體"/>
                <w:sz w:val="20"/>
              </w:rPr>
              <w:t>相關標準或取得國內外驗證標誌，如</w:t>
            </w:r>
            <w:r w:rsidRPr="008C3A97">
              <w:rPr>
                <w:rFonts w:eastAsia="標楷體"/>
                <w:sz w:val="20"/>
              </w:rPr>
              <w:t xml:space="preserve"> JIS</w:t>
            </w:r>
            <w:r w:rsidRPr="008C3A97">
              <w:rPr>
                <w:rFonts w:eastAsia="標楷體"/>
                <w:sz w:val="20"/>
              </w:rPr>
              <w:t>、</w:t>
            </w:r>
            <w:r w:rsidRPr="008C3A97">
              <w:rPr>
                <w:rFonts w:eastAsia="標楷體"/>
                <w:sz w:val="20"/>
              </w:rPr>
              <w:t>UL</w:t>
            </w:r>
            <w:r w:rsidRPr="008C3A97">
              <w:rPr>
                <w:rFonts w:eastAsia="標楷體"/>
                <w:sz w:val="20"/>
              </w:rPr>
              <w:t>、</w:t>
            </w:r>
            <w:r w:rsidRPr="008C3A97">
              <w:rPr>
                <w:rFonts w:eastAsia="標楷體"/>
                <w:sz w:val="20"/>
              </w:rPr>
              <w:t>ISO</w:t>
            </w:r>
            <w:r w:rsidRPr="008C3A97">
              <w:rPr>
                <w:rFonts w:eastAsia="標楷體"/>
                <w:sz w:val="20"/>
              </w:rPr>
              <w:t>等資料。</w:t>
            </w:r>
          </w:p>
          <w:p w:rsidR="000617FA" w:rsidRPr="008C3A97" w:rsidRDefault="000617FA">
            <w:pPr>
              <w:widowControl/>
              <w:numPr>
                <w:ilvl w:val="0"/>
                <w:numId w:val="3"/>
              </w:numPr>
              <w:tabs>
                <w:tab w:val="clear" w:pos="480"/>
              </w:tabs>
              <w:autoSpaceDE w:val="0"/>
              <w:autoSpaceDN w:val="0"/>
              <w:ind w:left="279" w:hanging="279"/>
              <w:jc w:val="both"/>
              <w:textAlignment w:val="bottom"/>
              <w:rPr>
                <w:rFonts w:eastAsia="標楷體"/>
                <w:sz w:val="20"/>
              </w:rPr>
            </w:pPr>
            <w:r w:rsidRPr="008C3A97">
              <w:rPr>
                <w:rFonts w:eastAsia="標楷體"/>
                <w:sz w:val="20"/>
              </w:rPr>
              <w:t>□</w:t>
            </w:r>
            <w:r w:rsidRPr="008C3A97">
              <w:rPr>
                <w:rFonts w:eastAsia="標楷體"/>
                <w:sz w:val="20"/>
              </w:rPr>
              <w:t>申請評選企業已獲之專利證明文件影本。</w:t>
            </w:r>
          </w:p>
          <w:p w:rsidR="000617FA" w:rsidRPr="008C3A97" w:rsidRDefault="000617FA">
            <w:pPr>
              <w:widowControl/>
              <w:numPr>
                <w:ilvl w:val="0"/>
                <w:numId w:val="3"/>
              </w:numPr>
              <w:tabs>
                <w:tab w:val="clear" w:pos="480"/>
              </w:tabs>
              <w:autoSpaceDE w:val="0"/>
              <w:autoSpaceDN w:val="0"/>
              <w:ind w:left="279" w:hanging="279"/>
              <w:jc w:val="both"/>
              <w:textAlignment w:val="bottom"/>
              <w:rPr>
                <w:rFonts w:eastAsia="標楷體"/>
                <w:sz w:val="20"/>
              </w:rPr>
            </w:pPr>
            <w:r w:rsidRPr="008C3A97">
              <w:rPr>
                <w:rFonts w:eastAsia="標楷體"/>
                <w:sz w:val="20"/>
              </w:rPr>
              <w:t>□</w:t>
            </w:r>
            <w:r w:rsidRPr="008C3A97">
              <w:rPr>
                <w:rFonts w:eastAsia="標楷體"/>
                <w:sz w:val="20"/>
              </w:rPr>
              <w:t>申請評選企業之國內外得獎紀錄資料。</w:t>
            </w:r>
          </w:p>
          <w:p w:rsidR="000617FA" w:rsidRPr="008C3A97" w:rsidRDefault="000617FA">
            <w:pPr>
              <w:widowControl/>
              <w:numPr>
                <w:ilvl w:val="0"/>
                <w:numId w:val="3"/>
              </w:numPr>
              <w:tabs>
                <w:tab w:val="clear" w:pos="480"/>
              </w:tabs>
              <w:autoSpaceDE w:val="0"/>
              <w:autoSpaceDN w:val="0"/>
              <w:ind w:left="279" w:hanging="279"/>
              <w:jc w:val="both"/>
              <w:textAlignment w:val="bottom"/>
              <w:rPr>
                <w:rFonts w:eastAsia="標楷體"/>
                <w:sz w:val="20"/>
              </w:rPr>
            </w:pPr>
            <w:r w:rsidRPr="008C3A97">
              <w:rPr>
                <w:rFonts w:eastAsia="標楷體"/>
                <w:sz w:val="20"/>
              </w:rPr>
              <w:t>□</w:t>
            </w:r>
            <w:r w:rsidRPr="008C3A97">
              <w:rPr>
                <w:rFonts w:eastAsia="標楷體"/>
                <w:spacing w:val="10"/>
                <w:sz w:val="20"/>
              </w:rPr>
              <w:t>申請評選企業形象宣傳影片。</w:t>
            </w:r>
          </w:p>
          <w:p w:rsidR="000617FA" w:rsidRPr="008C3A97" w:rsidRDefault="000617FA">
            <w:pPr>
              <w:widowControl/>
              <w:numPr>
                <w:ilvl w:val="0"/>
                <w:numId w:val="3"/>
              </w:numPr>
              <w:tabs>
                <w:tab w:val="clear" w:pos="480"/>
              </w:tabs>
              <w:autoSpaceDE w:val="0"/>
              <w:autoSpaceDN w:val="0"/>
              <w:ind w:left="279" w:hanging="279"/>
              <w:jc w:val="both"/>
              <w:textAlignment w:val="bottom"/>
              <w:rPr>
                <w:rFonts w:eastAsia="標楷體"/>
                <w:spacing w:val="10"/>
                <w:sz w:val="20"/>
              </w:rPr>
            </w:pPr>
            <w:r w:rsidRPr="008C3A97">
              <w:rPr>
                <w:rFonts w:eastAsia="標楷體"/>
                <w:sz w:val="20"/>
              </w:rPr>
              <w:t>□</w:t>
            </w:r>
            <w:r w:rsidRPr="008C3A97">
              <w:rPr>
                <w:rFonts w:eastAsia="標楷體"/>
                <w:sz w:val="20"/>
              </w:rPr>
              <w:t>其他任何有助於評選加值之參考資料。</w:t>
            </w:r>
          </w:p>
          <w:p w:rsidR="000617FA" w:rsidRPr="008C3A97" w:rsidRDefault="000617FA">
            <w:pPr>
              <w:widowControl/>
              <w:autoSpaceDE w:val="0"/>
              <w:autoSpaceDN w:val="0"/>
              <w:ind w:firstLine="300"/>
              <w:jc w:val="both"/>
              <w:textAlignment w:val="bottom"/>
              <w:rPr>
                <w:rFonts w:eastAsia="標楷體"/>
                <w:spacing w:val="10"/>
                <w:sz w:val="20"/>
              </w:rPr>
            </w:pPr>
            <w:r w:rsidRPr="008C3A97">
              <w:rPr>
                <w:rFonts w:eastAsia="標楷體"/>
                <w:sz w:val="20"/>
              </w:rPr>
              <w:t>資料名稱（請敘明）：</w:t>
            </w:r>
          </w:p>
        </w:tc>
        <w:tc>
          <w:tcPr>
            <w:tcW w:w="3741" w:type="dxa"/>
            <w:vMerge/>
            <w:tcBorders>
              <w:bottom w:val="single" w:sz="6" w:space="0" w:color="auto"/>
              <w:right w:val="single" w:sz="6" w:space="0" w:color="auto"/>
            </w:tcBorders>
          </w:tcPr>
          <w:p w:rsidR="000617FA" w:rsidRPr="008C3A97" w:rsidRDefault="000617FA">
            <w:pPr>
              <w:widowControl/>
              <w:autoSpaceDE w:val="0"/>
              <w:autoSpaceDN w:val="0"/>
              <w:spacing w:line="300" w:lineRule="atLeast"/>
              <w:jc w:val="both"/>
              <w:textAlignment w:val="bottom"/>
              <w:rPr>
                <w:rFonts w:eastAsia="標楷體"/>
                <w:spacing w:val="5"/>
                <w:sz w:val="20"/>
              </w:rPr>
            </w:pPr>
          </w:p>
        </w:tc>
        <w:tc>
          <w:tcPr>
            <w:tcW w:w="1145" w:type="dxa"/>
            <w:vMerge/>
            <w:tcBorders>
              <w:left w:val="single" w:sz="6" w:space="0" w:color="auto"/>
              <w:bottom w:val="single" w:sz="6" w:space="0" w:color="auto"/>
              <w:right w:val="double" w:sz="6" w:space="0" w:color="auto"/>
            </w:tcBorders>
          </w:tcPr>
          <w:p w:rsidR="000617FA" w:rsidRPr="008C3A97" w:rsidRDefault="000617FA">
            <w:pPr>
              <w:widowControl/>
              <w:autoSpaceDE w:val="0"/>
              <w:autoSpaceDN w:val="0"/>
              <w:spacing w:line="300" w:lineRule="atLeast"/>
              <w:jc w:val="both"/>
              <w:textAlignment w:val="bottom"/>
              <w:rPr>
                <w:rFonts w:eastAsia="標楷體"/>
                <w:spacing w:val="5"/>
                <w:sz w:val="20"/>
              </w:rPr>
            </w:pPr>
          </w:p>
        </w:tc>
      </w:tr>
      <w:tr w:rsidR="000617FA" w:rsidRPr="008C3A97">
        <w:tblPrEx>
          <w:tblCellMar>
            <w:top w:w="0" w:type="dxa"/>
            <w:bottom w:w="0" w:type="dxa"/>
          </w:tblCellMar>
        </w:tblPrEx>
        <w:trPr>
          <w:cantSplit/>
          <w:trHeight w:val="2795"/>
          <w:jc w:val="center"/>
        </w:trPr>
        <w:tc>
          <w:tcPr>
            <w:tcW w:w="4848" w:type="dxa"/>
            <w:vMerge/>
            <w:tcBorders>
              <w:left w:val="single" w:sz="18" w:space="0" w:color="auto"/>
              <w:bottom w:val="single" w:sz="18" w:space="0" w:color="auto"/>
              <w:right w:val="single" w:sz="18" w:space="0" w:color="auto"/>
            </w:tcBorders>
          </w:tcPr>
          <w:p w:rsidR="000617FA" w:rsidRPr="008C3A97" w:rsidRDefault="000617FA">
            <w:pPr>
              <w:widowControl/>
              <w:tabs>
                <w:tab w:val="left" w:pos="823"/>
              </w:tabs>
              <w:autoSpaceDE w:val="0"/>
              <w:autoSpaceDN w:val="0"/>
              <w:spacing w:before="60" w:line="300" w:lineRule="atLeast"/>
              <w:ind w:left="607" w:hanging="607"/>
              <w:jc w:val="both"/>
              <w:textAlignment w:val="bottom"/>
              <w:rPr>
                <w:rFonts w:eastAsia="標楷體"/>
                <w:b/>
                <w:spacing w:val="10"/>
                <w:sz w:val="20"/>
              </w:rPr>
            </w:pPr>
          </w:p>
        </w:tc>
        <w:tc>
          <w:tcPr>
            <w:tcW w:w="4886" w:type="dxa"/>
            <w:gridSpan w:val="2"/>
            <w:tcBorders>
              <w:top w:val="single" w:sz="6" w:space="0" w:color="auto"/>
              <w:bottom w:val="single" w:sz="6" w:space="0" w:color="auto"/>
              <w:right w:val="double" w:sz="6" w:space="0" w:color="auto"/>
            </w:tcBorders>
          </w:tcPr>
          <w:p w:rsidR="000617FA" w:rsidRPr="008C3A97" w:rsidRDefault="000617FA">
            <w:pPr>
              <w:pStyle w:val="a4"/>
              <w:widowControl/>
              <w:tabs>
                <w:tab w:val="clear" w:pos="4819"/>
                <w:tab w:val="clear" w:pos="9071"/>
              </w:tabs>
              <w:autoSpaceDE w:val="0"/>
              <w:autoSpaceDN w:val="0"/>
              <w:spacing w:before="60" w:line="300" w:lineRule="atLeast"/>
              <w:jc w:val="both"/>
              <w:textAlignment w:val="bottom"/>
              <w:rPr>
                <w:rFonts w:ascii="Times New Roman" w:eastAsia="標楷體"/>
                <w:spacing w:val="5"/>
                <w:bdr w:val="single" w:sz="4" w:space="0" w:color="auto"/>
              </w:rPr>
            </w:pPr>
            <w:r w:rsidRPr="008C3A97">
              <w:rPr>
                <w:rFonts w:ascii="Times New Roman" w:eastAsia="標楷體"/>
                <w:bdr w:val="single" w:sz="4" w:space="0" w:color="auto"/>
              </w:rPr>
              <w:t>資料審查結果</w:t>
            </w:r>
          </w:p>
          <w:p w:rsidR="000617FA" w:rsidRPr="008C3A97" w:rsidRDefault="000617FA">
            <w:pPr>
              <w:widowControl/>
              <w:autoSpaceDE w:val="0"/>
              <w:autoSpaceDN w:val="0"/>
              <w:spacing w:before="60" w:line="300" w:lineRule="atLeast"/>
              <w:jc w:val="both"/>
              <w:textAlignment w:val="bottom"/>
              <w:rPr>
                <w:rFonts w:eastAsia="標楷體"/>
                <w:spacing w:val="5"/>
                <w:sz w:val="20"/>
              </w:rPr>
            </w:pPr>
            <w:r w:rsidRPr="008C3A97">
              <w:rPr>
                <w:rFonts w:eastAsia="標楷體"/>
                <w:sz w:val="20"/>
              </w:rPr>
              <w:t>□</w:t>
            </w:r>
            <w:r w:rsidRPr="008C3A97">
              <w:rPr>
                <w:rFonts w:eastAsia="標楷體"/>
                <w:spacing w:val="5"/>
                <w:sz w:val="20"/>
              </w:rPr>
              <w:t>通知補正（　　　　年　　　　月　　　　日）</w:t>
            </w:r>
          </w:p>
          <w:p w:rsidR="000617FA" w:rsidRPr="008C3A97" w:rsidRDefault="000617FA">
            <w:pPr>
              <w:widowControl/>
              <w:autoSpaceDE w:val="0"/>
              <w:autoSpaceDN w:val="0"/>
              <w:spacing w:before="60" w:line="300" w:lineRule="atLeast"/>
              <w:jc w:val="both"/>
              <w:textAlignment w:val="bottom"/>
              <w:rPr>
                <w:rFonts w:eastAsia="標楷體"/>
                <w:spacing w:val="5"/>
                <w:sz w:val="20"/>
              </w:rPr>
            </w:pPr>
            <w:r w:rsidRPr="008C3A97">
              <w:rPr>
                <w:rFonts w:eastAsia="標楷體"/>
                <w:sz w:val="20"/>
              </w:rPr>
              <w:t>□</w:t>
            </w:r>
            <w:r w:rsidRPr="008C3A97">
              <w:rPr>
                <w:rFonts w:eastAsia="標楷體"/>
                <w:spacing w:val="5"/>
                <w:sz w:val="20"/>
              </w:rPr>
              <w:t>通過審核（　　　　年　　　　月　　　　日）</w:t>
            </w:r>
          </w:p>
          <w:p w:rsidR="000617FA" w:rsidRPr="008C3A97" w:rsidRDefault="000617FA">
            <w:pPr>
              <w:widowControl/>
              <w:autoSpaceDE w:val="0"/>
              <w:autoSpaceDN w:val="0"/>
              <w:spacing w:line="300" w:lineRule="atLeast"/>
              <w:jc w:val="both"/>
              <w:textAlignment w:val="bottom"/>
              <w:rPr>
                <w:rFonts w:eastAsia="標楷體"/>
                <w:spacing w:val="5"/>
                <w:sz w:val="20"/>
              </w:rPr>
            </w:pPr>
            <w:r w:rsidRPr="008C3A97">
              <w:rPr>
                <w:rFonts w:eastAsia="標楷體"/>
                <w:sz w:val="20"/>
              </w:rPr>
              <w:t>□</w:t>
            </w:r>
            <w:r w:rsidRPr="008C3A97">
              <w:rPr>
                <w:rFonts w:eastAsia="標楷體"/>
                <w:spacing w:val="5"/>
                <w:sz w:val="20"/>
              </w:rPr>
              <w:t>駁回申請，原因：</w:t>
            </w:r>
          </w:p>
          <w:p w:rsidR="000617FA" w:rsidRPr="008C3A97" w:rsidRDefault="000617FA">
            <w:pPr>
              <w:widowControl/>
              <w:autoSpaceDE w:val="0"/>
              <w:autoSpaceDN w:val="0"/>
              <w:spacing w:line="300" w:lineRule="atLeast"/>
              <w:ind w:left="454"/>
              <w:jc w:val="both"/>
              <w:textAlignment w:val="bottom"/>
              <w:rPr>
                <w:rFonts w:eastAsia="標楷體"/>
                <w:spacing w:val="5"/>
                <w:sz w:val="20"/>
              </w:rPr>
            </w:pPr>
            <w:r w:rsidRPr="008C3A97">
              <w:rPr>
                <w:rFonts w:eastAsia="標楷體"/>
                <w:sz w:val="20"/>
              </w:rPr>
              <w:t>□</w:t>
            </w:r>
            <w:r w:rsidRPr="008C3A97">
              <w:rPr>
                <w:rFonts w:eastAsia="標楷體"/>
                <w:spacing w:val="5"/>
                <w:sz w:val="20"/>
              </w:rPr>
              <w:t>資格不符</w:t>
            </w:r>
          </w:p>
          <w:p w:rsidR="000617FA" w:rsidRPr="008C3A97" w:rsidRDefault="000617FA">
            <w:pPr>
              <w:widowControl/>
              <w:autoSpaceDE w:val="0"/>
              <w:autoSpaceDN w:val="0"/>
              <w:spacing w:line="300" w:lineRule="atLeast"/>
              <w:ind w:left="680" w:hanging="227"/>
              <w:jc w:val="both"/>
              <w:textAlignment w:val="bottom"/>
              <w:rPr>
                <w:rFonts w:eastAsia="標楷體"/>
                <w:spacing w:val="5"/>
                <w:sz w:val="20"/>
              </w:rPr>
            </w:pPr>
            <w:r w:rsidRPr="008C3A97">
              <w:rPr>
                <w:rFonts w:eastAsia="標楷體"/>
                <w:sz w:val="20"/>
              </w:rPr>
              <w:t>□</w:t>
            </w:r>
            <w:r w:rsidRPr="008C3A97">
              <w:rPr>
                <w:rFonts w:eastAsia="標楷體"/>
                <w:spacing w:val="5"/>
                <w:sz w:val="20"/>
              </w:rPr>
              <w:t>未於期限內補正資料</w:t>
            </w:r>
          </w:p>
          <w:p w:rsidR="000617FA" w:rsidRPr="008C3A97" w:rsidRDefault="000617FA">
            <w:pPr>
              <w:autoSpaceDE w:val="0"/>
              <w:autoSpaceDN w:val="0"/>
              <w:spacing w:before="60" w:line="300" w:lineRule="atLeast"/>
              <w:ind w:left="444"/>
              <w:jc w:val="both"/>
              <w:textAlignment w:val="bottom"/>
              <w:rPr>
                <w:rFonts w:eastAsia="標楷體"/>
                <w:spacing w:val="5"/>
                <w:sz w:val="20"/>
              </w:rPr>
            </w:pPr>
            <w:r w:rsidRPr="008C3A97">
              <w:rPr>
                <w:rFonts w:eastAsia="標楷體"/>
                <w:sz w:val="20"/>
              </w:rPr>
              <w:t>□</w:t>
            </w:r>
            <w:r w:rsidRPr="008C3A97">
              <w:rPr>
                <w:rFonts w:eastAsia="標楷體"/>
                <w:spacing w:val="5"/>
                <w:sz w:val="20"/>
              </w:rPr>
              <w:t>補正後資料仍不齊全</w:t>
            </w:r>
          </w:p>
        </w:tc>
      </w:tr>
      <w:tr w:rsidR="000617FA" w:rsidRPr="008C3A97">
        <w:tblPrEx>
          <w:tblCellMar>
            <w:top w:w="0" w:type="dxa"/>
            <w:bottom w:w="0" w:type="dxa"/>
          </w:tblCellMar>
        </w:tblPrEx>
        <w:trPr>
          <w:cantSplit/>
          <w:jc w:val="center"/>
        </w:trPr>
        <w:tc>
          <w:tcPr>
            <w:tcW w:w="4848" w:type="dxa"/>
            <w:tcBorders>
              <w:top w:val="single" w:sz="18" w:space="0" w:color="auto"/>
              <w:left w:val="double" w:sz="6" w:space="0" w:color="auto"/>
              <w:bottom w:val="single" w:sz="6" w:space="0" w:color="auto"/>
              <w:right w:val="double" w:sz="6" w:space="0" w:color="auto"/>
            </w:tcBorders>
            <w:vAlign w:val="center"/>
          </w:tcPr>
          <w:p w:rsidR="000617FA" w:rsidRPr="008C3A97" w:rsidRDefault="000617FA">
            <w:pPr>
              <w:widowControl/>
              <w:autoSpaceDE w:val="0"/>
              <w:autoSpaceDN w:val="0"/>
              <w:spacing w:before="60" w:after="60"/>
              <w:ind w:right="-77"/>
              <w:jc w:val="center"/>
              <w:textAlignment w:val="bottom"/>
              <w:rPr>
                <w:rFonts w:eastAsia="標楷體"/>
                <w:sz w:val="20"/>
              </w:rPr>
            </w:pPr>
            <w:r w:rsidRPr="008C3A97">
              <w:rPr>
                <w:rFonts w:eastAsia="標楷體"/>
                <w:sz w:val="20"/>
              </w:rPr>
              <w:t>評選作業執行單位承辦主管簽章</w:t>
            </w:r>
          </w:p>
        </w:tc>
        <w:tc>
          <w:tcPr>
            <w:tcW w:w="4886" w:type="dxa"/>
            <w:gridSpan w:val="2"/>
            <w:tcBorders>
              <w:top w:val="double" w:sz="6" w:space="0" w:color="auto"/>
              <w:left w:val="double" w:sz="6" w:space="0" w:color="auto"/>
              <w:bottom w:val="single" w:sz="6" w:space="0" w:color="auto"/>
              <w:right w:val="double" w:sz="6" w:space="0" w:color="auto"/>
            </w:tcBorders>
            <w:vAlign w:val="center"/>
          </w:tcPr>
          <w:p w:rsidR="000617FA" w:rsidRPr="008C3A97" w:rsidRDefault="000617FA">
            <w:pPr>
              <w:widowControl/>
              <w:autoSpaceDE w:val="0"/>
              <w:autoSpaceDN w:val="0"/>
              <w:spacing w:before="60" w:after="60"/>
              <w:ind w:left="-84"/>
              <w:jc w:val="center"/>
              <w:textAlignment w:val="bottom"/>
              <w:rPr>
                <w:rFonts w:eastAsia="標楷體"/>
                <w:sz w:val="20"/>
              </w:rPr>
            </w:pPr>
            <w:r w:rsidRPr="008C3A97">
              <w:rPr>
                <w:rFonts w:eastAsia="標楷體"/>
                <w:sz w:val="20"/>
              </w:rPr>
              <w:t>評選作業執行單位承辦人簽章</w:t>
            </w:r>
          </w:p>
        </w:tc>
      </w:tr>
      <w:tr w:rsidR="000617FA" w:rsidRPr="008C3A97">
        <w:tblPrEx>
          <w:tblCellMar>
            <w:top w:w="0" w:type="dxa"/>
            <w:bottom w:w="0" w:type="dxa"/>
          </w:tblCellMar>
        </w:tblPrEx>
        <w:trPr>
          <w:cantSplit/>
          <w:trHeight w:val="1269"/>
          <w:jc w:val="center"/>
        </w:trPr>
        <w:tc>
          <w:tcPr>
            <w:tcW w:w="4848" w:type="dxa"/>
            <w:tcBorders>
              <w:top w:val="single" w:sz="6" w:space="0" w:color="auto"/>
              <w:left w:val="double" w:sz="6" w:space="0" w:color="auto"/>
              <w:bottom w:val="double" w:sz="6" w:space="0" w:color="auto"/>
              <w:right w:val="double" w:sz="6" w:space="0" w:color="auto"/>
            </w:tcBorders>
            <w:vAlign w:val="bottom"/>
          </w:tcPr>
          <w:p w:rsidR="000617FA" w:rsidRPr="008C3A97" w:rsidRDefault="000617FA">
            <w:pPr>
              <w:widowControl/>
              <w:autoSpaceDE w:val="0"/>
              <w:autoSpaceDN w:val="0"/>
              <w:spacing w:before="60" w:after="60"/>
              <w:ind w:firstLine="525"/>
              <w:jc w:val="center"/>
              <w:textAlignment w:val="bottom"/>
              <w:rPr>
                <w:rFonts w:eastAsia="標楷體"/>
                <w:spacing w:val="5"/>
                <w:sz w:val="20"/>
              </w:rPr>
            </w:pPr>
            <w:r w:rsidRPr="008C3A97">
              <w:rPr>
                <w:rFonts w:eastAsia="標楷體"/>
                <w:spacing w:val="5"/>
                <w:sz w:val="20"/>
              </w:rPr>
              <w:t>年</w:t>
            </w:r>
            <w:r w:rsidRPr="008C3A97">
              <w:rPr>
                <w:rFonts w:eastAsia="標楷體"/>
                <w:spacing w:val="5"/>
                <w:sz w:val="20"/>
              </w:rPr>
              <w:t xml:space="preserve">       </w:t>
            </w:r>
            <w:r w:rsidRPr="008C3A97">
              <w:rPr>
                <w:rFonts w:eastAsia="標楷體"/>
                <w:spacing w:val="5"/>
                <w:sz w:val="20"/>
              </w:rPr>
              <w:t>月</w:t>
            </w:r>
            <w:r w:rsidRPr="008C3A97">
              <w:rPr>
                <w:rFonts w:eastAsia="標楷體"/>
                <w:spacing w:val="5"/>
                <w:sz w:val="20"/>
              </w:rPr>
              <w:t xml:space="preserve">      </w:t>
            </w:r>
            <w:r w:rsidRPr="008C3A97">
              <w:rPr>
                <w:rFonts w:eastAsia="標楷體"/>
                <w:spacing w:val="5"/>
                <w:sz w:val="20"/>
              </w:rPr>
              <w:t>日</w:t>
            </w:r>
          </w:p>
        </w:tc>
        <w:tc>
          <w:tcPr>
            <w:tcW w:w="4886" w:type="dxa"/>
            <w:gridSpan w:val="2"/>
            <w:tcBorders>
              <w:top w:val="single" w:sz="6" w:space="0" w:color="auto"/>
              <w:left w:val="double" w:sz="6" w:space="0" w:color="auto"/>
              <w:bottom w:val="double" w:sz="6" w:space="0" w:color="auto"/>
              <w:right w:val="double" w:sz="6" w:space="0" w:color="auto"/>
            </w:tcBorders>
            <w:vAlign w:val="bottom"/>
          </w:tcPr>
          <w:p w:rsidR="000617FA" w:rsidRPr="008C3A97" w:rsidRDefault="000617FA">
            <w:pPr>
              <w:widowControl/>
              <w:autoSpaceDE w:val="0"/>
              <w:autoSpaceDN w:val="0"/>
              <w:spacing w:before="60" w:after="60"/>
              <w:jc w:val="center"/>
              <w:textAlignment w:val="bottom"/>
              <w:rPr>
                <w:rFonts w:eastAsia="標楷體"/>
                <w:spacing w:val="5"/>
                <w:sz w:val="20"/>
              </w:rPr>
            </w:pPr>
            <w:r w:rsidRPr="008C3A97">
              <w:rPr>
                <w:rFonts w:eastAsia="標楷體"/>
                <w:spacing w:val="5"/>
                <w:sz w:val="20"/>
              </w:rPr>
              <w:t>年</w:t>
            </w:r>
            <w:r w:rsidRPr="008C3A97">
              <w:rPr>
                <w:rFonts w:eastAsia="標楷體"/>
                <w:spacing w:val="5"/>
                <w:sz w:val="20"/>
              </w:rPr>
              <w:t xml:space="preserve">       </w:t>
            </w:r>
            <w:r w:rsidRPr="008C3A97">
              <w:rPr>
                <w:rFonts w:eastAsia="標楷體"/>
                <w:spacing w:val="5"/>
                <w:sz w:val="20"/>
              </w:rPr>
              <w:t>月</w:t>
            </w:r>
            <w:r w:rsidRPr="008C3A97">
              <w:rPr>
                <w:rFonts w:eastAsia="標楷體"/>
                <w:spacing w:val="5"/>
                <w:sz w:val="20"/>
              </w:rPr>
              <w:t xml:space="preserve">      </w:t>
            </w:r>
            <w:r w:rsidRPr="008C3A97">
              <w:rPr>
                <w:rFonts w:eastAsia="標楷體"/>
                <w:spacing w:val="5"/>
                <w:sz w:val="20"/>
              </w:rPr>
              <w:t>日</w:t>
            </w:r>
          </w:p>
        </w:tc>
      </w:tr>
    </w:tbl>
    <w:p w:rsidR="000617FA" w:rsidRPr="008C3A97" w:rsidRDefault="000617FA">
      <w:pPr>
        <w:spacing w:after="100" w:line="360" w:lineRule="exact"/>
        <w:jc w:val="center"/>
        <w:rPr>
          <w:rFonts w:eastAsia="標楷體"/>
        </w:rPr>
      </w:pPr>
      <w:r w:rsidRPr="008C3A97">
        <w:rPr>
          <w:rFonts w:eastAsia="標楷體"/>
        </w:rPr>
        <w:t>請將填妥之申請書，連同本封面及相關資料，</w:t>
      </w:r>
    </w:p>
    <w:p w:rsidR="000617FA" w:rsidRPr="008C3A97" w:rsidRDefault="000617FA">
      <w:pPr>
        <w:jc w:val="center"/>
        <w:rPr>
          <w:rFonts w:eastAsia="標楷體"/>
        </w:rPr>
      </w:pPr>
      <w:proofErr w:type="gramStart"/>
      <w:r w:rsidRPr="008C3A97">
        <w:rPr>
          <w:rFonts w:eastAsia="標楷體"/>
        </w:rPr>
        <w:t>逕</w:t>
      </w:r>
      <w:proofErr w:type="gramEnd"/>
      <w:r w:rsidRPr="008C3A97">
        <w:rPr>
          <w:rFonts w:eastAsia="標楷體"/>
        </w:rPr>
        <w:t>寄「台北市</w:t>
      </w:r>
      <w:r w:rsidR="00C03508" w:rsidRPr="008C3A97">
        <w:rPr>
          <w:rFonts w:eastAsia="標楷體" w:hint="eastAsia"/>
        </w:rPr>
        <w:t>中正區杭州南路一段</w:t>
      </w:r>
      <w:r w:rsidR="00C03508" w:rsidRPr="008C3A97">
        <w:rPr>
          <w:rFonts w:eastAsia="標楷體" w:hint="eastAsia"/>
        </w:rPr>
        <w:t>15-1</w:t>
      </w:r>
      <w:r w:rsidR="00C03508" w:rsidRPr="008C3A97">
        <w:rPr>
          <w:rFonts w:eastAsia="標楷體" w:hint="eastAsia"/>
        </w:rPr>
        <w:t>號</w:t>
      </w:r>
      <w:r w:rsidR="00C03508" w:rsidRPr="008C3A97">
        <w:rPr>
          <w:rFonts w:eastAsia="標楷體" w:hint="eastAsia"/>
        </w:rPr>
        <w:t>3F</w:t>
      </w:r>
      <w:r w:rsidRPr="008C3A97">
        <w:rPr>
          <w:rFonts w:eastAsia="標楷體"/>
        </w:rPr>
        <w:t xml:space="preserve">  </w:t>
      </w:r>
      <w:r w:rsidRPr="008C3A97">
        <w:rPr>
          <w:rFonts w:eastAsia="標楷體"/>
        </w:rPr>
        <w:t>財團法人中衛發展中心</w:t>
      </w:r>
      <w:r w:rsidRPr="008C3A97">
        <w:rPr>
          <w:rFonts w:eastAsia="標楷體"/>
        </w:rPr>
        <w:t xml:space="preserve"> </w:t>
      </w:r>
      <w:r w:rsidR="00340E2D">
        <w:rPr>
          <w:rFonts w:eastAsia="標楷體" w:hint="eastAsia"/>
        </w:rPr>
        <w:t>雷力學</w:t>
      </w:r>
      <w:r w:rsidRPr="008C3A97">
        <w:rPr>
          <w:rFonts w:eastAsia="標楷體"/>
        </w:rPr>
        <w:t>收」。</w:t>
      </w:r>
    </w:p>
    <w:p w:rsidR="00BE0CFA" w:rsidRPr="008C3A97" w:rsidRDefault="00BE0CFA" w:rsidP="00BE0CFA">
      <w:pPr>
        <w:spacing w:after="100" w:line="360" w:lineRule="exact"/>
        <w:jc w:val="center"/>
        <w:rPr>
          <w:rFonts w:eastAsia="標楷體"/>
          <w:b/>
          <w:sz w:val="36"/>
        </w:rPr>
      </w:pPr>
      <w:r w:rsidRPr="008C3A97">
        <w:rPr>
          <w:rFonts w:eastAsia="標楷體"/>
          <w:b/>
          <w:sz w:val="36"/>
        </w:rPr>
        <w:br w:type="page"/>
      </w:r>
      <w:r w:rsidRPr="008C3A97">
        <w:rPr>
          <w:rFonts w:eastAsia="標楷體"/>
          <w:noProof/>
          <w:sz w:val="20"/>
        </w:rPr>
        <w:lastRenderedPageBreak/>
        <w:pict>
          <v:shapetype id="_x0000_t202" coordsize="21600,21600" o:spt="202" path="m,l,21600r21600,l21600,xe">
            <v:stroke joinstyle="miter"/>
            <v:path gradientshapeok="t" o:connecttype="rect"/>
          </v:shapetype>
          <v:shape id="_x0000_s1208" type="#_x0000_t202" style="position:absolute;left:0;text-align:left;margin-left:549pt;margin-top:0;width:189pt;height:27pt;z-index:-251649536" stroked="f">
            <v:textbox style="mso-next-textbox:#_x0000_s1208">
              <w:txbxContent>
                <w:p w:rsidR="007913C2" w:rsidRDefault="007913C2" w:rsidP="00BE0CFA">
                  <w:pPr>
                    <w:rPr>
                      <w:rFonts w:ascii="標楷體" w:eastAsia="標楷體" w:hint="eastAsia"/>
                    </w:rPr>
                  </w:pPr>
                  <w:r>
                    <w:rPr>
                      <w:rFonts w:ascii="標楷體" w:eastAsia="標楷體" w:hint="eastAsia"/>
                    </w:rPr>
                    <w:t>申請時間：</w:t>
                  </w:r>
                  <w:r>
                    <w:rPr>
                      <w:rFonts w:ascii="標楷體" w:eastAsia="標楷體" w:hint="eastAsia"/>
                      <w:u w:val="single"/>
                    </w:rPr>
                    <w:t xml:space="preserve">    </w:t>
                  </w:r>
                  <w:r>
                    <w:rPr>
                      <w:rFonts w:ascii="標楷體" w:eastAsia="標楷體" w:hint="eastAsia"/>
                    </w:rPr>
                    <w:t>年</w:t>
                  </w:r>
                  <w:r>
                    <w:rPr>
                      <w:rFonts w:ascii="標楷體" w:eastAsia="標楷體" w:hint="eastAsia"/>
                      <w:u w:val="single"/>
                    </w:rPr>
                    <w:t xml:space="preserve">     </w:t>
                  </w:r>
                  <w:r>
                    <w:rPr>
                      <w:rFonts w:ascii="標楷體" w:eastAsia="標楷體" w:hint="eastAsia"/>
                    </w:rPr>
                    <w:t>月</w:t>
                  </w:r>
                  <w:r>
                    <w:rPr>
                      <w:rFonts w:ascii="標楷體" w:eastAsia="標楷體" w:hint="eastAsia"/>
                      <w:u w:val="single"/>
                    </w:rPr>
                    <w:t xml:space="preserve">    </w:t>
                  </w:r>
                  <w:r>
                    <w:rPr>
                      <w:rFonts w:ascii="標楷體" w:eastAsia="標楷體" w:hint="eastAsia"/>
                    </w:rPr>
                    <w:t>日</w:t>
                  </w:r>
                </w:p>
              </w:txbxContent>
            </v:textbox>
          </v:shape>
        </w:pict>
      </w:r>
      <w:r w:rsidRPr="008C3A97">
        <w:rPr>
          <w:rFonts w:eastAsia="標楷體"/>
          <w:b/>
          <w:sz w:val="36"/>
        </w:rPr>
        <w:t>附錄</w:t>
      </w:r>
      <w:r w:rsidR="003C1600" w:rsidRPr="008C3A97">
        <w:rPr>
          <w:rFonts w:eastAsia="標楷體"/>
          <w:b/>
          <w:sz w:val="36"/>
        </w:rPr>
        <w:t>三</w:t>
      </w:r>
      <w:r w:rsidRPr="008C3A97">
        <w:rPr>
          <w:rFonts w:eastAsia="標楷體"/>
          <w:b/>
          <w:sz w:val="36"/>
        </w:rPr>
        <w:t xml:space="preserve">  </w:t>
      </w:r>
      <w:r w:rsidRPr="008C3A97">
        <w:rPr>
          <w:rFonts w:eastAsia="標楷體"/>
          <w:b/>
          <w:sz w:val="36"/>
        </w:rPr>
        <w:t>創意生活事業評選申請書</w:t>
      </w:r>
    </w:p>
    <w:p w:rsidR="00C5582A" w:rsidRPr="008C3A97" w:rsidRDefault="000C77CC" w:rsidP="00C5582A">
      <w:pPr>
        <w:numPr>
          <w:ilvl w:val="0"/>
          <w:numId w:val="35"/>
        </w:numPr>
        <w:spacing w:after="100" w:line="360" w:lineRule="exact"/>
        <w:rPr>
          <w:rFonts w:eastAsia="標楷體"/>
          <w:b/>
          <w:sz w:val="36"/>
        </w:rPr>
      </w:pPr>
      <w:r w:rsidRPr="008C3A97">
        <w:rPr>
          <w:rFonts w:eastAsia="標楷體"/>
          <w:noProof/>
          <w:sz w:val="20"/>
        </w:rPr>
        <w:pict>
          <v:shape id="_x0000_s1237" type="#_x0000_t202" style="position:absolute;left:0;text-align:left;margin-left:549pt;margin-top:0;width:189pt;height:27pt;z-index:-251645440" stroked="f">
            <v:textbox style="mso-next-textbox:#_x0000_s1237">
              <w:txbxContent>
                <w:p w:rsidR="007913C2" w:rsidRDefault="007913C2" w:rsidP="000C77CC">
                  <w:pPr>
                    <w:rPr>
                      <w:rFonts w:ascii="標楷體" w:eastAsia="標楷體" w:hint="eastAsia"/>
                    </w:rPr>
                  </w:pPr>
                  <w:r>
                    <w:rPr>
                      <w:rFonts w:ascii="標楷體" w:eastAsia="標楷體" w:hint="eastAsia"/>
                    </w:rPr>
                    <w:t>申請時間：</w:t>
                  </w:r>
                  <w:r>
                    <w:rPr>
                      <w:rFonts w:ascii="標楷體" w:eastAsia="標楷體" w:hint="eastAsia"/>
                      <w:u w:val="single"/>
                    </w:rPr>
                    <w:t xml:space="preserve">    </w:t>
                  </w:r>
                  <w:r>
                    <w:rPr>
                      <w:rFonts w:ascii="標楷體" w:eastAsia="標楷體" w:hint="eastAsia"/>
                    </w:rPr>
                    <w:t>年</w:t>
                  </w:r>
                  <w:r>
                    <w:rPr>
                      <w:rFonts w:ascii="標楷體" w:eastAsia="標楷體" w:hint="eastAsia"/>
                      <w:u w:val="single"/>
                    </w:rPr>
                    <w:t xml:space="preserve">     </w:t>
                  </w:r>
                  <w:r>
                    <w:rPr>
                      <w:rFonts w:ascii="標楷體" w:eastAsia="標楷體" w:hint="eastAsia"/>
                    </w:rPr>
                    <w:t>月</w:t>
                  </w:r>
                  <w:r>
                    <w:rPr>
                      <w:rFonts w:ascii="標楷體" w:eastAsia="標楷體" w:hint="eastAsia"/>
                      <w:u w:val="single"/>
                    </w:rPr>
                    <w:t xml:space="preserve">    </w:t>
                  </w:r>
                  <w:r>
                    <w:rPr>
                      <w:rFonts w:ascii="標楷體" w:eastAsia="標楷體" w:hint="eastAsia"/>
                    </w:rPr>
                    <w:t>日</w:t>
                  </w:r>
                </w:p>
              </w:txbxContent>
            </v:textbox>
          </v:shape>
        </w:pict>
      </w:r>
      <w:r w:rsidRPr="008C3A97">
        <w:rPr>
          <w:rFonts w:eastAsia="標楷體"/>
          <w:b/>
          <w:sz w:val="36"/>
        </w:rPr>
        <w:t>業</w:t>
      </w:r>
      <w:r w:rsidRPr="008C3A97">
        <w:rPr>
          <w:rFonts w:eastAsia="標楷體" w:hint="eastAsia"/>
          <w:b/>
          <w:sz w:val="36"/>
        </w:rPr>
        <w:t>者基</w:t>
      </w:r>
      <w:r w:rsidRPr="008C3A97">
        <w:rPr>
          <w:rFonts w:eastAsia="標楷體"/>
          <w:b/>
          <w:sz w:val="36"/>
        </w:rPr>
        <w:t>本資料表</w:t>
      </w:r>
    </w:p>
    <w:p w:rsidR="000C77CC" w:rsidRPr="008C3A97" w:rsidRDefault="000C77CC" w:rsidP="000C77CC">
      <w:pPr>
        <w:ind w:rightChars="58" w:right="139"/>
        <w:jc w:val="right"/>
        <w:rPr>
          <w:rFonts w:eastAsia="標楷體"/>
          <w:sz w:val="20"/>
          <w:szCs w:val="20"/>
        </w:rPr>
      </w:pPr>
      <w:r w:rsidRPr="008C3A97">
        <w:rPr>
          <w:rFonts w:eastAsia="標楷體"/>
          <w:sz w:val="20"/>
          <w:szCs w:val="20"/>
        </w:rPr>
        <w:t>申請時間：</w:t>
      </w:r>
      <w:r w:rsidRPr="008C3A97">
        <w:rPr>
          <w:rFonts w:eastAsia="標楷體"/>
          <w:sz w:val="20"/>
          <w:szCs w:val="20"/>
          <w:u w:val="single"/>
        </w:rPr>
        <w:t xml:space="preserve">    </w:t>
      </w:r>
      <w:r w:rsidRPr="008C3A97">
        <w:rPr>
          <w:rFonts w:eastAsia="標楷體"/>
          <w:sz w:val="20"/>
          <w:szCs w:val="20"/>
        </w:rPr>
        <w:t>年</w:t>
      </w:r>
      <w:r w:rsidRPr="008C3A97">
        <w:rPr>
          <w:rFonts w:eastAsia="標楷體"/>
          <w:sz w:val="20"/>
          <w:szCs w:val="20"/>
          <w:u w:val="single"/>
        </w:rPr>
        <w:t xml:space="preserve">     </w:t>
      </w:r>
      <w:r w:rsidRPr="008C3A97">
        <w:rPr>
          <w:rFonts w:eastAsia="標楷體"/>
          <w:sz w:val="20"/>
          <w:szCs w:val="20"/>
        </w:rPr>
        <w:t>月</w:t>
      </w:r>
      <w:r w:rsidRPr="008C3A97">
        <w:rPr>
          <w:rFonts w:eastAsia="標楷體"/>
          <w:sz w:val="20"/>
          <w:szCs w:val="20"/>
          <w:u w:val="single"/>
        </w:rPr>
        <w:t xml:space="preserve">    </w:t>
      </w:r>
      <w:r w:rsidRPr="008C3A97">
        <w:rPr>
          <w:rFonts w:eastAsia="標楷體"/>
          <w:sz w:val="20"/>
          <w:szCs w:val="20"/>
        </w:rPr>
        <w:t>日</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6"/>
        <w:gridCol w:w="1275"/>
        <w:gridCol w:w="851"/>
        <w:gridCol w:w="2977"/>
        <w:gridCol w:w="1152"/>
        <w:gridCol w:w="2859"/>
      </w:tblGrid>
      <w:tr w:rsidR="00E761F2" w:rsidRPr="008C3A97" w:rsidTr="00E761F2">
        <w:trPr>
          <w:trHeight w:val="374"/>
        </w:trPr>
        <w:tc>
          <w:tcPr>
            <w:tcW w:w="426" w:type="dxa"/>
            <w:gridSpan w:val="2"/>
            <w:vMerge w:val="restart"/>
            <w:tcBorders>
              <w:top w:val="single" w:sz="12" w:space="0" w:color="auto"/>
              <w:left w:val="single" w:sz="18" w:space="0" w:color="auto"/>
            </w:tcBorders>
            <w:vAlign w:val="center"/>
          </w:tcPr>
          <w:p w:rsidR="00E761F2" w:rsidRPr="008C3A97" w:rsidRDefault="00E761F2" w:rsidP="00950A06">
            <w:pPr>
              <w:spacing w:line="160" w:lineRule="atLeast"/>
              <w:ind w:right="57"/>
              <w:rPr>
                <w:rFonts w:eastAsia="標楷體"/>
                <w:b/>
              </w:rPr>
            </w:pPr>
            <w:r w:rsidRPr="008C3A97">
              <w:rPr>
                <w:rFonts w:eastAsia="標楷體" w:hint="eastAsia"/>
                <w:b/>
              </w:rPr>
              <w:t>基本資料</w:t>
            </w:r>
          </w:p>
        </w:tc>
        <w:tc>
          <w:tcPr>
            <w:tcW w:w="1275" w:type="dxa"/>
            <w:vMerge w:val="restart"/>
            <w:tcBorders>
              <w:top w:val="single" w:sz="12" w:space="0" w:color="auto"/>
              <w:left w:val="single" w:sz="18" w:space="0" w:color="auto"/>
            </w:tcBorders>
            <w:vAlign w:val="center"/>
          </w:tcPr>
          <w:p w:rsidR="00E761F2" w:rsidRPr="008C3A97" w:rsidRDefault="00E761F2" w:rsidP="00E761F2">
            <w:pPr>
              <w:spacing w:line="160" w:lineRule="atLeast"/>
              <w:ind w:right="57"/>
              <w:rPr>
                <w:rFonts w:eastAsia="標楷體"/>
              </w:rPr>
            </w:pPr>
            <w:r w:rsidRPr="008C3A97">
              <w:rPr>
                <w:rFonts w:eastAsia="標楷體" w:hint="eastAsia"/>
              </w:rPr>
              <w:t>公司</w:t>
            </w:r>
            <w:r w:rsidRPr="008C3A97">
              <w:rPr>
                <w:rFonts w:eastAsia="標楷體"/>
              </w:rPr>
              <w:t>名稱</w:t>
            </w:r>
          </w:p>
        </w:tc>
        <w:tc>
          <w:tcPr>
            <w:tcW w:w="7839" w:type="dxa"/>
            <w:gridSpan w:val="4"/>
            <w:tcBorders>
              <w:top w:val="single" w:sz="12" w:space="0" w:color="auto"/>
              <w:bottom w:val="single" w:sz="6" w:space="0" w:color="auto"/>
              <w:right w:val="single" w:sz="18" w:space="0" w:color="auto"/>
            </w:tcBorders>
            <w:vAlign w:val="center"/>
          </w:tcPr>
          <w:p w:rsidR="00E761F2" w:rsidRPr="008C3A97" w:rsidRDefault="00E761F2" w:rsidP="00950A06">
            <w:pPr>
              <w:rPr>
                <w:rFonts w:eastAsia="標楷體"/>
              </w:rPr>
            </w:pPr>
            <w:r w:rsidRPr="008C3A97">
              <w:rPr>
                <w:rFonts w:eastAsia="標楷體"/>
              </w:rPr>
              <w:t>中文：</w:t>
            </w:r>
          </w:p>
        </w:tc>
      </w:tr>
      <w:tr w:rsidR="00E761F2" w:rsidRPr="008C3A97" w:rsidTr="00E761F2">
        <w:trPr>
          <w:trHeight w:val="374"/>
        </w:trPr>
        <w:tc>
          <w:tcPr>
            <w:tcW w:w="426" w:type="dxa"/>
            <w:gridSpan w:val="2"/>
            <w:vMerge/>
            <w:tcBorders>
              <w:left w:val="single" w:sz="18" w:space="0" w:color="auto"/>
            </w:tcBorders>
            <w:vAlign w:val="center"/>
          </w:tcPr>
          <w:p w:rsidR="00E761F2" w:rsidRPr="008C3A97" w:rsidRDefault="00E761F2" w:rsidP="00950A06">
            <w:pPr>
              <w:spacing w:line="160" w:lineRule="atLeast"/>
              <w:ind w:right="57"/>
              <w:rPr>
                <w:rFonts w:eastAsia="標楷體"/>
                <w:b/>
              </w:rPr>
            </w:pPr>
          </w:p>
        </w:tc>
        <w:tc>
          <w:tcPr>
            <w:tcW w:w="1275" w:type="dxa"/>
            <w:vMerge/>
            <w:tcBorders>
              <w:left w:val="single" w:sz="18" w:space="0" w:color="auto"/>
            </w:tcBorders>
            <w:vAlign w:val="center"/>
          </w:tcPr>
          <w:p w:rsidR="00E761F2" w:rsidRPr="008C3A97" w:rsidRDefault="00E761F2" w:rsidP="00950A06">
            <w:pPr>
              <w:spacing w:line="160" w:lineRule="atLeast"/>
              <w:ind w:right="57"/>
              <w:rPr>
                <w:rFonts w:eastAsia="標楷體"/>
              </w:rPr>
            </w:pPr>
          </w:p>
        </w:tc>
        <w:tc>
          <w:tcPr>
            <w:tcW w:w="7839" w:type="dxa"/>
            <w:gridSpan w:val="4"/>
            <w:tcBorders>
              <w:top w:val="single" w:sz="6" w:space="0" w:color="auto"/>
              <w:right w:val="single" w:sz="18" w:space="0" w:color="auto"/>
            </w:tcBorders>
            <w:vAlign w:val="center"/>
          </w:tcPr>
          <w:p w:rsidR="00E761F2" w:rsidRPr="008C3A97" w:rsidRDefault="00E761F2" w:rsidP="00950A06">
            <w:pPr>
              <w:rPr>
                <w:rFonts w:eastAsia="標楷體"/>
              </w:rPr>
            </w:pPr>
            <w:r w:rsidRPr="008C3A97">
              <w:rPr>
                <w:rFonts w:eastAsia="標楷體"/>
              </w:rPr>
              <w:t>英文：</w:t>
            </w:r>
          </w:p>
        </w:tc>
      </w:tr>
      <w:tr w:rsidR="00E761F2" w:rsidRPr="008C3A97" w:rsidTr="00E761F2">
        <w:trPr>
          <w:trHeight w:val="374"/>
        </w:trPr>
        <w:tc>
          <w:tcPr>
            <w:tcW w:w="426" w:type="dxa"/>
            <w:gridSpan w:val="2"/>
            <w:vMerge/>
            <w:tcBorders>
              <w:left w:val="single" w:sz="18" w:space="0" w:color="auto"/>
            </w:tcBorders>
          </w:tcPr>
          <w:p w:rsidR="00E761F2" w:rsidRPr="008C3A97" w:rsidRDefault="00E761F2" w:rsidP="00950A06">
            <w:pPr>
              <w:rPr>
                <w:b/>
              </w:rPr>
            </w:pPr>
          </w:p>
        </w:tc>
        <w:tc>
          <w:tcPr>
            <w:tcW w:w="1275" w:type="dxa"/>
            <w:tcBorders>
              <w:left w:val="single" w:sz="18" w:space="0" w:color="auto"/>
            </w:tcBorders>
          </w:tcPr>
          <w:p w:rsidR="00E761F2" w:rsidRPr="008C3A97" w:rsidRDefault="00E761F2" w:rsidP="00E761F2">
            <w:r w:rsidRPr="008C3A97">
              <w:rPr>
                <w:rFonts w:eastAsia="標楷體"/>
              </w:rPr>
              <w:t>負責人</w:t>
            </w:r>
          </w:p>
        </w:tc>
        <w:tc>
          <w:tcPr>
            <w:tcW w:w="3828" w:type="dxa"/>
            <w:gridSpan w:val="2"/>
          </w:tcPr>
          <w:p w:rsidR="00E761F2" w:rsidRPr="008C3A97" w:rsidRDefault="00E761F2" w:rsidP="00950A06"/>
        </w:tc>
        <w:tc>
          <w:tcPr>
            <w:tcW w:w="1152" w:type="dxa"/>
          </w:tcPr>
          <w:p w:rsidR="00E761F2" w:rsidRPr="008C3A97" w:rsidRDefault="00E761F2" w:rsidP="00950A06">
            <w:r w:rsidRPr="008C3A97">
              <w:rPr>
                <w:rFonts w:eastAsia="標楷體"/>
              </w:rPr>
              <w:t>電話</w:t>
            </w:r>
          </w:p>
        </w:tc>
        <w:tc>
          <w:tcPr>
            <w:tcW w:w="2859" w:type="dxa"/>
            <w:tcBorders>
              <w:right w:val="single" w:sz="18" w:space="0" w:color="auto"/>
            </w:tcBorders>
          </w:tcPr>
          <w:p w:rsidR="00E761F2" w:rsidRPr="008C3A97" w:rsidRDefault="00E761F2" w:rsidP="00950A06"/>
        </w:tc>
      </w:tr>
      <w:tr w:rsidR="00E761F2" w:rsidRPr="008C3A97" w:rsidTr="00E761F2">
        <w:trPr>
          <w:trHeight w:val="374"/>
        </w:trPr>
        <w:tc>
          <w:tcPr>
            <w:tcW w:w="426" w:type="dxa"/>
            <w:gridSpan w:val="2"/>
            <w:vMerge/>
            <w:tcBorders>
              <w:left w:val="single" w:sz="18" w:space="0" w:color="auto"/>
            </w:tcBorders>
          </w:tcPr>
          <w:p w:rsidR="00E761F2" w:rsidRPr="008C3A97" w:rsidRDefault="00E761F2" w:rsidP="00950A06">
            <w:pPr>
              <w:rPr>
                <w:b/>
              </w:rPr>
            </w:pPr>
          </w:p>
        </w:tc>
        <w:tc>
          <w:tcPr>
            <w:tcW w:w="1275" w:type="dxa"/>
            <w:tcBorders>
              <w:left w:val="single" w:sz="18" w:space="0" w:color="auto"/>
            </w:tcBorders>
          </w:tcPr>
          <w:p w:rsidR="00E761F2" w:rsidRPr="008C3A97" w:rsidRDefault="00E761F2" w:rsidP="00E761F2">
            <w:r w:rsidRPr="008C3A97">
              <w:rPr>
                <w:rFonts w:eastAsia="標楷體"/>
              </w:rPr>
              <w:t>公司地址</w:t>
            </w:r>
          </w:p>
        </w:tc>
        <w:tc>
          <w:tcPr>
            <w:tcW w:w="7839" w:type="dxa"/>
            <w:gridSpan w:val="4"/>
            <w:tcBorders>
              <w:right w:val="single" w:sz="18" w:space="0" w:color="auto"/>
            </w:tcBorders>
          </w:tcPr>
          <w:p w:rsidR="00E761F2" w:rsidRPr="008C3A97" w:rsidRDefault="00E761F2" w:rsidP="00950A06"/>
        </w:tc>
      </w:tr>
      <w:tr w:rsidR="00E761F2" w:rsidRPr="008C3A97" w:rsidTr="00E761F2">
        <w:trPr>
          <w:trHeight w:val="374"/>
        </w:trPr>
        <w:tc>
          <w:tcPr>
            <w:tcW w:w="426" w:type="dxa"/>
            <w:gridSpan w:val="2"/>
            <w:vMerge/>
            <w:tcBorders>
              <w:left w:val="single" w:sz="18" w:space="0" w:color="auto"/>
            </w:tcBorders>
          </w:tcPr>
          <w:p w:rsidR="00E761F2" w:rsidRPr="008C3A97" w:rsidRDefault="00E761F2" w:rsidP="00950A06">
            <w:pPr>
              <w:rPr>
                <w:b/>
              </w:rPr>
            </w:pPr>
          </w:p>
        </w:tc>
        <w:tc>
          <w:tcPr>
            <w:tcW w:w="1275" w:type="dxa"/>
            <w:tcBorders>
              <w:left w:val="single" w:sz="18" w:space="0" w:color="auto"/>
            </w:tcBorders>
          </w:tcPr>
          <w:p w:rsidR="00E761F2" w:rsidRPr="008C3A97" w:rsidRDefault="00E761F2" w:rsidP="00E761F2">
            <w:r w:rsidRPr="008C3A97">
              <w:rPr>
                <w:rFonts w:eastAsia="標楷體"/>
              </w:rPr>
              <w:t>營業地址</w:t>
            </w:r>
          </w:p>
        </w:tc>
        <w:tc>
          <w:tcPr>
            <w:tcW w:w="7839" w:type="dxa"/>
            <w:gridSpan w:val="4"/>
            <w:tcBorders>
              <w:right w:val="single" w:sz="18" w:space="0" w:color="auto"/>
            </w:tcBorders>
          </w:tcPr>
          <w:p w:rsidR="00E761F2" w:rsidRPr="008C3A97" w:rsidRDefault="00E761F2" w:rsidP="00950A06"/>
        </w:tc>
      </w:tr>
      <w:tr w:rsidR="00E761F2" w:rsidRPr="008C3A97" w:rsidTr="00E761F2">
        <w:trPr>
          <w:trHeight w:val="374"/>
        </w:trPr>
        <w:tc>
          <w:tcPr>
            <w:tcW w:w="426" w:type="dxa"/>
            <w:gridSpan w:val="2"/>
            <w:vMerge/>
            <w:tcBorders>
              <w:left w:val="single" w:sz="18" w:space="0" w:color="auto"/>
            </w:tcBorders>
          </w:tcPr>
          <w:p w:rsidR="00E761F2" w:rsidRPr="008C3A97" w:rsidRDefault="00E761F2" w:rsidP="00950A06">
            <w:pPr>
              <w:rPr>
                <w:b/>
              </w:rPr>
            </w:pPr>
          </w:p>
        </w:tc>
        <w:tc>
          <w:tcPr>
            <w:tcW w:w="1275" w:type="dxa"/>
            <w:tcBorders>
              <w:left w:val="single" w:sz="18" w:space="0" w:color="auto"/>
            </w:tcBorders>
          </w:tcPr>
          <w:p w:rsidR="00E761F2" w:rsidRPr="008C3A97" w:rsidRDefault="00E761F2" w:rsidP="00E761F2">
            <w:r w:rsidRPr="008C3A97">
              <w:rPr>
                <w:rFonts w:eastAsia="標楷體"/>
              </w:rPr>
              <w:t>網址</w:t>
            </w:r>
          </w:p>
        </w:tc>
        <w:tc>
          <w:tcPr>
            <w:tcW w:w="3828" w:type="dxa"/>
            <w:gridSpan w:val="2"/>
          </w:tcPr>
          <w:p w:rsidR="00E761F2" w:rsidRPr="008C3A97" w:rsidRDefault="00E761F2" w:rsidP="00950A06"/>
        </w:tc>
        <w:tc>
          <w:tcPr>
            <w:tcW w:w="1152" w:type="dxa"/>
          </w:tcPr>
          <w:p w:rsidR="00E761F2" w:rsidRPr="008C3A97" w:rsidRDefault="00E761F2" w:rsidP="00950A06"/>
        </w:tc>
        <w:tc>
          <w:tcPr>
            <w:tcW w:w="2859" w:type="dxa"/>
            <w:tcBorders>
              <w:right w:val="single" w:sz="18" w:space="0" w:color="auto"/>
            </w:tcBorders>
          </w:tcPr>
          <w:p w:rsidR="00E761F2" w:rsidRPr="008C3A97" w:rsidRDefault="00E761F2" w:rsidP="00950A06"/>
        </w:tc>
      </w:tr>
      <w:tr w:rsidR="00E761F2" w:rsidRPr="008C3A97" w:rsidTr="00E761F2">
        <w:trPr>
          <w:trHeight w:val="374"/>
        </w:trPr>
        <w:tc>
          <w:tcPr>
            <w:tcW w:w="426" w:type="dxa"/>
            <w:gridSpan w:val="2"/>
            <w:vMerge/>
            <w:tcBorders>
              <w:left w:val="single" w:sz="18" w:space="0" w:color="auto"/>
            </w:tcBorders>
          </w:tcPr>
          <w:p w:rsidR="00E761F2" w:rsidRPr="008C3A97" w:rsidRDefault="00E761F2" w:rsidP="00950A06">
            <w:pPr>
              <w:rPr>
                <w:b/>
              </w:rPr>
            </w:pPr>
          </w:p>
        </w:tc>
        <w:tc>
          <w:tcPr>
            <w:tcW w:w="1275" w:type="dxa"/>
            <w:tcBorders>
              <w:left w:val="single" w:sz="18" w:space="0" w:color="auto"/>
            </w:tcBorders>
          </w:tcPr>
          <w:p w:rsidR="00E761F2" w:rsidRPr="008C3A97" w:rsidRDefault="00E761F2" w:rsidP="00E761F2">
            <w:r w:rsidRPr="008C3A97">
              <w:rPr>
                <w:rFonts w:eastAsia="標楷體"/>
              </w:rPr>
              <w:t>聯絡人</w:t>
            </w:r>
          </w:p>
        </w:tc>
        <w:tc>
          <w:tcPr>
            <w:tcW w:w="3828" w:type="dxa"/>
            <w:gridSpan w:val="2"/>
          </w:tcPr>
          <w:p w:rsidR="00E761F2" w:rsidRPr="008C3A97" w:rsidRDefault="00E761F2" w:rsidP="00950A06"/>
        </w:tc>
        <w:tc>
          <w:tcPr>
            <w:tcW w:w="1152" w:type="dxa"/>
          </w:tcPr>
          <w:p w:rsidR="00E761F2" w:rsidRPr="008C3A97" w:rsidRDefault="00E761F2" w:rsidP="00950A06">
            <w:r w:rsidRPr="008C3A97">
              <w:rPr>
                <w:rFonts w:eastAsia="標楷體"/>
              </w:rPr>
              <w:t>職稱</w:t>
            </w:r>
          </w:p>
        </w:tc>
        <w:tc>
          <w:tcPr>
            <w:tcW w:w="2859" w:type="dxa"/>
            <w:tcBorders>
              <w:right w:val="single" w:sz="18" w:space="0" w:color="auto"/>
            </w:tcBorders>
          </w:tcPr>
          <w:p w:rsidR="00E761F2" w:rsidRPr="008C3A97" w:rsidRDefault="00E761F2" w:rsidP="00950A06"/>
        </w:tc>
      </w:tr>
      <w:tr w:rsidR="00E761F2" w:rsidRPr="008C3A97" w:rsidTr="00E761F2">
        <w:trPr>
          <w:trHeight w:val="374"/>
        </w:trPr>
        <w:tc>
          <w:tcPr>
            <w:tcW w:w="426" w:type="dxa"/>
            <w:gridSpan w:val="2"/>
            <w:vMerge/>
            <w:tcBorders>
              <w:left w:val="single" w:sz="18" w:space="0" w:color="auto"/>
            </w:tcBorders>
          </w:tcPr>
          <w:p w:rsidR="00E761F2" w:rsidRPr="008C3A97" w:rsidRDefault="00E761F2" w:rsidP="00950A06">
            <w:pPr>
              <w:rPr>
                <w:b/>
              </w:rPr>
            </w:pPr>
          </w:p>
        </w:tc>
        <w:tc>
          <w:tcPr>
            <w:tcW w:w="1275" w:type="dxa"/>
            <w:tcBorders>
              <w:left w:val="single" w:sz="18" w:space="0" w:color="auto"/>
            </w:tcBorders>
          </w:tcPr>
          <w:p w:rsidR="00E761F2" w:rsidRPr="008C3A97" w:rsidRDefault="00E761F2" w:rsidP="00E761F2">
            <w:r w:rsidRPr="008C3A97">
              <w:rPr>
                <w:rFonts w:eastAsia="標楷體"/>
              </w:rPr>
              <w:t>聯絡電話</w:t>
            </w:r>
          </w:p>
        </w:tc>
        <w:tc>
          <w:tcPr>
            <w:tcW w:w="3828" w:type="dxa"/>
            <w:gridSpan w:val="2"/>
          </w:tcPr>
          <w:p w:rsidR="00E761F2" w:rsidRPr="008C3A97" w:rsidRDefault="00E761F2" w:rsidP="00950A06"/>
        </w:tc>
        <w:tc>
          <w:tcPr>
            <w:tcW w:w="1152" w:type="dxa"/>
          </w:tcPr>
          <w:p w:rsidR="00E761F2" w:rsidRPr="008C3A97" w:rsidRDefault="00E761F2" w:rsidP="00950A06">
            <w:pPr>
              <w:rPr>
                <w:rFonts w:eastAsia="標楷體"/>
              </w:rPr>
            </w:pPr>
            <w:r w:rsidRPr="008C3A97">
              <w:rPr>
                <w:rFonts w:eastAsia="標楷體"/>
              </w:rPr>
              <w:t>傳真</w:t>
            </w:r>
          </w:p>
        </w:tc>
        <w:tc>
          <w:tcPr>
            <w:tcW w:w="2859" w:type="dxa"/>
            <w:tcBorders>
              <w:right w:val="single" w:sz="18" w:space="0" w:color="auto"/>
            </w:tcBorders>
          </w:tcPr>
          <w:p w:rsidR="00E761F2" w:rsidRPr="008C3A97" w:rsidRDefault="00E761F2" w:rsidP="00950A06">
            <w:pPr>
              <w:rPr>
                <w:rFonts w:eastAsia="標楷體"/>
              </w:rPr>
            </w:pPr>
          </w:p>
        </w:tc>
      </w:tr>
      <w:tr w:rsidR="00E761F2" w:rsidRPr="008C3A97" w:rsidTr="00E761F2">
        <w:trPr>
          <w:trHeight w:val="374"/>
        </w:trPr>
        <w:tc>
          <w:tcPr>
            <w:tcW w:w="426" w:type="dxa"/>
            <w:gridSpan w:val="2"/>
            <w:vMerge/>
            <w:tcBorders>
              <w:left w:val="single" w:sz="18" w:space="0" w:color="auto"/>
            </w:tcBorders>
          </w:tcPr>
          <w:p w:rsidR="00E761F2" w:rsidRPr="008C3A97" w:rsidRDefault="00E761F2" w:rsidP="00950A06">
            <w:pPr>
              <w:rPr>
                <w:b/>
              </w:rPr>
            </w:pPr>
          </w:p>
        </w:tc>
        <w:tc>
          <w:tcPr>
            <w:tcW w:w="1275" w:type="dxa"/>
            <w:tcBorders>
              <w:left w:val="single" w:sz="18" w:space="0" w:color="auto"/>
            </w:tcBorders>
          </w:tcPr>
          <w:p w:rsidR="00E761F2" w:rsidRPr="008C3A97" w:rsidRDefault="00E761F2" w:rsidP="00E761F2">
            <w:r w:rsidRPr="008C3A97">
              <w:rPr>
                <w:rFonts w:eastAsia="標楷體"/>
              </w:rPr>
              <w:t>E-Mail</w:t>
            </w:r>
          </w:p>
        </w:tc>
        <w:tc>
          <w:tcPr>
            <w:tcW w:w="3828" w:type="dxa"/>
            <w:gridSpan w:val="2"/>
          </w:tcPr>
          <w:p w:rsidR="00E761F2" w:rsidRPr="008C3A97" w:rsidRDefault="00E761F2" w:rsidP="00950A06"/>
        </w:tc>
        <w:tc>
          <w:tcPr>
            <w:tcW w:w="1152" w:type="dxa"/>
          </w:tcPr>
          <w:p w:rsidR="00E761F2" w:rsidRPr="008C3A97" w:rsidRDefault="00E761F2" w:rsidP="00950A06">
            <w:pPr>
              <w:rPr>
                <w:rFonts w:eastAsia="標楷體"/>
              </w:rPr>
            </w:pPr>
            <w:r w:rsidRPr="008C3A97">
              <w:rPr>
                <w:rFonts w:eastAsia="標楷體"/>
              </w:rPr>
              <w:t>手機</w:t>
            </w:r>
          </w:p>
        </w:tc>
        <w:tc>
          <w:tcPr>
            <w:tcW w:w="2859" w:type="dxa"/>
            <w:tcBorders>
              <w:right w:val="single" w:sz="18" w:space="0" w:color="auto"/>
            </w:tcBorders>
          </w:tcPr>
          <w:p w:rsidR="00E761F2" w:rsidRPr="008C3A97" w:rsidRDefault="00E761F2" w:rsidP="00950A06">
            <w:pPr>
              <w:rPr>
                <w:rFonts w:eastAsia="標楷體"/>
              </w:rPr>
            </w:pPr>
          </w:p>
        </w:tc>
      </w:tr>
      <w:tr w:rsidR="00E761F2" w:rsidRPr="008C3A97" w:rsidTr="00DE513D">
        <w:trPr>
          <w:trHeight w:val="374"/>
        </w:trPr>
        <w:tc>
          <w:tcPr>
            <w:tcW w:w="426" w:type="dxa"/>
            <w:gridSpan w:val="2"/>
            <w:vMerge/>
            <w:tcBorders>
              <w:left w:val="single" w:sz="18" w:space="0" w:color="auto"/>
            </w:tcBorders>
          </w:tcPr>
          <w:p w:rsidR="00E761F2" w:rsidRPr="008C3A97" w:rsidRDefault="00E761F2" w:rsidP="00950A06">
            <w:pPr>
              <w:jc w:val="both"/>
              <w:rPr>
                <w:rFonts w:eastAsia="標楷體"/>
                <w:b/>
              </w:rPr>
            </w:pPr>
          </w:p>
        </w:tc>
        <w:tc>
          <w:tcPr>
            <w:tcW w:w="1275" w:type="dxa"/>
            <w:tcBorders>
              <w:left w:val="single" w:sz="18" w:space="0" w:color="auto"/>
            </w:tcBorders>
            <w:vAlign w:val="center"/>
          </w:tcPr>
          <w:p w:rsidR="00E761F2" w:rsidRPr="008C3A97" w:rsidRDefault="00E761F2" w:rsidP="00DE513D">
            <w:pPr>
              <w:jc w:val="both"/>
              <w:rPr>
                <w:rFonts w:eastAsia="標楷體"/>
              </w:rPr>
            </w:pPr>
            <w:r w:rsidRPr="008C3A97">
              <w:rPr>
                <w:rFonts w:eastAsia="標楷體"/>
              </w:rPr>
              <w:t>資本額</w:t>
            </w:r>
          </w:p>
        </w:tc>
        <w:tc>
          <w:tcPr>
            <w:tcW w:w="3828" w:type="dxa"/>
            <w:gridSpan w:val="2"/>
            <w:vAlign w:val="center"/>
          </w:tcPr>
          <w:p w:rsidR="00E761F2" w:rsidRPr="008C3A97" w:rsidRDefault="00E761F2" w:rsidP="00DE513D">
            <w:pPr>
              <w:jc w:val="both"/>
              <w:rPr>
                <w:rFonts w:eastAsia="標楷體"/>
              </w:rPr>
            </w:pPr>
            <w:r w:rsidRPr="008C3A97">
              <w:rPr>
                <w:rFonts w:eastAsia="標楷體"/>
              </w:rPr>
              <w:t>萬元</w:t>
            </w:r>
          </w:p>
        </w:tc>
        <w:tc>
          <w:tcPr>
            <w:tcW w:w="1152" w:type="dxa"/>
            <w:vAlign w:val="center"/>
          </w:tcPr>
          <w:p w:rsidR="00E761F2" w:rsidRPr="008C3A97" w:rsidRDefault="00E761F2" w:rsidP="00DE513D">
            <w:pPr>
              <w:jc w:val="both"/>
            </w:pPr>
            <w:r w:rsidRPr="008C3A97">
              <w:rPr>
                <w:rFonts w:eastAsia="標楷體"/>
              </w:rPr>
              <w:t>員工數</w:t>
            </w:r>
          </w:p>
        </w:tc>
        <w:tc>
          <w:tcPr>
            <w:tcW w:w="2859" w:type="dxa"/>
            <w:tcBorders>
              <w:right w:val="single" w:sz="18" w:space="0" w:color="auto"/>
            </w:tcBorders>
          </w:tcPr>
          <w:p w:rsidR="00E761F2" w:rsidRPr="008C3A97" w:rsidRDefault="00DE513D" w:rsidP="00950A06">
            <w:pPr>
              <w:rPr>
                <w:rFonts w:eastAsia="標楷體" w:hint="eastAsia"/>
                <w:sz w:val="22"/>
                <w:szCs w:val="22"/>
              </w:rPr>
            </w:pPr>
            <w:r w:rsidRPr="008C3A97">
              <w:rPr>
                <w:rFonts w:eastAsia="標楷體" w:hint="eastAsia"/>
                <w:sz w:val="22"/>
                <w:szCs w:val="22"/>
              </w:rPr>
              <w:t>男</w:t>
            </w:r>
            <w:r w:rsidRPr="008C3A97">
              <w:rPr>
                <w:rFonts w:eastAsia="標楷體" w:hint="eastAsia"/>
                <w:sz w:val="22"/>
                <w:szCs w:val="22"/>
              </w:rPr>
              <w:t xml:space="preserve">      </w:t>
            </w:r>
            <w:r w:rsidRPr="008C3A97">
              <w:rPr>
                <w:rFonts w:eastAsia="標楷體" w:hint="eastAsia"/>
                <w:sz w:val="22"/>
                <w:szCs w:val="22"/>
              </w:rPr>
              <w:t>人</w:t>
            </w:r>
          </w:p>
          <w:p w:rsidR="00DE513D" w:rsidRPr="008C3A97" w:rsidRDefault="00DE513D" w:rsidP="00950A06">
            <w:r w:rsidRPr="008C3A97">
              <w:rPr>
                <w:rFonts w:eastAsia="標楷體" w:hint="eastAsia"/>
                <w:sz w:val="22"/>
                <w:szCs w:val="22"/>
              </w:rPr>
              <w:t>女</w:t>
            </w:r>
            <w:r w:rsidRPr="008C3A97">
              <w:rPr>
                <w:rFonts w:eastAsia="標楷體" w:hint="eastAsia"/>
                <w:sz w:val="22"/>
                <w:szCs w:val="22"/>
              </w:rPr>
              <w:t xml:space="preserve">      </w:t>
            </w:r>
            <w:r w:rsidRPr="008C3A97">
              <w:rPr>
                <w:rFonts w:eastAsia="標楷體" w:hint="eastAsia"/>
                <w:sz w:val="22"/>
                <w:szCs w:val="22"/>
              </w:rPr>
              <w:t>人</w:t>
            </w:r>
          </w:p>
        </w:tc>
      </w:tr>
      <w:tr w:rsidR="00E761F2" w:rsidRPr="008C3A97" w:rsidTr="00E761F2">
        <w:trPr>
          <w:trHeight w:val="374"/>
        </w:trPr>
        <w:tc>
          <w:tcPr>
            <w:tcW w:w="426" w:type="dxa"/>
            <w:gridSpan w:val="2"/>
            <w:vMerge/>
            <w:tcBorders>
              <w:left w:val="single" w:sz="18" w:space="0" w:color="auto"/>
            </w:tcBorders>
          </w:tcPr>
          <w:p w:rsidR="00E761F2" w:rsidRPr="008C3A97" w:rsidRDefault="00E761F2" w:rsidP="00950A06">
            <w:pPr>
              <w:jc w:val="both"/>
              <w:rPr>
                <w:rFonts w:eastAsia="標楷體"/>
                <w:b/>
              </w:rPr>
            </w:pPr>
          </w:p>
        </w:tc>
        <w:tc>
          <w:tcPr>
            <w:tcW w:w="1275" w:type="dxa"/>
            <w:tcBorders>
              <w:left w:val="single" w:sz="18" w:space="0" w:color="auto"/>
            </w:tcBorders>
          </w:tcPr>
          <w:p w:rsidR="00E761F2" w:rsidRPr="008C3A97" w:rsidRDefault="00E761F2" w:rsidP="00E761F2">
            <w:pPr>
              <w:jc w:val="both"/>
              <w:rPr>
                <w:rFonts w:eastAsia="標楷體"/>
              </w:rPr>
            </w:pPr>
            <w:r w:rsidRPr="008C3A97">
              <w:rPr>
                <w:rFonts w:eastAsia="標楷體"/>
              </w:rPr>
              <w:t>營業額</w:t>
            </w:r>
          </w:p>
        </w:tc>
        <w:tc>
          <w:tcPr>
            <w:tcW w:w="3828" w:type="dxa"/>
            <w:gridSpan w:val="2"/>
          </w:tcPr>
          <w:p w:rsidR="00E761F2" w:rsidRPr="008C3A97" w:rsidRDefault="00E761F2" w:rsidP="00950A06">
            <w:pPr>
              <w:ind w:leftChars="-45" w:left="-108"/>
              <w:rPr>
                <w:rFonts w:eastAsia="標楷體"/>
              </w:rPr>
            </w:pPr>
            <w:r w:rsidRPr="008C3A97">
              <w:rPr>
                <w:rFonts w:eastAsia="標楷體"/>
              </w:rPr>
              <w:t>（前年）</w:t>
            </w:r>
            <w:r w:rsidRPr="008C3A97">
              <w:rPr>
                <w:rFonts w:eastAsia="標楷體"/>
              </w:rPr>
              <w:t xml:space="preserve">                   </w:t>
            </w:r>
            <w:r w:rsidRPr="008C3A97">
              <w:rPr>
                <w:rFonts w:eastAsia="標楷體"/>
              </w:rPr>
              <w:t>萬元</w:t>
            </w:r>
          </w:p>
        </w:tc>
        <w:tc>
          <w:tcPr>
            <w:tcW w:w="4011" w:type="dxa"/>
            <w:gridSpan w:val="2"/>
            <w:tcBorders>
              <w:right w:val="single" w:sz="18" w:space="0" w:color="auto"/>
            </w:tcBorders>
          </w:tcPr>
          <w:p w:rsidR="00E761F2" w:rsidRPr="008C3A97" w:rsidRDefault="00E761F2" w:rsidP="00950A06">
            <w:pPr>
              <w:ind w:leftChars="-45" w:left="-108"/>
            </w:pPr>
            <w:r w:rsidRPr="008C3A97">
              <w:rPr>
                <w:rFonts w:eastAsia="標楷體"/>
              </w:rPr>
              <w:t>（去年）</w:t>
            </w:r>
            <w:r w:rsidRPr="008C3A97">
              <w:rPr>
                <w:rFonts w:eastAsia="標楷體"/>
              </w:rPr>
              <w:t xml:space="preserve">                     </w:t>
            </w:r>
            <w:r w:rsidRPr="008C3A97">
              <w:rPr>
                <w:rFonts w:eastAsia="標楷體"/>
              </w:rPr>
              <w:t>萬元</w:t>
            </w:r>
          </w:p>
        </w:tc>
      </w:tr>
      <w:tr w:rsidR="00E761F2" w:rsidRPr="008C3A97" w:rsidTr="00C04448">
        <w:trPr>
          <w:trHeight w:val="374"/>
        </w:trPr>
        <w:tc>
          <w:tcPr>
            <w:tcW w:w="426" w:type="dxa"/>
            <w:gridSpan w:val="2"/>
            <w:vMerge/>
            <w:tcBorders>
              <w:left w:val="single" w:sz="18" w:space="0" w:color="auto"/>
              <w:bottom w:val="nil"/>
            </w:tcBorders>
          </w:tcPr>
          <w:p w:rsidR="00E761F2" w:rsidRPr="008C3A97" w:rsidRDefault="00E761F2" w:rsidP="00950A06">
            <w:pPr>
              <w:rPr>
                <w:b/>
              </w:rPr>
            </w:pPr>
          </w:p>
        </w:tc>
        <w:tc>
          <w:tcPr>
            <w:tcW w:w="1275" w:type="dxa"/>
            <w:tcBorders>
              <w:left w:val="single" w:sz="18" w:space="0" w:color="auto"/>
              <w:bottom w:val="single" w:sz="12" w:space="0" w:color="auto"/>
            </w:tcBorders>
          </w:tcPr>
          <w:p w:rsidR="00E761F2" w:rsidRPr="008C3A97" w:rsidRDefault="00E761F2" w:rsidP="00E761F2">
            <w:r w:rsidRPr="008C3A97">
              <w:rPr>
                <w:rFonts w:eastAsia="標楷體"/>
              </w:rPr>
              <w:t>營業項目</w:t>
            </w:r>
          </w:p>
        </w:tc>
        <w:tc>
          <w:tcPr>
            <w:tcW w:w="3828" w:type="dxa"/>
            <w:gridSpan w:val="2"/>
            <w:tcBorders>
              <w:bottom w:val="single" w:sz="12" w:space="0" w:color="auto"/>
            </w:tcBorders>
          </w:tcPr>
          <w:p w:rsidR="00E761F2" w:rsidRPr="008C3A97" w:rsidRDefault="00E761F2" w:rsidP="00950A06"/>
        </w:tc>
        <w:tc>
          <w:tcPr>
            <w:tcW w:w="1152" w:type="dxa"/>
            <w:tcBorders>
              <w:bottom w:val="single" w:sz="12" w:space="0" w:color="auto"/>
            </w:tcBorders>
          </w:tcPr>
          <w:p w:rsidR="00E761F2" w:rsidRPr="008C3A97" w:rsidRDefault="00E761F2" w:rsidP="00950A06">
            <w:r w:rsidRPr="008C3A97">
              <w:rPr>
                <w:rFonts w:eastAsia="標楷體"/>
              </w:rPr>
              <w:t>行業別</w:t>
            </w:r>
          </w:p>
        </w:tc>
        <w:tc>
          <w:tcPr>
            <w:tcW w:w="2859" w:type="dxa"/>
            <w:tcBorders>
              <w:bottom w:val="single" w:sz="12" w:space="0" w:color="auto"/>
              <w:right w:val="single" w:sz="18" w:space="0" w:color="auto"/>
            </w:tcBorders>
          </w:tcPr>
          <w:p w:rsidR="00E761F2" w:rsidRPr="008C3A97" w:rsidRDefault="00E761F2" w:rsidP="00950A06"/>
        </w:tc>
      </w:tr>
      <w:tr w:rsidR="00E761F2" w:rsidRPr="008C3A97" w:rsidTr="006F4F0B">
        <w:trPr>
          <w:trHeight w:val="235"/>
        </w:trPr>
        <w:tc>
          <w:tcPr>
            <w:tcW w:w="420" w:type="dxa"/>
            <w:vMerge w:val="restart"/>
            <w:tcBorders>
              <w:top w:val="nil"/>
              <w:left w:val="single" w:sz="18" w:space="0" w:color="auto"/>
              <w:right w:val="single" w:sz="6" w:space="0" w:color="auto"/>
            </w:tcBorders>
            <w:vAlign w:val="center"/>
          </w:tcPr>
          <w:p w:rsidR="00E761F2" w:rsidRPr="008C3A97" w:rsidRDefault="00E761F2" w:rsidP="00950A06">
            <w:pPr>
              <w:spacing w:line="360" w:lineRule="exact"/>
              <w:rPr>
                <w:rFonts w:eastAsia="標楷體"/>
                <w:b/>
              </w:rPr>
            </w:pPr>
          </w:p>
        </w:tc>
        <w:tc>
          <w:tcPr>
            <w:tcW w:w="2132" w:type="dxa"/>
            <w:gridSpan w:val="3"/>
            <w:vMerge w:val="restart"/>
            <w:tcBorders>
              <w:top w:val="single" w:sz="12" w:space="0" w:color="auto"/>
              <w:left w:val="single" w:sz="18" w:space="0" w:color="auto"/>
              <w:right w:val="single" w:sz="6" w:space="0" w:color="auto"/>
            </w:tcBorders>
            <w:vAlign w:val="center"/>
          </w:tcPr>
          <w:p w:rsidR="00E761F2" w:rsidRPr="008C3A97" w:rsidRDefault="00E761F2" w:rsidP="00E761F2">
            <w:pPr>
              <w:spacing w:line="360" w:lineRule="exact"/>
              <w:rPr>
                <w:rFonts w:eastAsia="標楷體"/>
              </w:rPr>
            </w:pPr>
            <w:r w:rsidRPr="008C3A97">
              <w:rPr>
                <w:rFonts w:eastAsia="標楷體"/>
              </w:rPr>
              <w:t>創意生活產業事業名稱</w:t>
            </w:r>
          </w:p>
        </w:tc>
        <w:tc>
          <w:tcPr>
            <w:tcW w:w="6988" w:type="dxa"/>
            <w:gridSpan w:val="3"/>
            <w:tcBorders>
              <w:top w:val="single" w:sz="12" w:space="0" w:color="auto"/>
              <w:left w:val="single" w:sz="6" w:space="0" w:color="auto"/>
              <w:bottom w:val="single" w:sz="4" w:space="0" w:color="auto"/>
              <w:right w:val="single" w:sz="18" w:space="0" w:color="auto"/>
            </w:tcBorders>
            <w:vAlign w:val="center"/>
          </w:tcPr>
          <w:p w:rsidR="00E761F2" w:rsidRPr="008C3A97" w:rsidRDefault="00E761F2" w:rsidP="00950A06">
            <w:pPr>
              <w:jc w:val="both"/>
            </w:pPr>
            <w:r w:rsidRPr="008C3A97">
              <w:rPr>
                <w:rFonts w:eastAsia="標楷體"/>
              </w:rPr>
              <w:t>中文：</w:t>
            </w:r>
          </w:p>
        </w:tc>
      </w:tr>
      <w:tr w:rsidR="00E761F2" w:rsidRPr="008C3A97" w:rsidTr="006F4F0B">
        <w:trPr>
          <w:trHeight w:val="525"/>
        </w:trPr>
        <w:tc>
          <w:tcPr>
            <w:tcW w:w="420" w:type="dxa"/>
            <w:vMerge/>
            <w:tcBorders>
              <w:top w:val="nil"/>
              <w:left w:val="single" w:sz="18" w:space="0" w:color="auto"/>
              <w:right w:val="single" w:sz="6" w:space="0" w:color="auto"/>
            </w:tcBorders>
            <w:vAlign w:val="center"/>
          </w:tcPr>
          <w:p w:rsidR="00E761F2" w:rsidRPr="008C3A97" w:rsidRDefault="00E761F2" w:rsidP="00950A06">
            <w:pPr>
              <w:spacing w:line="360" w:lineRule="exact"/>
            </w:pPr>
          </w:p>
        </w:tc>
        <w:tc>
          <w:tcPr>
            <w:tcW w:w="2132" w:type="dxa"/>
            <w:gridSpan w:val="3"/>
            <w:vMerge/>
            <w:tcBorders>
              <w:left w:val="single" w:sz="18" w:space="0" w:color="auto"/>
              <w:bottom w:val="single" w:sz="6" w:space="0" w:color="auto"/>
              <w:right w:val="single" w:sz="6" w:space="0" w:color="auto"/>
            </w:tcBorders>
            <w:vAlign w:val="center"/>
          </w:tcPr>
          <w:p w:rsidR="00E761F2" w:rsidRPr="008C3A97" w:rsidRDefault="00E761F2" w:rsidP="00950A06">
            <w:pPr>
              <w:spacing w:line="360" w:lineRule="exact"/>
            </w:pPr>
          </w:p>
        </w:tc>
        <w:tc>
          <w:tcPr>
            <w:tcW w:w="6988" w:type="dxa"/>
            <w:gridSpan w:val="3"/>
            <w:tcBorders>
              <w:top w:val="single" w:sz="4" w:space="0" w:color="auto"/>
              <w:left w:val="single" w:sz="6" w:space="0" w:color="auto"/>
              <w:bottom w:val="single" w:sz="6" w:space="0" w:color="auto"/>
              <w:right w:val="single" w:sz="18" w:space="0" w:color="auto"/>
            </w:tcBorders>
            <w:vAlign w:val="center"/>
          </w:tcPr>
          <w:p w:rsidR="00E761F2" w:rsidRPr="008C3A97" w:rsidRDefault="00E761F2" w:rsidP="00950A06">
            <w:pPr>
              <w:jc w:val="both"/>
            </w:pPr>
            <w:r w:rsidRPr="008C3A97">
              <w:rPr>
                <w:rFonts w:eastAsia="標楷體"/>
              </w:rPr>
              <w:t>英文：</w:t>
            </w:r>
          </w:p>
        </w:tc>
      </w:tr>
      <w:tr w:rsidR="00E761F2" w:rsidRPr="008C3A97" w:rsidTr="006F4F0B">
        <w:trPr>
          <w:trHeight w:val="461"/>
        </w:trPr>
        <w:tc>
          <w:tcPr>
            <w:tcW w:w="420" w:type="dxa"/>
            <w:vMerge/>
            <w:tcBorders>
              <w:top w:val="nil"/>
              <w:left w:val="single" w:sz="18" w:space="0" w:color="auto"/>
              <w:right w:val="single" w:sz="6" w:space="0" w:color="auto"/>
            </w:tcBorders>
            <w:vAlign w:val="center"/>
          </w:tcPr>
          <w:p w:rsidR="00E761F2" w:rsidRPr="008C3A97" w:rsidRDefault="00E761F2" w:rsidP="00950A06">
            <w:pPr>
              <w:spacing w:line="360" w:lineRule="exact"/>
              <w:jc w:val="both"/>
            </w:pPr>
          </w:p>
        </w:tc>
        <w:tc>
          <w:tcPr>
            <w:tcW w:w="2132" w:type="dxa"/>
            <w:gridSpan w:val="3"/>
            <w:vMerge w:val="restart"/>
            <w:tcBorders>
              <w:top w:val="single" w:sz="6" w:space="0" w:color="auto"/>
              <w:left w:val="single" w:sz="18" w:space="0" w:color="auto"/>
              <w:right w:val="single" w:sz="6" w:space="0" w:color="auto"/>
            </w:tcBorders>
            <w:vAlign w:val="center"/>
          </w:tcPr>
          <w:p w:rsidR="00E761F2" w:rsidRPr="008C3A97" w:rsidRDefault="00E761F2" w:rsidP="00E761F2">
            <w:pPr>
              <w:spacing w:line="360" w:lineRule="exact"/>
              <w:jc w:val="both"/>
            </w:pPr>
            <w:r w:rsidRPr="008C3A97">
              <w:rPr>
                <w:rFonts w:eastAsia="標楷體"/>
              </w:rPr>
              <w:t>是否曾申請通過創意生活事業</w:t>
            </w:r>
          </w:p>
        </w:tc>
        <w:tc>
          <w:tcPr>
            <w:tcW w:w="6988" w:type="dxa"/>
            <w:gridSpan w:val="3"/>
            <w:tcBorders>
              <w:top w:val="single" w:sz="6" w:space="0" w:color="auto"/>
              <w:left w:val="single" w:sz="6" w:space="0" w:color="auto"/>
              <w:right w:val="single" w:sz="18" w:space="0" w:color="auto"/>
            </w:tcBorders>
            <w:vAlign w:val="center"/>
          </w:tcPr>
          <w:p w:rsidR="00E761F2" w:rsidRPr="008C3A97" w:rsidRDefault="00E761F2" w:rsidP="00950A06">
            <w:pPr>
              <w:jc w:val="both"/>
            </w:pPr>
            <w:proofErr w:type="gramStart"/>
            <w:r w:rsidRPr="008C3A97">
              <w:rPr>
                <w:rFonts w:eastAsia="標楷體"/>
              </w:rPr>
              <w:t>□</w:t>
            </w:r>
            <w:r w:rsidRPr="008C3A97">
              <w:rPr>
                <w:rFonts w:eastAsia="標楷體"/>
              </w:rPr>
              <w:t>否</w:t>
            </w:r>
            <w:proofErr w:type="gramEnd"/>
            <w:r w:rsidRPr="008C3A97">
              <w:rPr>
                <w:rFonts w:eastAsia="標楷體"/>
              </w:rPr>
              <w:t xml:space="preserve">  </w:t>
            </w:r>
          </w:p>
        </w:tc>
      </w:tr>
      <w:tr w:rsidR="00E761F2" w:rsidRPr="008C3A97" w:rsidTr="006F4F0B">
        <w:trPr>
          <w:trHeight w:val="269"/>
        </w:trPr>
        <w:tc>
          <w:tcPr>
            <w:tcW w:w="420" w:type="dxa"/>
            <w:vMerge/>
            <w:tcBorders>
              <w:top w:val="nil"/>
              <w:left w:val="single" w:sz="18" w:space="0" w:color="auto"/>
              <w:right w:val="single" w:sz="6" w:space="0" w:color="auto"/>
            </w:tcBorders>
            <w:vAlign w:val="center"/>
          </w:tcPr>
          <w:p w:rsidR="00E761F2" w:rsidRPr="008C3A97" w:rsidRDefault="00E761F2" w:rsidP="00950A06">
            <w:pPr>
              <w:spacing w:line="360" w:lineRule="exact"/>
              <w:jc w:val="both"/>
              <w:rPr>
                <w:rFonts w:eastAsia="標楷體"/>
              </w:rPr>
            </w:pPr>
          </w:p>
        </w:tc>
        <w:tc>
          <w:tcPr>
            <w:tcW w:w="2132" w:type="dxa"/>
            <w:gridSpan w:val="3"/>
            <w:vMerge/>
            <w:tcBorders>
              <w:left w:val="single" w:sz="18" w:space="0" w:color="auto"/>
              <w:right w:val="single" w:sz="6" w:space="0" w:color="auto"/>
            </w:tcBorders>
            <w:vAlign w:val="center"/>
          </w:tcPr>
          <w:p w:rsidR="00E761F2" w:rsidRPr="008C3A97" w:rsidRDefault="00E761F2" w:rsidP="00950A06">
            <w:pPr>
              <w:spacing w:line="360" w:lineRule="exact"/>
              <w:jc w:val="both"/>
              <w:rPr>
                <w:rFonts w:eastAsia="標楷體"/>
              </w:rPr>
            </w:pPr>
          </w:p>
        </w:tc>
        <w:tc>
          <w:tcPr>
            <w:tcW w:w="6988" w:type="dxa"/>
            <w:gridSpan w:val="3"/>
            <w:tcBorders>
              <w:top w:val="single" w:sz="6" w:space="0" w:color="auto"/>
              <w:left w:val="single" w:sz="6" w:space="0" w:color="auto"/>
              <w:bottom w:val="single" w:sz="6" w:space="0" w:color="auto"/>
              <w:right w:val="single" w:sz="18" w:space="0" w:color="auto"/>
            </w:tcBorders>
            <w:vAlign w:val="center"/>
          </w:tcPr>
          <w:p w:rsidR="00E761F2" w:rsidRPr="008C3A97" w:rsidRDefault="00E761F2" w:rsidP="009E48C2">
            <w:pPr>
              <w:jc w:val="both"/>
              <w:rPr>
                <w:rFonts w:eastAsia="標楷體" w:hint="eastAsia"/>
              </w:rPr>
            </w:pPr>
            <w:r w:rsidRPr="008C3A97">
              <w:rPr>
                <w:rFonts w:eastAsia="標楷體"/>
              </w:rPr>
              <w:t>□</w:t>
            </w:r>
            <w:r w:rsidRPr="008C3A97">
              <w:rPr>
                <w:rFonts w:eastAsia="標楷體"/>
              </w:rPr>
              <w:t>是</w:t>
            </w:r>
            <w:r w:rsidR="009E48C2" w:rsidRPr="008C3A97">
              <w:rPr>
                <w:rFonts w:eastAsia="標楷體" w:hint="eastAsia"/>
              </w:rPr>
              <w:t xml:space="preserve">  </w:t>
            </w:r>
            <w:r w:rsidRPr="008C3A97">
              <w:rPr>
                <w:rFonts w:eastAsia="標楷體" w:hint="eastAsia"/>
              </w:rPr>
              <w:t>1.</w:t>
            </w:r>
            <w:r w:rsidRPr="008C3A97">
              <w:rPr>
                <w:rFonts w:eastAsia="標楷體" w:hint="eastAsia"/>
              </w:rPr>
              <w:t>通過事業之名稱：</w:t>
            </w:r>
            <w:r w:rsidRPr="008C3A97">
              <w:rPr>
                <w:rFonts w:eastAsia="標楷體" w:hint="eastAsia"/>
                <w:u w:val="single"/>
              </w:rPr>
              <w:t xml:space="preserve">                          </w:t>
            </w:r>
          </w:p>
          <w:p w:rsidR="00E761F2" w:rsidRPr="008C3A97" w:rsidRDefault="00E761F2" w:rsidP="009E48C2">
            <w:pPr>
              <w:ind w:firstLineChars="250" w:firstLine="600"/>
              <w:jc w:val="both"/>
              <w:rPr>
                <w:rFonts w:eastAsia="標楷體" w:hint="eastAsia"/>
              </w:rPr>
            </w:pPr>
            <w:r w:rsidRPr="008C3A97">
              <w:rPr>
                <w:rFonts w:eastAsia="標楷體" w:hint="eastAsia"/>
              </w:rPr>
              <w:t>2.</w:t>
            </w:r>
            <w:r w:rsidRPr="008C3A97">
              <w:rPr>
                <w:rFonts w:eastAsia="標楷體" w:hint="eastAsia"/>
              </w:rPr>
              <w:t>請簡述本次申請與前次參與評選經營模式之差異</w:t>
            </w:r>
          </w:p>
          <w:p w:rsidR="009E48C2" w:rsidRPr="008C3A97" w:rsidRDefault="009E48C2" w:rsidP="009E48C2">
            <w:pPr>
              <w:ind w:firstLineChars="250" w:firstLine="600"/>
              <w:jc w:val="both"/>
              <w:rPr>
                <w:rFonts w:eastAsia="標楷體"/>
              </w:rPr>
            </w:pPr>
            <w:r w:rsidRPr="008C3A97">
              <w:rPr>
                <w:rFonts w:eastAsia="標楷體" w:hint="eastAsia"/>
                <w:u w:val="single"/>
              </w:rPr>
              <w:t xml:space="preserve">                                            </w:t>
            </w:r>
          </w:p>
        </w:tc>
      </w:tr>
      <w:tr w:rsidR="00E761F2" w:rsidRPr="008C3A97" w:rsidTr="006F4F0B">
        <w:trPr>
          <w:trHeight w:val="269"/>
        </w:trPr>
        <w:tc>
          <w:tcPr>
            <w:tcW w:w="420" w:type="dxa"/>
            <w:vMerge w:val="restart"/>
            <w:tcBorders>
              <w:left w:val="single" w:sz="18" w:space="0" w:color="auto"/>
              <w:right w:val="single" w:sz="6" w:space="0" w:color="auto"/>
            </w:tcBorders>
            <w:vAlign w:val="center"/>
          </w:tcPr>
          <w:p w:rsidR="00E761F2" w:rsidRPr="008C3A97" w:rsidRDefault="00C04448" w:rsidP="00950A06">
            <w:pPr>
              <w:spacing w:line="360" w:lineRule="exact"/>
              <w:rPr>
                <w:rFonts w:eastAsia="標楷體"/>
              </w:rPr>
            </w:pPr>
            <w:r w:rsidRPr="008C3A97">
              <w:rPr>
                <w:rFonts w:eastAsia="標楷體" w:hint="eastAsia"/>
                <w:b/>
              </w:rPr>
              <w:t>創意生活資格檢核</w:t>
            </w:r>
          </w:p>
        </w:tc>
        <w:tc>
          <w:tcPr>
            <w:tcW w:w="2132" w:type="dxa"/>
            <w:gridSpan w:val="3"/>
            <w:tcBorders>
              <w:left w:val="single" w:sz="18" w:space="0" w:color="auto"/>
              <w:right w:val="single" w:sz="6" w:space="0" w:color="auto"/>
            </w:tcBorders>
            <w:vAlign w:val="center"/>
          </w:tcPr>
          <w:p w:rsidR="00B56EF4" w:rsidRPr="008C3A97" w:rsidRDefault="00626141" w:rsidP="00DE513D">
            <w:pPr>
              <w:spacing w:line="340" w:lineRule="exact"/>
              <w:jc w:val="both"/>
              <w:rPr>
                <w:rFonts w:eastAsia="標楷體" w:hint="eastAsia"/>
              </w:rPr>
            </w:pPr>
            <w:proofErr w:type="gramStart"/>
            <w:r w:rsidRPr="008C3A97">
              <w:rPr>
                <w:rFonts w:eastAsia="標楷體" w:hint="eastAsia"/>
                <w:sz w:val="16"/>
                <w:szCs w:val="16"/>
              </w:rPr>
              <w:t>＊</w:t>
            </w:r>
            <w:proofErr w:type="gramEnd"/>
            <w:r w:rsidR="00E761F2" w:rsidRPr="008C3A97">
              <w:rPr>
                <w:rFonts w:eastAsia="標楷體" w:hint="eastAsia"/>
              </w:rPr>
              <w:t>體驗類別</w:t>
            </w:r>
          </w:p>
          <w:p w:rsidR="00B56EF4" w:rsidRPr="008C3A97" w:rsidRDefault="00B56EF4" w:rsidP="00B56EF4">
            <w:pPr>
              <w:spacing w:line="160" w:lineRule="exact"/>
              <w:jc w:val="both"/>
              <w:rPr>
                <w:rFonts w:eastAsia="標楷體" w:hint="eastAsia"/>
                <w:sz w:val="12"/>
                <w:szCs w:val="12"/>
              </w:rPr>
            </w:pPr>
          </w:p>
          <w:p w:rsidR="00DB3D8D" w:rsidRPr="008C3A97" w:rsidRDefault="00DB3D8D" w:rsidP="001463C4">
            <w:pPr>
              <w:numPr>
                <w:ilvl w:val="0"/>
                <w:numId w:val="38"/>
              </w:numPr>
              <w:spacing w:line="340" w:lineRule="exact"/>
              <w:ind w:left="323" w:hanging="323"/>
              <w:jc w:val="both"/>
              <w:rPr>
                <w:rFonts w:eastAsia="標楷體" w:hint="eastAsia"/>
              </w:rPr>
            </w:pPr>
            <w:r w:rsidRPr="008C3A97">
              <w:rPr>
                <w:rFonts w:eastAsia="標楷體" w:hint="eastAsia"/>
              </w:rPr>
              <w:t>飲食文化體驗</w:t>
            </w:r>
          </w:p>
          <w:p w:rsidR="001463C4" w:rsidRPr="008C3A97" w:rsidRDefault="001463C4" w:rsidP="001463C4">
            <w:pPr>
              <w:numPr>
                <w:ilvl w:val="0"/>
                <w:numId w:val="38"/>
              </w:numPr>
              <w:spacing w:line="340" w:lineRule="exact"/>
              <w:ind w:left="323" w:hanging="323"/>
              <w:jc w:val="both"/>
              <w:rPr>
                <w:rFonts w:eastAsia="標楷體" w:hint="eastAsia"/>
              </w:rPr>
            </w:pPr>
            <w:r w:rsidRPr="008C3A97">
              <w:rPr>
                <w:rFonts w:eastAsia="標楷體" w:hint="eastAsia"/>
              </w:rPr>
              <w:t>生活教育體驗</w:t>
            </w:r>
          </w:p>
          <w:p w:rsidR="001463C4" w:rsidRPr="008C3A97" w:rsidRDefault="001463C4" w:rsidP="001463C4">
            <w:pPr>
              <w:numPr>
                <w:ilvl w:val="0"/>
                <w:numId w:val="38"/>
              </w:numPr>
              <w:spacing w:line="340" w:lineRule="exact"/>
              <w:ind w:left="323" w:hanging="323"/>
              <w:jc w:val="both"/>
              <w:rPr>
                <w:rFonts w:eastAsia="標楷體" w:hint="eastAsia"/>
              </w:rPr>
            </w:pPr>
            <w:r w:rsidRPr="008C3A97">
              <w:rPr>
                <w:rFonts w:eastAsia="標楷體" w:hint="eastAsia"/>
              </w:rPr>
              <w:t>自然生態體驗</w:t>
            </w:r>
          </w:p>
          <w:p w:rsidR="001463C4" w:rsidRPr="008C3A97" w:rsidRDefault="001463C4" w:rsidP="001463C4">
            <w:pPr>
              <w:numPr>
                <w:ilvl w:val="0"/>
                <w:numId w:val="38"/>
              </w:numPr>
              <w:spacing w:line="340" w:lineRule="exact"/>
              <w:ind w:left="323" w:hanging="323"/>
              <w:jc w:val="both"/>
              <w:rPr>
                <w:rFonts w:eastAsia="標楷體" w:hint="eastAsia"/>
              </w:rPr>
            </w:pPr>
            <w:r w:rsidRPr="008C3A97">
              <w:rPr>
                <w:rFonts w:eastAsia="標楷體" w:hint="eastAsia"/>
              </w:rPr>
              <w:t>工藝文化體驗</w:t>
            </w:r>
          </w:p>
          <w:p w:rsidR="001463C4" w:rsidRPr="008C3A97" w:rsidRDefault="001463C4" w:rsidP="001463C4">
            <w:pPr>
              <w:numPr>
                <w:ilvl w:val="0"/>
                <w:numId w:val="38"/>
              </w:numPr>
              <w:spacing w:line="340" w:lineRule="exact"/>
              <w:ind w:left="323" w:hanging="323"/>
              <w:jc w:val="both"/>
              <w:rPr>
                <w:rFonts w:eastAsia="標楷體" w:hint="eastAsia"/>
              </w:rPr>
            </w:pPr>
            <w:r w:rsidRPr="008C3A97">
              <w:rPr>
                <w:rFonts w:eastAsia="標楷體" w:hint="eastAsia"/>
              </w:rPr>
              <w:t>特定文物體驗</w:t>
            </w:r>
          </w:p>
          <w:p w:rsidR="00E761F2" w:rsidRPr="008C3A97" w:rsidRDefault="001463C4" w:rsidP="001463C4">
            <w:pPr>
              <w:numPr>
                <w:ilvl w:val="0"/>
                <w:numId w:val="38"/>
              </w:numPr>
              <w:spacing w:line="340" w:lineRule="exact"/>
              <w:ind w:left="323" w:hanging="323"/>
              <w:jc w:val="both"/>
              <w:rPr>
                <w:rFonts w:eastAsia="標楷體"/>
              </w:rPr>
            </w:pPr>
            <w:r w:rsidRPr="008C3A97">
              <w:rPr>
                <w:rFonts w:eastAsia="標楷體" w:hint="eastAsia"/>
              </w:rPr>
              <w:t>流行時尚體驗</w:t>
            </w:r>
          </w:p>
        </w:tc>
        <w:tc>
          <w:tcPr>
            <w:tcW w:w="6988" w:type="dxa"/>
            <w:gridSpan w:val="3"/>
            <w:tcBorders>
              <w:top w:val="single" w:sz="6" w:space="0" w:color="auto"/>
              <w:left w:val="single" w:sz="6" w:space="0" w:color="auto"/>
              <w:bottom w:val="single" w:sz="6" w:space="0" w:color="auto"/>
              <w:right w:val="single" w:sz="18" w:space="0" w:color="auto"/>
            </w:tcBorders>
          </w:tcPr>
          <w:p w:rsidR="00E761F2" w:rsidRPr="008C3A97" w:rsidRDefault="00C04448" w:rsidP="00DE513D">
            <w:pPr>
              <w:spacing w:line="340" w:lineRule="exact"/>
              <w:rPr>
                <w:rFonts w:eastAsia="標楷體" w:hint="eastAsia"/>
              </w:rPr>
            </w:pPr>
            <w:r w:rsidRPr="008C3A97">
              <w:rPr>
                <w:rFonts w:eastAsia="標楷體" w:hint="eastAsia"/>
              </w:rPr>
              <w:t>請</w:t>
            </w:r>
            <w:r w:rsidR="00CF08CA" w:rsidRPr="008C3A97">
              <w:rPr>
                <w:rFonts w:eastAsia="標楷體" w:hint="eastAsia"/>
              </w:rPr>
              <w:t>舉證並</w:t>
            </w:r>
            <w:r w:rsidRPr="008C3A97">
              <w:rPr>
                <w:rFonts w:eastAsia="標楷體" w:hint="eastAsia"/>
              </w:rPr>
              <w:t>說明創意生活事業歸屬的體驗類別內涵：</w:t>
            </w:r>
          </w:p>
          <w:p w:rsidR="00AA02DE" w:rsidRPr="008C3A97" w:rsidRDefault="00DE513D" w:rsidP="00DE513D">
            <w:pPr>
              <w:spacing w:line="340" w:lineRule="exact"/>
              <w:rPr>
                <w:rFonts w:eastAsia="標楷體" w:hint="eastAsia"/>
                <w:sz w:val="22"/>
                <w:szCs w:val="22"/>
              </w:rPr>
            </w:pPr>
            <w:r w:rsidRPr="008C3A97">
              <w:rPr>
                <w:rFonts w:eastAsia="標楷體" w:hint="eastAsia"/>
              </w:rPr>
              <w:t>主要類別</w:t>
            </w:r>
            <w:r w:rsidRPr="008C3A97">
              <w:rPr>
                <w:rFonts w:eastAsia="標楷體" w:hint="eastAsia"/>
                <w:sz w:val="20"/>
                <w:szCs w:val="20"/>
              </w:rPr>
              <w:t>(</w:t>
            </w:r>
            <w:r w:rsidRPr="008C3A97">
              <w:rPr>
                <w:rFonts w:eastAsia="標楷體" w:hint="eastAsia"/>
                <w:sz w:val="20"/>
                <w:szCs w:val="20"/>
              </w:rPr>
              <w:t>單選</w:t>
            </w:r>
            <w:r w:rsidRPr="008C3A97">
              <w:rPr>
                <w:rFonts w:eastAsia="標楷體" w:hint="eastAsia"/>
                <w:sz w:val="20"/>
                <w:szCs w:val="20"/>
              </w:rPr>
              <w:t>)</w:t>
            </w:r>
            <w:r w:rsidRPr="008C3A97">
              <w:rPr>
                <w:rFonts w:eastAsia="標楷體" w:hint="eastAsia"/>
              </w:rPr>
              <w:t>____</w:t>
            </w:r>
            <w:r w:rsidR="00B56EF4" w:rsidRPr="008C3A97">
              <w:rPr>
                <w:rFonts w:eastAsia="標楷體" w:hint="eastAsia"/>
              </w:rPr>
              <w:t>___</w:t>
            </w:r>
            <w:r w:rsidRPr="008C3A97">
              <w:rPr>
                <w:rFonts w:eastAsia="標楷體" w:hint="eastAsia"/>
              </w:rPr>
              <w:t>________</w:t>
            </w:r>
            <w:r w:rsidRPr="008C3A97">
              <w:rPr>
                <w:rFonts w:eastAsia="標楷體" w:hint="eastAsia"/>
                <w:sz w:val="22"/>
                <w:szCs w:val="22"/>
              </w:rPr>
              <w:t>，</w:t>
            </w:r>
            <w:r w:rsidRPr="008C3A97">
              <w:rPr>
                <w:rFonts w:eastAsia="標楷體" w:hint="eastAsia"/>
              </w:rPr>
              <w:t>次要類別</w:t>
            </w:r>
            <w:r w:rsidRPr="008C3A97">
              <w:rPr>
                <w:rFonts w:eastAsia="標楷體" w:hint="eastAsia"/>
                <w:sz w:val="20"/>
                <w:szCs w:val="20"/>
              </w:rPr>
              <w:t>(</w:t>
            </w:r>
            <w:r w:rsidRPr="008C3A97">
              <w:rPr>
                <w:rFonts w:eastAsia="標楷體" w:hint="eastAsia"/>
                <w:sz w:val="20"/>
                <w:szCs w:val="20"/>
              </w:rPr>
              <w:t>單選</w:t>
            </w:r>
            <w:r w:rsidRPr="008C3A97">
              <w:rPr>
                <w:rFonts w:eastAsia="標楷體" w:hint="eastAsia"/>
                <w:sz w:val="20"/>
                <w:szCs w:val="20"/>
              </w:rPr>
              <w:t>)</w:t>
            </w:r>
            <w:r w:rsidR="00B56EF4" w:rsidRPr="008C3A97">
              <w:rPr>
                <w:rFonts w:eastAsia="標楷體" w:hint="eastAsia"/>
                <w:sz w:val="20"/>
                <w:szCs w:val="20"/>
              </w:rPr>
              <w:t xml:space="preserve"> </w:t>
            </w:r>
            <w:r w:rsidR="00B56EF4" w:rsidRPr="008C3A97">
              <w:rPr>
                <w:rFonts w:eastAsia="標楷體" w:hint="eastAsia"/>
              </w:rPr>
              <w:t>_______________</w:t>
            </w:r>
          </w:p>
          <w:p w:rsidR="00AA02DE" w:rsidRPr="008C3A97" w:rsidRDefault="00AA02DE" w:rsidP="00DE513D">
            <w:pPr>
              <w:spacing w:line="340" w:lineRule="exact"/>
              <w:rPr>
                <w:rFonts w:eastAsia="標楷體" w:hint="eastAsia"/>
              </w:rPr>
            </w:pPr>
          </w:p>
          <w:p w:rsidR="00AA02DE" w:rsidRPr="008C3A97" w:rsidRDefault="00AA02DE" w:rsidP="00DE513D">
            <w:pPr>
              <w:spacing w:line="340" w:lineRule="exact"/>
              <w:rPr>
                <w:rFonts w:eastAsia="標楷體" w:hint="eastAsia"/>
              </w:rPr>
            </w:pPr>
          </w:p>
          <w:p w:rsidR="00AA02DE" w:rsidRPr="008C3A97" w:rsidRDefault="00AA02DE" w:rsidP="00DE513D">
            <w:pPr>
              <w:spacing w:line="340" w:lineRule="exact"/>
              <w:rPr>
                <w:rFonts w:eastAsia="標楷體" w:hint="eastAsia"/>
              </w:rPr>
            </w:pPr>
          </w:p>
          <w:p w:rsidR="00AA02DE" w:rsidRPr="008C3A97" w:rsidRDefault="00AA02DE" w:rsidP="00DE513D">
            <w:pPr>
              <w:spacing w:line="340" w:lineRule="exact"/>
              <w:rPr>
                <w:rFonts w:eastAsia="標楷體" w:hint="eastAsia"/>
              </w:rPr>
            </w:pPr>
          </w:p>
          <w:p w:rsidR="00AA02DE" w:rsidRPr="008C3A97" w:rsidRDefault="00AA02DE" w:rsidP="00DE513D">
            <w:pPr>
              <w:spacing w:line="340" w:lineRule="exact"/>
              <w:rPr>
                <w:rFonts w:eastAsia="標楷體" w:hint="eastAsia"/>
              </w:rPr>
            </w:pPr>
          </w:p>
          <w:p w:rsidR="00AA02DE" w:rsidRPr="008C3A97" w:rsidRDefault="00AA02DE" w:rsidP="00DE513D">
            <w:pPr>
              <w:spacing w:line="340" w:lineRule="exact"/>
              <w:rPr>
                <w:rFonts w:eastAsia="標楷體"/>
              </w:rPr>
            </w:pPr>
          </w:p>
        </w:tc>
      </w:tr>
      <w:tr w:rsidR="00E761F2" w:rsidRPr="008C3A97" w:rsidTr="006F4F0B">
        <w:trPr>
          <w:trHeight w:val="269"/>
        </w:trPr>
        <w:tc>
          <w:tcPr>
            <w:tcW w:w="420" w:type="dxa"/>
            <w:vMerge/>
            <w:tcBorders>
              <w:left w:val="single" w:sz="18" w:space="0" w:color="auto"/>
              <w:right w:val="single" w:sz="6" w:space="0" w:color="auto"/>
            </w:tcBorders>
            <w:vAlign w:val="center"/>
          </w:tcPr>
          <w:p w:rsidR="00E761F2" w:rsidRPr="008C3A97" w:rsidRDefault="00E761F2" w:rsidP="00E341B7">
            <w:pPr>
              <w:spacing w:line="360" w:lineRule="exact"/>
              <w:jc w:val="both"/>
              <w:rPr>
                <w:rFonts w:eastAsia="標楷體" w:hint="eastAsia"/>
              </w:rPr>
            </w:pPr>
          </w:p>
        </w:tc>
        <w:tc>
          <w:tcPr>
            <w:tcW w:w="2132" w:type="dxa"/>
            <w:gridSpan w:val="3"/>
            <w:tcBorders>
              <w:left w:val="single" w:sz="18" w:space="0" w:color="auto"/>
              <w:right w:val="single" w:sz="6" w:space="0" w:color="auto"/>
            </w:tcBorders>
            <w:vAlign w:val="center"/>
          </w:tcPr>
          <w:p w:rsidR="00C04448" w:rsidRPr="008C3A97" w:rsidRDefault="00626141" w:rsidP="00DE513D">
            <w:pPr>
              <w:spacing w:line="340" w:lineRule="exact"/>
              <w:jc w:val="both"/>
              <w:rPr>
                <w:rFonts w:eastAsia="標楷體" w:hint="eastAsia"/>
              </w:rPr>
            </w:pPr>
            <w:proofErr w:type="gramStart"/>
            <w:r w:rsidRPr="008C3A97">
              <w:rPr>
                <w:rFonts w:eastAsia="標楷體" w:hint="eastAsia"/>
                <w:sz w:val="16"/>
                <w:szCs w:val="16"/>
              </w:rPr>
              <w:t>＊</w:t>
            </w:r>
            <w:proofErr w:type="gramEnd"/>
            <w:r w:rsidR="00E761F2" w:rsidRPr="008C3A97">
              <w:rPr>
                <w:rFonts w:eastAsia="標楷體" w:hint="eastAsia"/>
              </w:rPr>
              <w:t>跨業複合模式（</w:t>
            </w:r>
            <w:r w:rsidR="00C04448" w:rsidRPr="008C3A97">
              <w:rPr>
                <w:rFonts w:eastAsia="標楷體" w:hint="eastAsia"/>
              </w:rPr>
              <w:t>可</w:t>
            </w:r>
            <w:r w:rsidR="00E761F2" w:rsidRPr="008C3A97">
              <w:rPr>
                <w:rFonts w:eastAsia="標楷體" w:hint="eastAsia"/>
              </w:rPr>
              <w:t>複選）</w:t>
            </w:r>
          </w:p>
          <w:p w:rsidR="00955959" w:rsidRPr="008C3A97" w:rsidRDefault="00AA02DE" w:rsidP="00DE513D">
            <w:pPr>
              <w:spacing w:line="340" w:lineRule="exact"/>
              <w:jc w:val="both"/>
              <w:rPr>
                <w:rFonts w:eastAsia="標楷體" w:hint="eastAsia"/>
              </w:rPr>
            </w:pPr>
            <w:r w:rsidRPr="008C3A97">
              <w:rPr>
                <w:rFonts w:eastAsia="標楷體" w:hint="eastAsia"/>
              </w:rPr>
              <w:t>□一二三級產業</w:t>
            </w:r>
          </w:p>
          <w:p w:rsidR="00C04448" w:rsidRPr="008C3A97" w:rsidRDefault="00955959" w:rsidP="00DE513D">
            <w:pPr>
              <w:spacing w:line="340" w:lineRule="exact"/>
              <w:jc w:val="both"/>
              <w:rPr>
                <w:rFonts w:eastAsia="標楷體" w:hint="eastAsia"/>
              </w:rPr>
            </w:pPr>
            <w:r w:rsidRPr="008C3A97">
              <w:rPr>
                <w:rFonts w:eastAsia="標楷體" w:hint="eastAsia"/>
              </w:rPr>
              <w:t xml:space="preserve">　</w:t>
            </w:r>
            <w:proofErr w:type="gramStart"/>
            <w:r w:rsidR="00AA02DE" w:rsidRPr="008C3A97">
              <w:rPr>
                <w:rFonts w:eastAsia="標楷體" w:hint="eastAsia"/>
              </w:rPr>
              <w:t>跨域</w:t>
            </w:r>
            <w:r w:rsidR="00C04448" w:rsidRPr="008C3A97">
              <w:rPr>
                <w:rFonts w:eastAsia="標楷體" w:hint="eastAsia"/>
              </w:rPr>
              <w:t>整合</w:t>
            </w:r>
            <w:proofErr w:type="gramEnd"/>
            <w:r w:rsidR="00C04448" w:rsidRPr="008C3A97">
              <w:rPr>
                <w:rFonts w:eastAsia="標楷體" w:hint="eastAsia"/>
              </w:rPr>
              <w:t xml:space="preserve">　</w:t>
            </w:r>
          </w:p>
          <w:p w:rsidR="00955959" w:rsidRPr="008C3A97" w:rsidRDefault="00C04448" w:rsidP="00DE513D">
            <w:pPr>
              <w:spacing w:line="340" w:lineRule="exact"/>
              <w:jc w:val="both"/>
              <w:rPr>
                <w:rFonts w:eastAsia="標楷體" w:hint="eastAsia"/>
              </w:rPr>
            </w:pPr>
            <w:r w:rsidRPr="008C3A97">
              <w:rPr>
                <w:rFonts w:eastAsia="標楷體" w:hint="eastAsia"/>
              </w:rPr>
              <w:t>□結合上下游之</w:t>
            </w:r>
          </w:p>
          <w:p w:rsidR="00C04448" w:rsidRPr="008C3A97" w:rsidRDefault="00955959" w:rsidP="00DE513D">
            <w:pPr>
              <w:spacing w:line="340" w:lineRule="exact"/>
              <w:jc w:val="both"/>
              <w:rPr>
                <w:rFonts w:eastAsia="標楷體" w:hint="eastAsia"/>
              </w:rPr>
            </w:pPr>
            <w:r w:rsidRPr="008C3A97">
              <w:rPr>
                <w:rFonts w:eastAsia="標楷體" w:hint="eastAsia"/>
              </w:rPr>
              <w:t xml:space="preserve">　</w:t>
            </w:r>
            <w:r w:rsidR="00C04448" w:rsidRPr="008C3A97">
              <w:rPr>
                <w:rFonts w:eastAsia="標楷體" w:hint="eastAsia"/>
              </w:rPr>
              <w:t>垂直整合</w:t>
            </w:r>
          </w:p>
          <w:p w:rsidR="00C04448" w:rsidRPr="008C3A97" w:rsidRDefault="00C04448" w:rsidP="00DE513D">
            <w:pPr>
              <w:spacing w:line="340" w:lineRule="exact"/>
              <w:jc w:val="both"/>
              <w:rPr>
                <w:rFonts w:eastAsia="標楷體" w:hint="eastAsia"/>
              </w:rPr>
            </w:pPr>
            <w:r w:rsidRPr="008C3A97">
              <w:rPr>
                <w:rFonts w:eastAsia="標楷體" w:hint="eastAsia"/>
              </w:rPr>
              <w:t>□同異業合作</w:t>
            </w:r>
          </w:p>
          <w:p w:rsidR="00C04448" w:rsidRPr="008C3A97" w:rsidRDefault="00C04448" w:rsidP="00DE513D">
            <w:pPr>
              <w:spacing w:line="340" w:lineRule="exact"/>
              <w:jc w:val="both"/>
              <w:rPr>
                <w:rFonts w:eastAsia="標楷體" w:hint="eastAsia"/>
              </w:rPr>
            </w:pPr>
            <w:r w:rsidRPr="008C3A97">
              <w:rPr>
                <w:rFonts w:eastAsia="標楷體" w:hint="eastAsia"/>
              </w:rPr>
              <w:t>□提供平台服務</w:t>
            </w:r>
          </w:p>
          <w:p w:rsidR="00E761F2" w:rsidRPr="008C3A97" w:rsidRDefault="00C04448" w:rsidP="00DE513D">
            <w:pPr>
              <w:spacing w:line="340" w:lineRule="exact"/>
              <w:jc w:val="both"/>
              <w:rPr>
                <w:rFonts w:eastAsia="標楷體" w:hint="eastAsia"/>
              </w:rPr>
            </w:pPr>
            <w:r w:rsidRPr="008C3A97">
              <w:rPr>
                <w:rFonts w:eastAsia="標楷體" w:hint="eastAsia"/>
              </w:rPr>
              <w:t>□其他：</w:t>
            </w:r>
            <w:proofErr w:type="gramStart"/>
            <w:r w:rsidRPr="008C3A97">
              <w:rPr>
                <w:rFonts w:eastAsia="標楷體" w:hint="eastAsia"/>
              </w:rPr>
              <w:t>＿＿＿＿</w:t>
            </w:r>
            <w:proofErr w:type="gramEnd"/>
          </w:p>
        </w:tc>
        <w:tc>
          <w:tcPr>
            <w:tcW w:w="6988" w:type="dxa"/>
            <w:gridSpan w:val="3"/>
            <w:tcBorders>
              <w:top w:val="single" w:sz="6" w:space="0" w:color="auto"/>
              <w:left w:val="single" w:sz="6" w:space="0" w:color="auto"/>
              <w:bottom w:val="single" w:sz="6" w:space="0" w:color="auto"/>
              <w:right w:val="single" w:sz="18" w:space="0" w:color="auto"/>
            </w:tcBorders>
          </w:tcPr>
          <w:p w:rsidR="00E761F2" w:rsidRPr="008C3A97" w:rsidRDefault="00C04448" w:rsidP="00DE513D">
            <w:pPr>
              <w:spacing w:line="340" w:lineRule="exact"/>
              <w:rPr>
                <w:rFonts w:eastAsia="標楷體" w:hint="eastAsia"/>
              </w:rPr>
            </w:pPr>
            <w:r w:rsidRPr="008C3A97">
              <w:rPr>
                <w:rFonts w:eastAsia="標楷體" w:hint="eastAsia"/>
              </w:rPr>
              <w:t>請</w:t>
            </w:r>
            <w:r w:rsidR="00CF08CA" w:rsidRPr="008C3A97">
              <w:rPr>
                <w:rFonts w:eastAsia="標楷體" w:hint="eastAsia"/>
              </w:rPr>
              <w:t>舉證並</w:t>
            </w:r>
            <w:r w:rsidRPr="008C3A97">
              <w:rPr>
                <w:rFonts w:eastAsia="標楷體" w:hint="eastAsia"/>
              </w:rPr>
              <w:t>說明創意生活事業的跨業複合模式：</w:t>
            </w:r>
          </w:p>
          <w:p w:rsidR="00AA02DE" w:rsidRPr="008C3A97" w:rsidRDefault="00AA02DE" w:rsidP="00DE513D">
            <w:pPr>
              <w:spacing w:line="340" w:lineRule="exact"/>
              <w:rPr>
                <w:rFonts w:eastAsia="標楷體" w:hint="eastAsia"/>
              </w:rPr>
            </w:pPr>
          </w:p>
          <w:p w:rsidR="00AA02DE" w:rsidRPr="008C3A97" w:rsidRDefault="00AA02DE" w:rsidP="00DE513D">
            <w:pPr>
              <w:spacing w:line="340" w:lineRule="exact"/>
              <w:rPr>
                <w:rFonts w:eastAsia="標楷體" w:hint="eastAsia"/>
              </w:rPr>
            </w:pPr>
          </w:p>
          <w:p w:rsidR="00AA02DE" w:rsidRPr="008C3A97" w:rsidRDefault="00AA02DE" w:rsidP="00DE513D">
            <w:pPr>
              <w:spacing w:line="340" w:lineRule="exact"/>
              <w:rPr>
                <w:rFonts w:eastAsia="標楷體" w:hint="eastAsia"/>
              </w:rPr>
            </w:pPr>
          </w:p>
          <w:p w:rsidR="00AA02DE" w:rsidRPr="008C3A97" w:rsidRDefault="00AA02DE" w:rsidP="00DE513D">
            <w:pPr>
              <w:spacing w:line="340" w:lineRule="exact"/>
              <w:rPr>
                <w:rFonts w:eastAsia="標楷體" w:hint="eastAsia"/>
              </w:rPr>
            </w:pPr>
          </w:p>
          <w:p w:rsidR="00AA02DE" w:rsidRPr="008C3A97" w:rsidRDefault="00AA02DE" w:rsidP="00DE513D">
            <w:pPr>
              <w:spacing w:line="340" w:lineRule="exact"/>
              <w:rPr>
                <w:rFonts w:eastAsia="標楷體" w:hint="eastAsia"/>
              </w:rPr>
            </w:pPr>
          </w:p>
          <w:p w:rsidR="00AA02DE" w:rsidRPr="008C3A97" w:rsidRDefault="00AA02DE" w:rsidP="00DE513D">
            <w:pPr>
              <w:spacing w:line="340" w:lineRule="exact"/>
              <w:rPr>
                <w:rFonts w:eastAsia="標楷體" w:hint="eastAsia"/>
              </w:rPr>
            </w:pPr>
          </w:p>
          <w:p w:rsidR="00AA02DE" w:rsidRPr="008C3A97" w:rsidRDefault="00AA02DE" w:rsidP="00DE513D">
            <w:pPr>
              <w:spacing w:line="340" w:lineRule="exact"/>
              <w:rPr>
                <w:rFonts w:eastAsia="標楷體" w:hint="eastAsia"/>
              </w:rPr>
            </w:pPr>
          </w:p>
        </w:tc>
      </w:tr>
      <w:tr w:rsidR="00E761F2" w:rsidRPr="008C3A97" w:rsidTr="006F4F0B">
        <w:trPr>
          <w:trHeight w:val="269"/>
        </w:trPr>
        <w:tc>
          <w:tcPr>
            <w:tcW w:w="420" w:type="dxa"/>
            <w:vMerge/>
            <w:tcBorders>
              <w:left w:val="single" w:sz="18" w:space="0" w:color="auto"/>
              <w:right w:val="single" w:sz="6" w:space="0" w:color="auto"/>
            </w:tcBorders>
            <w:vAlign w:val="center"/>
          </w:tcPr>
          <w:p w:rsidR="00E761F2" w:rsidRPr="008C3A97" w:rsidRDefault="00E761F2" w:rsidP="00E341B7">
            <w:pPr>
              <w:spacing w:line="360" w:lineRule="exact"/>
              <w:jc w:val="both"/>
              <w:rPr>
                <w:rFonts w:eastAsia="標楷體" w:hint="eastAsia"/>
              </w:rPr>
            </w:pPr>
          </w:p>
        </w:tc>
        <w:tc>
          <w:tcPr>
            <w:tcW w:w="2132" w:type="dxa"/>
            <w:gridSpan w:val="3"/>
            <w:tcBorders>
              <w:left w:val="single" w:sz="18" w:space="0" w:color="auto"/>
              <w:right w:val="single" w:sz="6" w:space="0" w:color="auto"/>
            </w:tcBorders>
            <w:vAlign w:val="center"/>
          </w:tcPr>
          <w:p w:rsidR="00C04448" w:rsidRPr="008C3A97" w:rsidRDefault="00626141" w:rsidP="00C04448">
            <w:pPr>
              <w:jc w:val="both"/>
              <w:rPr>
                <w:rFonts w:eastAsia="標楷體" w:hint="eastAsia"/>
              </w:rPr>
            </w:pPr>
            <w:proofErr w:type="gramStart"/>
            <w:r w:rsidRPr="008C3A97">
              <w:rPr>
                <w:rFonts w:eastAsia="標楷體" w:hint="eastAsia"/>
                <w:sz w:val="16"/>
                <w:szCs w:val="16"/>
              </w:rPr>
              <w:t>＊</w:t>
            </w:r>
            <w:proofErr w:type="gramEnd"/>
            <w:r w:rsidR="00E761F2" w:rsidRPr="008C3A97">
              <w:rPr>
                <w:rFonts w:eastAsia="標楷體" w:hint="eastAsia"/>
              </w:rPr>
              <w:t>體驗空間檢核（單選）</w:t>
            </w:r>
          </w:p>
          <w:p w:rsidR="00955959" w:rsidRPr="008C3A97" w:rsidRDefault="00C04448" w:rsidP="00C04448">
            <w:pPr>
              <w:jc w:val="both"/>
              <w:rPr>
                <w:rFonts w:eastAsia="標楷體" w:hint="eastAsia"/>
              </w:rPr>
            </w:pPr>
            <w:r w:rsidRPr="008C3A97">
              <w:rPr>
                <w:rFonts w:eastAsia="標楷體" w:hint="eastAsia"/>
              </w:rPr>
              <w:t>□體驗空間自有</w:t>
            </w:r>
          </w:p>
          <w:p w:rsidR="00955959" w:rsidRPr="008C3A97" w:rsidRDefault="00955959" w:rsidP="00C04448">
            <w:pPr>
              <w:jc w:val="both"/>
              <w:rPr>
                <w:rFonts w:eastAsia="標楷體" w:hint="eastAsia"/>
              </w:rPr>
            </w:pPr>
            <w:r w:rsidRPr="008C3A97">
              <w:rPr>
                <w:rFonts w:eastAsia="標楷體" w:hint="eastAsia"/>
              </w:rPr>
              <w:t xml:space="preserve">　</w:t>
            </w:r>
            <w:r w:rsidR="00C04448" w:rsidRPr="008C3A97">
              <w:rPr>
                <w:rFonts w:eastAsia="標楷體" w:hint="eastAsia"/>
              </w:rPr>
              <w:t>或承租，佔地</w:t>
            </w:r>
            <w:r w:rsidR="00C04448" w:rsidRPr="008C3A97">
              <w:rPr>
                <w:rFonts w:eastAsia="標楷體" w:hint="eastAsia"/>
              </w:rPr>
              <w:t>10</w:t>
            </w:r>
          </w:p>
          <w:p w:rsidR="00D651EF" w:rsidRPr="008C3A97" w:rsidRDefault="00955959" w:rsidP="00C04448">
            <w:pPr>
              <w:jc w:val="both"/>
              <w:rPr>
                <w:rFonts w:eastAsia="標楷體" w:hint="eastAsia"/>
              </w:rPr>
            </w:pPr>
            <w:r w:rsidRPr="008C3A97">
              <w:rPr>
                <w:rFonts w:eastAsia="標楷體" w:hint="eastAsia"/>
              </w:rPr>
              <w:t xml:space="preserve">　</w:t>
            </w:r>
            <w:r w:rsidR="00C04448" w:rsidRPr="008C3A97">
              <w:rPr>
                <w:rFonts w:eastAsia="標楷體" w:hint="eastAsia"/>
              </w:rPr>
              <w:t>坪以上</w:t>
            </w:r>
            <w:r w:rsidR="00D651EF" w:rsidRPr="008C3A97">
              <w:rPr>
                <w:rFonts w:eastAsia="標楷體" w:hint="eastAsia"/>
              </w:rPr>
              <w:t>，且</w:t>
            </w:r>
            <w:proofErr w:type="gramStart"/>
            <w:r w:rsidR="00D651EF" w:rsidRPr="008C3A97">
              <w:rPr>
                <w:rFonts w:eastAsia="標楷體" w:hint="eastAsia"/>
              </w:rPr>
              <w:t>佔</w:t>
            </w:r>
            <w:proofErr w:type="gramEnd"/>
            <w:r w:rsidR="00D651EF" w:rsidRPr="008C3A97">
              <w:rPr>
                <w:rFonts w:eastAsia="標楷體" w:hint="eastAsia"/>
              </w:rPr>
              <w:t>總</w:t>
            </w:r>
          </w:p>
          <w:p w:rsidR="00D651EF" w:rsidRPr="008C3A97" w:rsidRDefault="00D651EF" w:rsidP="00C04448">
            <w:pPr>
              <w:jc w:val="both"/>
              <w:rPr>
                <w:rFonts w:eastAsia="標楷體" w:hint="eastAsia"/>
              </w:rPr>
            </w:pPr>
            <w:r w:rsidRPr="008C3A97">
              <w:rPr>
                <w:rFonts w:eastAsia="標楷體" w:hint="eastAsia"/>
              </w:rPr>
              <w:t xml:space="preserve">　營運空間</w:t>
            </w:r>
            <w:r w:rsidRPr="008C3A97">
              <w:rPr>
                <w:rFonts w:eastAsia="標楷體" w:hint="eastAsia"/>
              </w:rPr>
              <w:t>30%</w:t>
            </w:r>
            <w:r w:rsidRPr="008C3A97">
              <w:rPr>
                <w:rFonts w:eastAsia="標楷體" w:hint="eastAsia"/>
              </w:rPr>
              <w:t>以</w:t>
            </w:r>
          </w:p>
          <w:p w:rsidR="00C04448" w:rsidRPr="008C3A97" w:rsidRDefault="00D651EF" w:rsidP="00C04448">
            <w:pPr>
              <w:jc w:val="both"/>
              <w:rPr>
                <w:rFonts w:eastAsia="標楷體" w:hint="eastAsia"/>
              </w:rPr>
            </w:pPr>
            <w:r w:rsidRPr="008C3A97">
              <w:rPr>
                <w:rFonts w:eastAsia="標楷體" w:hint="eastAsia"/>
              </w:rPr>
              <w:t xml:space="preserve">　上</w:t>
            </w:r>
          </w:p>
          <w:p w:rsidR="00955959" w:rsidRPr="008C3A97" w:rsidRDefault="00C04448" w:rsidP="00C04448">
            <w:pPr>
              <w:spacing w:line="360" w:lineRule="exact"/>
              <w:jc w:val="both"/>
              <w:rPr>
                <w:rFonts w:eastAsia="標楷體" w:hint="eastAsia"/>
              </w:rPr>
            </w:pPr>
            <w:r w:rsidRPr="008C3A97">
              <w:rPr>
                <w:rFonts w:eastAsia="標楷體" w:hint="eastAsia"/>
              </w:rPr>
              <w:t>□體驗空間自有</w:t>
            </w:r>
          </w:p>
          <w:p w:rsidR="00955959" w:rsidRPr="008C3A97" w:rsidRDefault="00955959" w:rsidP="00C04448">
            <w:pPr>
              <w:spacing w:line="360" w:lineRule="exact"/>
              <w:jc w:val="both"/>
              <w:rPr>
                <w:rFonts w:eastAsia="標楷體" w:hint="eastAsia"/>
              </w:rPr>
            </w:pPr>
            <w:r w:rsidRPr="008C3A97">
              <w:rPr>
                <w:rFonts w:eastAsia="標楷體" w:hint="eastAsia"/>
              </w:rPr>
              <w:t xml:space="preserve">　</w:t>
            </w:r>
            <w:r w:rsidR="00C04448" w:rsidRPr="008C3A97">
              <w:rPr>
                <w:rFonts w:eastAsia="標楷體" w:hint="eastAsia"/>
              </w:rPr>
              <w:t>或承租，佔地未</w:t>
            </w:r>
          </w:p>
          <w:p w:rsidR="00955959" w:rsidRPr="008C3A97" w:rsidRDefault="00955959" w:rsidP="00C04448">
            <w:pPr>
              <w:spacing w:line="360" w:lineRule="exact"/>
              <w:jc w:val="both"/>
              <w:rPr>
                <w:rFonts w:eastAsia="標楷體" w:hint="eastAsia"/>
              </w:rPr>
            </w:pPr>
            <w:r w:rsidRPr="008C3A97">
              <w:rPr>
                <w:rFonts w:eastAsia="標楷體" w:hint="eastAsia"/>
              </w:rPr>
              <w:t xml:space="preserve">　</w:t>
            </w:r>
            <w:r w:rsidR="00C04448" w:rsidRPr="008C3A97">
              <w:rPr>
                <w:rFonts w:eastAsia="標楷體" w:hint="eastAsia"/>
              </w:rPr>
              <w:t>達</w:t>
            </w:r>
            <w:r w:rsidR="00C04448" w:rsidRPr="008C3A97">
              <w:rPr>
                <w:rFonts w:eastAsia="標楷體" w:hint="eastAsia"/>
              </w:rPr>
              <w:t>10</w:t>
            </w:r>
            <w:r w:rsidR="00C04448" w:rsidRPr="008C3A97">
              <w:rPr>
                <w:rFonts w:eastAsia="標楷體" w:hint="eastAsia"/>
              </w:rPr>
              <w:t>坪，但</w:t>
            </w:r>
            <w:proofErr w:type="gramStart"/>
            <w:r w:rsidR="00C04448" w:rsidRPr="008C3A97">
              <w:rPr>
                <w:rFonts w:eastAsia="標楷體" w:hint="eastAsia"/>
              </w:rPr>
              <w:t>佔</w:t>
            </w:r>
            <w:proofErr w:type="gramEnd"/>
          </w:p>
          <w:p w:rsidR="00955959" w:rsidRPr="008C3A97" w:rsidRDefault="00955959" w:rsidP="00C04448">
            <w:pPr>
              <w:spacing w:line="360" w:lineRule="exact"/>
              <w:jc w:val="both"/>
              <w:rPr>
                <w:rFonts w:eastAsia="標楷體" w:hint="eastAsia"/>
              </w:rPr>
            </w:pPr>
            <w:r w:rsidRPr="008C3A97">
              <w:rPr>
                <w:rFonts w:eastAsia="標楷體" w:hint="eastAsia"/>
              </w:rPr>
              <w:t xml:space="preserve">　</w:t>
            </w:r>
            <w:r w:rsidR="00C04448" w:rsidRPr="008C3A97">
              <w:rPr>
                <w:rFonts w:eastAsia="標楷體" w:hint="eastAsia"/>
              </w:rPr>
              <w:t>總營運空間</w:t>
            </w:r>
            <w:r w:rsidR="00C04448" w:rsidRPr="008C3A97">
              <w:rPr>
                <w:rFonts w:eastAsia="標楷體" w:hint="eastAsia"/>
              </w:rPr>
              <w:t>50%</w:t>
            </w:r>
          </w:p>
          <w:p w:rsidR="00E761F2" w:rsidRPr="008C3A97" w:rsidRDefault="00955959" w:rsidP="00C04448">
            <w:pPr>
              <w:spacing w:line="360" w:lineRule="exact"/>
              <w:jc w:val="both"/>
              <w:rPr>
                <w:rFonts w:eastAsia="標楷體" w:hint="eastAsia"/>
              </w:rPr>
            </w:pPr>
            <w:r w:rsidRPr="008C3A97">
              <w:rPr>
                <w:rFonts w:eastAsia="標楷體" w:hint="eastAsia"/>
              </w:rPr>
              <w:t xml:space="preserve">　</w:t>
            </w:r>
            <w:r w:rsidR="00C04448" w:rsidRPr="008C3A97">
              <w:rPr>
                <w:rFonts w:eastAsia="標楷體" w:hint="eastAsia"/>
              </w:rPr>
              <w:t>以上</w:t>
            </w:r>
          </w:p>
        </w:tc>
        <w:tc>
          <w:tcPr>
            <w:tcW w:w="6988" w:type="dxa"/>
            <w:gridSpan w:val="3"/>
            <w:tcBorders>
              <w:top w:val="single" w:sz="6" w:space="0" w:color="auto"/>
              <w:left w:val="single" w:sz="6" w:space="0" w:color="auto"/>
              <w:bottom w:val="single" w:sz="6" w:space="0" w:color="auto"/>
              <w:right w:val="single" w:sz="18" w:space="0" w:color="auto"/>
            </w:tcBorders>
          </w:tcPr>
          <w:p w:rsidR="00E761F2" w:rsidRPr="008C3A97" w:rsidRDefault="00D56F7D" w:rsidP="00C04448">
            <w:pPr>
              <w:rPr>
                <w:rFonts w:eastAsia="標楷體" w:hint="eastAsia"/>
              </w:rPr>
            </w:pPr>
            <w:r w:rsidRPr="008C3A97">
              <w:rPr>
                <w:rFonts w:eastAsia="標楷體" w:hint="eastAsia"/>
              </w:rPr>
              <w:t>請</w:t>
            </w:r>
            <w:r w:rsidR="00CF08CA" w:rsidRPr="008C3A97">
              <w:rPr>
                <w:rFonts w:eastAsia="標楷體" w:hint="eastAsia"/>
              </w:rPr>
              <w:t>舉證並</w:t>
            </w:r>
            <w:r w:rsidRPr="008C3A97">
              <w:rPr>
                <w:rFonts w:eastAsia="標楷體" w:hint="eastAsia"/>
              </w:rPr>
              <w:t>說明創意生活事業的體驗空間坪數及用途：</w:t>
            </w:r>
          </w:p>
          <w:p w:rsidR="00AA02DE" w:rsidRPr="008C3A97" w:rsidRDefault="00AA02DE" w:rsidP="00C04448">
            <w:pPr>
              <w:rPr>
                <w:rFonts w:eastAsia="標楷體" w:hint="eastAsia"/>
              </w:rPr>
            </w:pPr>
          </w:p>
          <w:p w:rsidR="00AA02DE" w:rsidRPr="008C3A97" w:rsidRDefault="00AA02DE" w:rsidP="00C04448">
            <w:pPr>
              <w:rPr>
                <w:rFonts w:eastAsia="標楷體" w:hint="eastAsia"/>
              </w:rPr>
            </w:pPr>
          </w:p>
          <w:p w:rsidR="00AA02DE" w:rsidRPr="008C3A97" w:rsidRDefault="00AA02DE" w:rsidP="00C04448">
            <w:pPr>
              <w:rPr>
                <w:rFonts w:eastAsia="標楷體" w:hint="eastAsia"/>
              </w:rPr>
            </w:pPr>
          </w:p>
          <w:p w:rsidR="00AA02DE" w:rsidRPr="008C3A97" w:rsidRDefault="00AA02DE" w:rsidP="00C04448">
            <w:pPr>
              <w:rPr>
                <w:rFonts w:eastAsia="標楷體" w:hint="eastAsia"/>
              </w:rPr>
            </w:pPr>
          </w:p>
          <w:p w:rsidR="00AA02DE" w:rsidRPr="008C3A97" w:rsidRDefault="00AA02DE" w:rsidP="00C04448">
            <w:pPr>
              <w:rPr>
                <w:rFonts w:eastAsia="標楷體" w:hint="eastAsia"/>
              </w:rPr>
            </w:pPr>
          </w:p>
          <w:p w:rsidR="00AA02DE" w:rsidRPr="008C3A97" w:rsidRDefault="00AA02DE" w:rsidP="00C04448">
            <w:pPr>
              <w:rPr>
                <w:rFonts w:eastAsia="標楷體" w:hint="eastAsia"/>
              </w:rPr>
            </w:pPr>
          </w:p>
          <w:p w:rsidR="00AA02DE" w:rsidRPr="008C3A97" w:rsidRDefault="00AA02DE" w:rsidP="00C04448">
            <w:pPr>
              <w:rPr>
                <w:rFonts w:eastAsia="標楷體" w:hint="eastAsia"/>
              </w:rPr>
            </w:pPr>
          </w:p>
        </w:tc>
      </w:tr>
      <w:tr w:rsidR="00E761F2" w:rsidRPr="008C3A97" w:rsidTr="006F4F0B">
        <w:trPr>
          <w:trHeight w:val="269"/>
        </w:trPr>
        <w:tc>
          <w:tcPr>
            <w:tcW w:w="420" w:type="dxa"/>
            <w:vMerge/>
            <w:tcBorders>
              <w:left w:val="single" w:sz="18" w:space="0" w:color="auto"/>
              <w:bottom w:val="single" w:sz="18" w:space="0" w:color="auto"/>
              <w:right w:val="single" w:sz="6" w:space="0" w:color="auto"/>
            </w:tcBorders>
            <w:vAlign w:val="center"/>
          </w:tcPr>
          <w:p w:rsidR="00E761F2" w:rsidRPr="008C3A97" w:rsidRDefault="00E761F2" w:rsidP="00E341B7">
            <w:pPr>
              <w:spacing w:line="360" w:lineRule="exact"/>
              <w:jc w:val="both"/>
              <w:rPr>
                <w:rFonts w:eastAsia="標楷體" w:hint="eastAsia"/>
              </w:rPr>
            </w:pPr>
          </w:p>
        </w:tc>
        <w:tc>
          <w:tcPr>
            <w:tcW w:w="2132" w:type="dxa"/>
            <w:gridSpan w:val="3"/>
            <w:tcBorders>
              <w:left w:val="single" w:sz="18" w:space="0" w:color="auto"/>
              <w:bottom w:val="single" w:sz="18" w:space="0" w:color="auto"/>
              <w:right w:val="single" w:sz="6" w:space="0" w:color="auto"/>
            </w:tcBorders>
            <w:vAlign w:val="center"/>
          </w:tcPr>
          <w:p w:rsidR="00E761F2" w:rsidRPr="008C3A97" w:rsidRDefault="00626141" w:rsidP="00C04448">
            <w:pPr>
              <w:spacing w:line="360" w:lineRule="exact"/>
              <w:jc w:val="both"/>
              <w:rPr>
                <w:rFonts w:eastAsia="標楷體" w:hint="eastAsia"/>
              </w:rPr>
            </w:pPr>
            <w:proofErr w:type="gramStart"/>
            <w:r w:rsidRPr="008C3A97">
              <w:rPr>
                <w:rFonts w:eastAsia="標楷體" w:hint="eastAsia"/>
                <w:sz w:val="16"/>
                <w:szCs w:val="16"/>
              </w:rPr>
              <w:t>＊</w:t>
            </w:r>
            <w:proofErr w:type="gramEnd"/>
            <w:r w:rsidR="00C04448" w:rsidRPr="008C3A97">
              <w:rPr>
                <w:rFonts w:eastAsia="標楷體" w:hint="eastAsia"/>
              </w:rPr>
              <w:t>事業主題故事特色說明</w:t>
            </w:r>
          </w:p>
        </w:tc>
        <w:tc>
          <w:tcPr>
            <w:tcW w:w="6988" w:type="dxa"/>
            <w:gridSpan w:val="3"/>
            <w:tcBorders>
              <w:top w:val="single" w:sz="6" w:space="0" w:color="auto"/>
              <w:left w:val="single" w:sz="6" w:space="0" w:color="auto"/>
              <w:bottom w:val="single" w:sz="18" w:space="0" w:color="auto"/>
              <w:right w:val="single" w:sz="18" w:space="0" w:color="auto"/>
            </w:tcBorders>
          </w:tcPr>
          <w:p w:rsidR="00E761F2" w:rsidRPr="008C3A97" w:rsidRDefault="00D56F7D" w:rsidP="00C04448">
            <w:pPr>
              <w:rPr>
                <w:rFonts w:eastAsia="標楷體" w:hint="eastAsia"/>
              </w:rPr>
            </w:pPr>
            <w:r w:rsidRPr="008C3A97">
              <w:rPr>
                <w:rFonts w:eastAsia="標楷體" w:hint="eastAsia"/>
              </w:rPr>
              <w:t>請</w:t>
            </w:r>
            <w:r w:rsidR="00CF08CA" w:rsidRPr="008C3A97">
              <w:rPr>
                <w:rFonts w:eastAsia="標楷體" w:hint="eastAsia"/>
              </w:rPr>
              <w:t>舉證並</w:t>
            </w:r>
            <w:r w:rsidRPr="008C3A97">
              <w:rPr>
                <w:rFonts w:eastAsia="標楷體" w:hint="eastAsia"/>
              </w:rPr>
              <w:t>說明創意生活事業的主題故事特色：</w:t>
            </w:r>
          </w:p>
          <w:p w:rsidR="00C04448" w:rsidRPr="008C3A97" w:rsidRDefault="00C04448" w:rsidP="00C04448">
            <w:pPr>
              <w:rPr>
                <w:rFonts w:eastAsia="標楷體" w:hint="eastAsia"/>
              </w:rPr>
            </w:pPr>
          </w:p>
          <w:p w:rsidR="00C04448" w:rsidRPr="008C3A97" w:rsidRDefault="00C04448" w:rsidP="00C04448">
            <w:pPr>
              <w:tabs>
                <w:tab w:val="left" w:pos="3345"/>
              </w:tabs>
              <w:rPr>
                <w:rFonts w:eastAsia="標楷體" w:hint="eastAsia"/>
              </w:rPr>
            </w:pPr>
          </w:p>
          <w:p w:rsidR="00AA02DE" w:rsidRPr="008C3A97" w:rsidRDefault="00AA02DE" w:rsidP="00C04448">
            <w:pPr>
              <w:tabs>
                <w:tab w:val="left" w:pos="3345"/>
              </w:tabs>
              <w:rPr>
                <w:rFonts w:eastAsia="標楷體" w:hint="eastAsia"/>
              </w:rPr>
            </w:pPr>
          </w:p>
          <w:p w:rsidR="00AA02DE" w:rsidRPr="008C3A97" w:rsidRDefault="00AA02DE" w:rsidP="00C04448">
            <w:pPr>
              <w:tabs>
                <w:tab w:val="left" w:pos="3345"/>
              </w:tabs>
              <w:rPr>
                <w:rFonts w:eastAsia="標楷體" w:hint="eastAsia"/>
              </w:rPr>
            </w:pPr>
          </w:p>
          <w:p w:rsidR="00AA02DE" w:rsidRPr="008C3A97" w:rsidRDefault="00AA02DE" w:rsidP="00C04448">
            <w:pPr>
              <w:tabs>
                <w:tab w:val="left" w:pos="3345"/>
              </w:tabs>
              <w:rPr>
                <w:rFonts w:eastAsia="標楷體" w:hint="eastAsia"/>
              </w:rPr>
            </w:pPr>
          </w:p>
          <w:p w:rsidR="00AA02DE" w:rsidRPr="008C3A97" w:rsidRDefault="00AA02DE" w:rsidP="00C04448">
            <w:pPr>
              <w:tabs>
                <w:tab w:val="left" w:pos="3345"/>
              </w:tabs>
              <w:rPr>
                <w:rFonts w:eastAsia="標楷體" w:hint="eastAsia"/>
              </w:rPr>
            </w:pPr>
          </w:p>
          <w:p w:rsidR="00C04448" w:rsidRPr="008C3A97" w:rsidRDefault="00C04448" w:rsidP="00C04448">
            <w:pPr>
              <w:rPr>
                <w:rFonts w:eastAsia="標楷體" w:hint="eastAsia"/>
              </w:rPr>
            </w:pPr>
          </w:p>
          <w:p w:rsidR="00C04448" w:rsidRPr="008C3A97" w:rsidRDefault="00C04448" w:rsidP="00C04448">
            <w:pPr>
              <w:rPr>
                <w:rFonts w:eastAsia="標楷體" w:hint="eastAsia"/>
              </w:rPr>
            </w:pPr>
          </w:p>
          <w:p w:rsidR="00C04448" w:rsidRPr="008C3A97" w:rsidRDefault="00C04448" w:rsidP="00C04448">
            <w:pPr>
              <w:rPr>
                <w:rFonts w:eastAsia="標楷體" w:hint="eastAsia"/>
              </w:rPr>
            </w:pPr>
          </w:p>
          <w:p w:rsidR="00C04448" w:rsidRPr="008C3A97" w:rsidRDefault="00C04448" w:rsidP="00C04448">
            <w:pPr>
              <w:rPr>
                <w:rFonts w:eastAsia="標楷體" w:hint="eastAsia"/>
              </w:rPr>
            </w:pPr>
          </w:p>
          <w:p w:rsidR="00C04448" w:rsidRPr="008C3A97" w:rsidRDefault="00C04448" w:rsidP="00C04448">
            <w:pPr>
              <w:rPr>
                <w:rFonts w:eastAsia="標楷體" w:hint="eastAsia"/>
              </w:rPr>
            </w:pPr>
          </w:p>
          <w:p w:rsidR="00AA02DE" w:rsidRPr="008C3A97" w:rsidRDefault="00AA02DE" w:rsidP="00C04448">
            <w:pPr>
              <w:rPr>
                <w:rFonts w:eastAsia="標楷體" w:hint="eastAsia"/>
              </w:rPr>
            </w:pPr>
          </w:p>
          <w:p w:rsidR="00AA02DE" w:rsidRPr="008C3A97" w:rsidRDefault="00AA02DE" w:rsidP="00C04448">
            <w:pPr>
              <w:rPr>
                <w:rFonts w:eastAsia="標楷體" w:hint="eastAsia"/>
              </w:rPr>
            </w:pPr>
          </w:p>
          <w:p w:rsidR="00AA02DE" w:rsidRPr="008C3A97" w:rsidRDefault="00AA02DE" w:rsidP="00C04448">
            <w:pPr>
              <w:rPr>
                <w:rFonts w:eastAsia="標楷體" w:hint="eastAsia"/>
              </w:rPr>
            </w:pPr>
          </w:p>
          <w:p w:rsidR="00C04448" w:rsidRPr="008C3A97" w:rsidRDefault="00C04448" w:rsidP="00C04448">
            <w:pPr>
              <w:rPr>
                <w:rFonts w:eastAsia="標楷體" w:hint="eastAsia"/>
              </w:rPr>
            </w:pPr>
          </w:p>
          <w:p w:rsidR="00C04448" w:rsidRPr="008C3A97" w:rsidRDefault="00C04448" w:rsidP="00C04448">
            <w:pPr>
              <w:rPr>
                <w:rFonts w:eastAsia="標楷體" w:hint="eastAsia"/>
              </w:rPr>
            </w:pPr>
          </w:p>
          <w:p w:rsidR="00C04448" w:rsidRPr="008C3A97" w:rsidRDefault="00C04448" w:rsidP="00C04448">
            <w:pPr>
              <w:jc w:val="center"/>
              <w:rPr>
                <w:rFonts w:eastAsia="標楷體" w:hint="eastAsia"/>
              </w:rPr>
            </w:pPr>
          </w:p>
        </w:tc>
      </w:tr>
    </w:tbl>
    <w:p w:rsidR="00626141" w:rsidRPr="008C3A97" w:rsidRDefault="00626141" w:rsidP="00626141">
      <w:pPr>
        <w:spacing w:line="240" w:lineRule="exact"/>
        <w:ind w:leftChars="-59" w:left="-1" w:hangingChars="88" w:hanging="141"/>
        <w:rPr>
          <w:rFonts w:eastAsia="標楷體" w:hint="eastAsia"/>
          <w:sz w:val="16"/>
          <w:szCs w:val="16"/>
        </w:rPr>
      </w:pPr>
      <w:proofErr w:type="gramStart"/>
      <w:r w:rsidRPr="008C3A97">
        <w:rPr>
          <w:rFonts w:eastAsia="標楷體" w:hint="eastAsia"/>
          <w:sz w:val="16"/>
          <w:szCs w:val="16"/>
        </w:rPr>
        <w:t>＊</w:t>
      </w:r>
      <w:proofErr w:type="gramEnd"/>
      <w:r w:rsidRPr="008C3A97">
        <w:rPr>
          <w:rFonts w:eastAsia="標楷體" w:hint="eastAsia"/>
          <w:sz w:val="16"/>
          <w:szCs w:val="16"/>
        </w:rPr>
        <w:t>填表說明：</w:t>
      </w:r>
    </w:p>
    <w:p w:rsidR="00DE513D" w:rsidRPr="008C3A97" w:rsidRDefault="00DE513D" w:rsidP="00626141">
      <w:pPr>
        <w:numPr>
          <w:ilvl w:val="0"/>
          <w:numId w:val="23"/>
        </w:numPr>
        <w:spacing w:line="240" w:lineRule="exact"/>
        <w:ind w:left="142" w:hanging="142"/>
        <w:rPr>
          <w:rFonts w:eastAsia="標楷體" w:hint="eastAsia"/>
          <w:sz w:val="16"/>
          <w:szCs w:val="16"/>
        </w:rPr>
      </w:pPr>
      <w:r w:rsidRPr="008C3A97">
        <w:rPr>
          <w:rFonts w:eastAsia="標楷體" w:hint="eastAsia"/>
          <w:sz w:val="16"/>
          <w:szCs w:val="16"/>
        </w:rPr>
        <w:t>員工數：依工業局需求</w:t>
      </w:r>
      <w:r w:rsidR="00185479" w:rsidRPr="008C3A97">
        <w:rPr>
          <w:rFonts w:eastAsia="標楷體" w:hint="eastAsia"/>
          <w:sz w:val="16"/>
          <w:szCs w:val="16"/>
        </w:rPr>
        <w:t>，</w:t>
      </w:r>
      <w:r w:rsidRPr="008C3A97">
        <w:rPr>
          <w:rFonts w:eastAsia="標楷體" w:hint="eastAsia"/>
          <w:sz w:val="16"/>
          <w:szCs w:val="16"/>
        </w:rPr>
        <w:t>請填具男女人數</w:t>
      </w:r>
      <w:r w:rsidR="00185479" w:rsidRPr="008C3A97">
        <w:rPr>
          <w:rFonts w:eastAsia="標楷體" w:hint="eastAsia"/>
          <w:sz w:val="16"/>
          <w:szCs w:val="16"/>
        </w:rPr>
        <w:t>。</w:t>
      </w:r>
    </w:p>
    <w:p w:rsidR="00626141" w:rsidRPr="008C3A97" w:rsidRDefault="00F44D8F" w:rsidP="00626141">
      <w:pPr>
        <w:numPr>
          <w:ilvl w:val="0"/>
          <w:numId w:val="23"/>
        </w:numPr>
        <w:spacing w:line="240" w:lineRule="exact"/>
        <w:ind w:left="142" w:hanging="142"/>
        <w:rPr>
          <w:rFonts w:eastAsia="標楷體" w:hint="eastAsia"/>
          <w:sz w:val="16"/>
          <w:szCs w:val="16"/>
        </w:rPr>
      </w:pPr>
      <w:r w:rsidRPr="008C3A97">
        <w:rPr>
          <w:rFonts w:eastAsia="標楷體"/>
          <w:sz w:val="16"/>
          <w:szCs w:val="16"/>
        </w:rPr>
        <w:pict>
          <v:shape id="_x0000_s1508" type="#_x0000_t202" style="position:absolute;left:0;text-align:left;margin-left:345.75pt;margin-top:9.95pt;width:129.6pt;height:84pt;z-index:251682304;mso-wrap-distance-left:2.85pt;mso-wrap-distance-top:2.85pt;mso-wrap-distance-right:2.85pt;mso-wrap-distance-bottom:2.85pt" strokecolor="#969696" strokeweight="1pt">
            <v:textbox style="mso-next-textbox:#_x0000_s1508">
              <w:txbxContent>
                <w:p w:rsidR="007913C2" w:rsidRDefault="007913C2" w:rsidP="00E761F2">
                  <w:pPr>
                    <w:rPr>
                      <w:rFonts w:hint="eastAsia"/>
                    </w:rPr>
                  </w:pPr>
                </w:p>
                <w:p w:rsidR="007913C2" w:rsidRDefault="007913C2" w:rsidP="00E761F2">
                  <w:pPr>
                    <w:rPr>
                      <w:rFonts w:hint="eastAsia"/>
                    </w:rPr>
                  </w:pPr>
                </w:p>
                <w:p w:rsidR="007913C2" w:rsidRDefault="007913C2" w:rsidP="00E761F2">
                  <w:pPr>
                    <w:jc w:val="center"/>
                    <w:rPr>
                      <w:rFonts w:hint="eastAsia"/>
                      <w:color w:val="808080"/>
                    </w:rPr>
                  </w:pPr>
                  <w:r>
                    <w:rPr>
                      <w:rFonts w:eastAsia="標楷體" w:hint="eastAsia"/>
                      <w:color w:val="808080"/>
                      <w:sz w:val="28"/>
                    </w:rPr>
                    <w:t>（</w:t>
                  </w:r>
                  <w:r>
                    <w:rPr>
                      <w:rFonts w:eastAsia="標楷體" w:hint="eastAsia"/>
                      <w:color w:val="808080"/>
                      <w:sz w:val="28"/>
                    </w:rPr>
                    <w:t>公司印信）</w:t>
                  </w:r>
                </w:p>
              </w:txbxContent>
            </v:textbox>
            <w10:wrap type="square"/>
          </v:shape>
        </w:pict>
      </w:r>
      <w:r w:rsidR="00626141" w:rsidRPr="008C3A97">
        <w:rPr>
          <w:rFonts w:eastAsia="標楷體" w:hint="eastAsia"/>
          <w:sz w:val="16"/>
          <w:szCs w:val="16"/>
        </w:rPr>
        <w:t>體驗類別：定義請參照附錄</w:t>
      </w:r>
      <w:proofErr w:type="gramStart"/>
      <w:r w:rsidR="00626141" w:rsidRPr="008C3A97">
        <w:rPr>
          <w:rFonts w:eastAsia="標楷體" w:hint="eastAsia"/>
          <w:sz w:val="16"/>
          <w:szCs w:val="16"/>
        </w:rPr>
        <w:t>一</w:t>
      </w:r>
      <w:proofErr w:type="gramEnd"/>
      <w:r w:rsidR="00626141" w:rsidRPr="008C3A97">
        <w:rPr>
          <w:rFonts w:eastAsia="標楷體" w:hint="eastAsia"/>
          <w:sz w:val="16"/>
          <w:szCs w:val="16"/>
        </w:rPr>
        <w:t>。</w:t>
      </w:r>
    </w:p>
    <w:p w:rsidR="000C77CC" w:rsidRPr="008C3A97" w:rsidRDefault="00626141" w:rsidP="00626141">
      <w:pPr>
        <w:numPr>
          <w:ilvl w:val="0"/>
          <w:numId w:val="23"/>
        </w:numPr>
        <w:spacing w:line="240" w:lineRule="exact"/>
        <w:ind w:left="142" w:hanging="142"/>
        <w:rPr>
          <w:rFonts w:eastAsia="標楷體" w:hint="eastAsia"/>
          <w:sz w:val="16"/>
          <w:szCs w:val="16"/>
        </w:rPr>
      </w:pPr>
      <w:r w:rsidRPr="008C3A97">
        <w:rPr>
          <w:rFonts w:eastAsia="標楷體" w:hint="eastAsia"/>
          <w:sz w:val="16"/>
          <w:szCs w:val="16"/>
        </w:rPr>
        <w:t>跨業複合模式：一級為農林漁牧等生產行業、二級為加工製造業、三級為服務業；上下游廠商則依照各行業有所不同，若以製造業來說，一般上游廠商係跟原物料相關，而下游廠商則指銷售服務業者。</w:t>
      </w:r>
    </w:p>
    <w:p w:rsidR="00626141" w:rsidRPr="008C3A97" w:rsidRDefault="00626141" w:rsidP="00626141">
      <w:pPr>
        <w:numPr>
          <w:ilvl w:val="0"/>
          <w:numId w:val="23"/>
        </w:numPr>
        <w:spacing w:line="240" w:lineRule="exact"/>
        <w:ind w:left="142" w:hanging="142"/>
        <w:rPr>
          <w:rFonts w:eastAsia="標楷體" w:hint="eastAsia"/>
          <w:sz w:val="16"/>
          <w:szCs w:val="16"/>
        </w:rPr>
      </w:pPr>
      <w:r w:rsidRPr="008C3A97">
        <w:rPr>
          <w:rFonts w:eastAsia="標楷體" w:hint="eastAsia"/>
          <w:sz w:val="16"/>
          <w:szCs w:val="16"/>
        </w:rPr>
        <w:t>體驗空間</w:t>
      </w:r>
      <w:r w:rsidR="00F44D8F" w:rsidRPr="008C3A97">
        <w:rPr>
          <w:rFonts w:eastAsia="標楷體" w:hint="eastAsia"/>
          <w:sz w:val="16"/>
          <w:szCs w:val="16"/>
        </w:rPr>
        <w:t>：意指</w:t>
      </w:r>
      <w:r w:rsidRPr="008C3A97">
        <w:rPr>
          <w:rFonts w:eastAsia="標楷體" w:hint="eastAsia"/>
          <w:sz w:val="16"/>
          <w:szCs w:val="16"/>
        </w:rPr>
        <w:t>傳達事業核心知識的空間，</w:t>
      </w:r>
      <w:r w:rsidR="00F44D8F" w:rsidRPr="008C3A97">
        <w:rPr>
          <w:rFonts w:eastAsia="標楷體" w:hint="eastAsia"/>
          <w:sz w:val="16"/>
          <w:szCs w:val="16"/>
        </w:rPr>
        <w:t>能</w:t>
      </w:r>
      <w:r w:rsidRPr="008C3A97">
        <w:rPr>
          <w:rFonts w:eastAsia="標楷體" w:hint="eastAsia"/>
          <w:sz w:val="16"/>
          <w:szCs w:val="16"/>
        </w:rPr>
        <w:t>讓消費者</w:t>
      </w:r>
      <w:r w:rsidR="00F44D8F" w:rsidRPr="008C3A97">
        <w:rPr>
          <w:rFonts w:eastAsia="標楷體" w:hint="eastAsia"/>
          <w:sz w:val="16"/>
          <w:szCs w:val="16"/>
        </w:rPr>
        <w:t>進行五感體驗的場域</w:t>
      </w:r>
      <w:r w:rsidR="00D56F7D" w:rsidRPr="008C3A97">
        <w:rPr>
          <w:rFonts w:eastAsia="標楷體" w:hint="eastAsia"/>
          <w:sz w:val="16"/>
          <w:szCs w:val="16"/>
        </w:rPr>
        <w:t>，如</w:t>
      </w:r>
      <w:r w:rsidR="00D56F7D" w:rsidRPr="008C3A97">
        <w:rPr>
          <w:rFonts w:eastAsia="標楷體" w:hint="eastAsia"/>
          <w:sz w:val="16"/>
          <w:szCs w:val="16"/>
        </w:rPr>
        <w:t>DIY</w:t>
      </w:r>
      <w:r w:rsidR="00D56F7D" w:rsidRPr="008C3A97">
        <w:rPr>
          <w:rFonts w:eastAsia="標楷體" w:hint="eastAsia"/>
          <w:sz w:val="16"/>
          <w:szCs w:val="16"/>
        </w:rPr>
        <w:t>體驗、展示體驗</w:t>
      </w:r>
      <w:r w:rsidR="00DE513D" w:rsidRPr="008C3A97">
        <w:rPr>
          <w:rFonts w:eastAsia="標楷體" w:hint="eastAsia"/>
          <w:sz w:val="16"/>
          <w:szCs w:val="16"/>
        </w:rPr>
        <w:t>、互動導</w:t>
      </w:r>
      <w:proofErr w:type="gramStart"/>
      <w:r w:rsidR="00DE513D" w:rsidRPr="008C3A97">
        <w:rPr>
          <w:rFonts w:eastAsia="標楷體" w:hint="eastAsia"/>
          <w:sz w:val="16"/>
          <w:szCs w:val="16"/>
        </w:rPr>
        <w:t>覽</w:t>
      </w:r>
      <w:proofErr w:type="gramEnd"/>
      <w:r w:rsidR="00D56F7D" w:rsidRPr="008C3A97">
        <w:rPr>
          <w:rFonts w:eastAsia="標楷體" w:hint="eastAsia"/>
          <w:sz w:val="16"/>
          <w:szCs w:val="16"/>
        </w:rPr>
        <w:t>，課程活動學習空間等</w:t>
      </w:r>
      <w:r w:rsidR="00F44D8F" w:rsidRPr="008C3A97">
        <w:rPr>
          <w:rFonts w:eastAsia="標楷體" w:hint="eastAsia"/>
          <w:sz w:val="16"/>
          <w:szCs w:val="16"/>
        </w:rPr>
        <w:t>。</w:t>
      </w:r>
    </w:p>
    <w:p w:rsidR="00F44D8F" w:rsidRPr="008C3A97" w:rsidRDefault="00FF6AA0" w:rsidP="00626141">
      <w:pPr>
        <w:numPr>
          <w:ilvl w:val="0"/>
          <w:numId w:val="23"/>
        </w:numPr>
        <w:spacing w:line="240" w:lineRule="exact"/>
        <w:ind w:left="142" w:hanging="142"/>
        <w:rPr>
          <w:rFonts w:eastAsia="標楷體" w:hint="eastAsia"/>
          <w:sz w:val="16"/>
          <w:szCs w:val="16"/>
        </w:rPr>
      </w:pPr>
      <w:r w:rsidRPr="008C3A97">
        <w:rPr>
          <w:rFonts w:eastAsia="標楷體" w:hint="eastAsia"/>
          <w:sz w:val="16"/>
          <w:szCs w:val="16"/>
        </w:rPr>
        <w:t>事業主題</w:t>
      </w:r>
      <w:r w:rsidR="00F44D8F" w:rsidRPr="008C3A97">
        <w:rPr>
          <w:rFonts w:eastAsia="標楷體" w:hint="eastAsia"/>
          <w:sz w:val="16"/>
          <w:szCs w:val="16"/>
        </w:rPr>
        <w:t>故事</w:t>
      </w:r>
      <w:r w:rsidRPr="008C3A97">
        <w:rPr>
          <w:rFonts w:eastAsia="標楷體" w:hint="eastAsia"/>
          <w:sz w:val="16"/>
          <w:szCs w:val="16"/>
        </w:rPr>
        <w:t>特色</w:t>
      </w:r>
      <w:r w:rsidR="00F44D8F" w:rsidRPr="008C3A97">
        <w:rPr>
          <w:rFonts w:eastAsia="標楷體" w:hint="eastAsia"/>
          <w:sz w:val="16"/>
          <w:szCs w:val="16"/>
        </w:rPr>
        <w:t>：意指事業經營的夢想、故事內涵，是否透過產品、服務、場所、活動所展現。</w:t>
      </w:r>
    </w:p>
    <w:p w:rsidR="00D651EF" w:rsidRPr="008C3A97" w:rsidRDefault="00D651EF" w:rsidP="00626141">
      <w:pPr>
        <w:numPr>
          <w:ilvl w:val="0"/>
          <w:numId w:val="23"/>
        </w:numPr>
        <w:spacing w:line="240" w:lineRule="exact"/>
        <w:ind w:left="142" w:hanging="142"/>
        <w:rPr>
          <w:rFonts w:eastAsia="標楷體"/>
          <w:sz w:val="16"/>
          <w:szCs w:val="16"/>
        </w:rPr>
      </w:pPr>
      <w:r w:rsidRPr="008C3A97">
        <w:rPr>
          <w:rFonts w:eastAsia="標楷體" w:hint="eastAsia"/>
          <w:sz w:val="16"/>
          <w:szCs w:val="16"/>
        </w:rPr>
        <w:t>舉證說明除文字敘述</w:t>
      </w:r>
      <w:proofErr w:type="gramStart"/>
      <w:r w:rsidRPr="008C3A97">
        <w:rPr>
          <w:rFonts w:eastAsia="標楷體" w:hint="eastAsia"/>
          <w:sz w:val="16"/>
          <w:szCs w:val="16"/>
        </w:rPr>
        <w:t>以外，</w:t>
      </w:r>
      <w:proofErr w:type="gramEnd"/>
      <w:r w:rsidRPr="008C3A97">
        <w:rPr>
          <w:rFonts w:eastAsia="標楷體" w:hint="eastAsia"/>
          <w:sz w:val="16"/>
          <w:szCs w:val="16"/>
        </w:rPr>
        <w:t>請盡量檢附專利、獲獎證明、照片、影音、報導，</w:t>
      </w:r>
      <w:proofErr w:type="gramStart"/>
      <w:r w:rsidRPr="008C3A97">
        <w:rPr>
          <w:rFonts w:eastAsia="標楷體" w:hint="eastAsia"/>
          <w:sz w:val="16"/>
          <w:szCs w:val="16"/>
        </w:rPr>
        <w:t>以供評核</w:t>
      </w:r>
      <w:proofErr w:type="gramEnd"/>
      <w:r w:rsidRPr="008C3A97">
        <w:rPr>
          <w:rFonts w:eastAsia="標楷體" w:hint="eastAsia"/>
          <w:sz w:val="16"/>
          <w:szCs w:val="16"/>
        </w:rPr>
        <w:t>。舉證說明空間不足者，</w:t>
      </w:r>
      <w:r w:rsidR="009331C2" w:rsidRPr="008C3A97">
        <w:rPr>
          <w:rFonts w:eastAsia="標楷體" w:hint="eastAsia"/>
          <w:sz w:val="16"/>
          <w:szCs w:val="16"/>
        </w:rPr>
        <w:t>請自行調整本表，若不敷使用，可複印增頁填列，或</w:t>
      </w:r>
      <w:r w:rsidRPr="008C3A97">
        <w:rPr>
          <w:rFonts w:eastAsia="標楷體" w:hint="eastAsia"/>
          <w:sz w:val="16"/>
          <w:szCs w:val="16"/>
        </w:rPr>
        <w:t>增加資料檢附於後。</w:t>
      </w:r>
    </w:p>
    <w:p w:rsidR="000C77CC" w:rsidRPr="008C3A97" w:rsidRDefault="00E341B7" w:rsidP="00E761F2">
      <w:pPr>
        <w:spacing w:after="100" w:line="360" w:lineRule="exact"/>
        <w:rPr>
          <w:rFonts w:eastAsia="標楷體"/>
          <w:b/>
          <w:sz w:val="36"/>
        </w:rPr>
      </w:pPr>
      <w:r w:rsidRPr="008C3A97">
        <w:rPr>
          <w:rFonts w:eastAsia="標楷體"/>
          <w:b/>
          <w:sz w:val="36"/>
        </w:rPr>
        <w:br w:type="page"/>
      </w:r>
      <w:r w:rsidR="000C77CC" w:rsidRPr="008C3A97">
        <w:rPr>
          <w:rFonts w:eastAsia="標楷體"/>
          <w:noProof/>
          <w:sz w:val="20"/>
        </w:rPr>
        <w:lastRenderedPageBreak/>
        <w:pict>
          <v:shape id="_x0000_s1238" type="#_x0000_t202" style="position:absolute;margin-left:549pt;margin-top:0;width:189pt;height:27pt;z-index:-251644416" stroked="f">
            <v:textbox style="mso-next-textbox:#_x0000_s1238">
              <w:txbxContent>
                <w:p w:rsidR="007913C2" w:rsidRDefault="007913C2" w:rsidP="000C77CC">
                  <w:pPr>
                    <w:rPr>
                      <w:rFonts w:ascii="標楷體" w:eastAsia="標楷體" w:hint="eastAsia"/>
                    </w:rPr>
                  </w:pPr>
                  <w:r>
                    <w:rPr>
                      <w:rFonts w:ascii="標楷體" w:eastAsia="標楷體" w:hint="eastAsia"/>
                    </w:rPr>
                    <w:t>申請時間：</w:t>
                  </w:r>
                  <w:r>
                    <w:rPr>
                      <w:rFonts w:ascii="標楷體" w:eastAsia="標楷體" w:hint="eastAsia"/>
                      <w:u w:val="single"/>
                    </w:rPr>
                    <w:t xml:space="preserve">    </w:t>
                  </w:r>
                  <w:r>
                    <w:rPr>
                      <w:rFonts w:ascii="標楷體" w:eastAsia="標楷體" w:hint="eastAsia"/>
                    </w:rPr>
                    <w:t>年</w:t>
                  </w:r>
                  <w:r>
                    <w:rPr>
                      <w:rFonts w:ascii="標楷體" w:eastAsia="標楷體" w:hint="eastAsia"/>
                      <w:u w:val="single"/>
                    </w:rPr>
                    <w:t xml:space="preserve">     </w:t>
                  </w:r>
                  <w:r>
                    <w:rPr>
                      <w:rFonts w:ascii="標楷體" w:eastAsia="標楷體" w:hint="eastAsia"/>
                    </w:rPr>
                    <w:t>月</w:t>
                  </w:r>
                  <w:r>
                    <w:rPr>
                      <w:rFonts w:ascii="標楷體" w:eastAsia="標楷體" w:hint="eastAsia"/>
                      <w:u w:val="single"/>
                    </w:rPr>
                    <w:t xml:space="preserve">    </w:t>
                  </w:r>
                  <w:r>
                    <w:rPr>
                      <w:rFonts w:ascii="標楷體" w:eastAsia="標楷體" w:hint="eastAsia"/>
                    </w:rPr>
                    <w:t>日</w:t>
                  </w:r>
                </w:p>
              </w:txbxContent>
            </v:textbox>
          </v:shape>
        </w:pict>
      </w:r>
      <w:r w:rsidR="00E761F2" w:rsidRPr="008C3A97">
        <w:rPr>
          <w:rFonts w:eastAsia="標楷體" w:hint="eastAsia"/>
          <w:b/>
          <w:sz w:val="36"/>
        </w:rPr>
        <w:t>二</w:t>
      </w:r>
      <w:r w:rsidR="000C77CC" w:rsidRPr="008C3A97">
        <w:rPr>
          <w:rFonts w:eastAsia="標楷體" w:hint="eastAsia"/>
          <w:b/>
          <w:sz w:val="36"/>
        </w:rPr>
        <w:t>、創</w:t>
      </w:r>
      <w:r w:rsidR="000C77CC" w:rsidRPr="008C3A97">
        <w:rPr>
          <w:rFonts w:eastAsia="標楷體"/>
          <w:b/>
          <w:sz w:val="36"/>
        </w:rPr>
        <w:t>意生活事業</w:t>
      </w:r>
      <w:r w:rsidR="00B558EC" w:rsidRPr="008C3A97">
        <w:rPr>
          <w:rFonts w:eastAsia="標楷體"/>
          <w:b/>
          <w:sz w:val="36"/>
        </w:rPr>
        <w:t>評選自評表</w:t>
      </w:r>
    </w:p>
    <w:p w:rsidR="000C77CC" w:rsidRPr="008C3A97" w:rsidRDefault="000C77CC" w:rsidP="000C77CC">
      <w:pPr>
        <w:rPr>
          <w:rFonts w:eastAsia="標楷體"/>
          <w:b/>
        </w:rPr>
      </w:pPr>
      <w:r w:rsidRPr="008C3A97">
        <w:rPr>
          <w:rFonts w:eastAsia="標楷體" w:hint="eastAsia"/>
          <w:b/>
        </w:rPr>
        <w:t>說明</w:t>
      </w:r>
      <w:r w:rsidRPr="008C3A97">
        <w:rPr>
          <w:rFonts w:eastAsia="標楷體" w:hint="eastAsia"/>
          <w:b/>
        </w:rPr>
        <w:t>:</w:t>
      </w:r>
    </w:p>
    <w:p w:rsidR="000C77CC" w:rsidRPr="008C3A97" w:rsidRDefault="000C77CC" w:rsidP="000C77CC">
      <w:pPr>
        <w:widowControl/>
        <w:numPr>
          <w:ilvl w:val="0"/>
          <w:numId w:val="24"/>
        </w:numPr>
        <w:rPr>
          <w:rFonts w:eastAsia="標楷體"/>
          <w:b/>
        </w:rPr>
      </w:pPr>
      <w:r w:rsidRPr="008C3A97">
        <w:rPr>
          <w:rFonts w:eastAsia="標楷體" w:hint="eastAsia"/>
        </w:rPr>
        <w:t>檢核</w:t>
      </w:r>
      <w:r w:rsidRPr="008C3A97">
        <w:rPr>
          <w:rFonts w:eastAsia="標楷體"/>
        </w:rPr>
        <w:t>內容</w:t>
      </w:r>
      <w:r w:rsidRPr="008C3A97">
        <w:rPr>
          <w:rFonts w:eastAsia="標楷體" w:hint="eastAsia"/>
        </w:rPr>
        <w:t>共包括</w:t>
      </w:r>
      <w:r w:rsidR="001862AC" w:rsidRPr="008C3A97">
        <w:rPr>
          <w:rFonts w:eastAsia="標楷體" w:hint="eastAsia"/>
        </w:rPr>
        <w:t>四</w:t>
      </w:r>
      <w:r w:rsidRPr="008C3A97">
        <w:rPr>
          <w:rFonts w:eastAsia="標楷體" w:hint="eastAsia"/>
        </w:rPr>
        <w:t>大</w:t>
      </w:r>
      <w:r w:rsidR="00E761F2" w:rsidRPr="008C3A97">
        <w:rPr>
          <w:rFonts w:eastAsia="標楷體" w:hint="eastAsia"/>
        </w:rPr>
        <w:t>構面</w:t>
      </w:r>
      <w:r w:rsidRPr="008C3A97">
        <w:rPr>
          <w:rFonts w:eastAsia="標楷體" w:hint="eastAsia"/>
        </w:rPr>
        <w:t>，</w:t>
      </w:r>
      <w:r w:rsidR="00E761F2" w:rsidRPr="008C3A97">
        <w:rPr>
          <w:rFonts w:eastAsia="標楷體" w:hint="eastAsia"/>
        </w:rPr>
        <w:t>十大分項，</w:t>
      </w:r>
      <w:r w:rsidRPr="008C3A97">
        <w:rPr>
          <w:rFonts w:eastAsia="標楷體" w:hint="eastAsia"/>
        </w:rPr>
        <w:t>請依據各面向之說明進行填寫</w:t>
      </w:r>
      <w:r w:rsidR="00EA18AF" w:rsidRPr="008C3A97">
        <w:rPr>
          <w:rFonts w:eastAsia="標楷體" w:hint="eastAsia"/>
        </w:rPr>
        <w:t>，並舉證說明</w:t>
      </w:r>
      <w:r w:rsidRPr="008C3A97">
        <w:rPr>
          <w:rFonts w:eastAsia="標楷體" w:hint="eastAsia"/>
        </w:rPr>
        <w:t>。</w:t>
      </w:r>
      <w:r w:rsidR="00FD1808" w:rsidRPr="008C3A97">
        <w:rPr>
          <w:rFonts w:eastAsia="標楷體" w:hint="eastAsia"/>
        </w:rPr>
        <w:t>舉證說明空間不足者，可自行增加資料檢附於後，另以附件</w:t>
      </w:r>
      <w:r w:rsidR="00FD1808" w:rsidRPr="008C3A97">
        <w:rPr>
          <w:rFonts w:eastAsia="標楷體" w:hint="eastAsia"/>
        </w:rPr>
        <w:t>1.1</w:t>
      </w:r>
      <w:r w:rsidR="00FD1808" w:rsidRPr="008C3A97">
        <w:rPr>
          <w:rFonts w:eastAsia="標楷體" w:hint="eastAsia"/>
        </w:rPr>
        <w:t>、</w:t>
      </w:r>
      <w:r w:rsidR="00FD1808" w:rsidRPr="008C3A97">
        <w:rPr>
          <w:rFonts w:eastAsia="標楷體" w:hint="eastAsia"/>
        </w:rPr>
        <w:t>1.2</w:t>
      </w:r>
      <w:r w:rsidR="00FD1808" w:rsidRPr="008C3A97">
        <w:rPr>
          <w:rFonts w:eastAsia="標楷體" w:hint="eastAsia"/>
        </w:rPr>
        <w:t>、</w:t>
      </w:r>
      <w:r w:rsidR="00FD1808" w:rsidRPr="008C3A97">
        <w:rPr>
          <w:rFonts w:eastAsia="標楷體" w:hint="eastAsia"/>
        </w:rPr>
        <w:t>1.3</w:t>
      </w:r>
      <w:r w:rsidR="00FD1808" w:rsidRPr="008C3A97">
        <w:rPr>
          <w:rFonts w:eastAsia="標楷體" w:hint="eastAsia"/>
        </w:rPr>
        <w:t>標示之。</w:t>
      </w:r>
    </w:p>
    <w:p w:rsidR="000C77CC" w:rsidRPr="008C3A97" w:rsidRDefault="000C77CC" w:rsidP="000C77CC">
      <w:pPr>
        <w:widowControl/>
        <w:numPr>
          <w:ilvl w:val="0"/>
          <w:numId w:val="24"/>
        </w:numPr>
        <w:rPr>
          <w:rFonts w:eastAsia="標楷體"/>
          <w:b/>
        </w:rPr>
      </w:pPr>
      <w:r w:rsidRPr="008C3A97">
        <w:rPr>
          <w:rFonts w:eastAsia="標楷體" w:hint="eastAsia"/>
        </w:rPr>
        <w:t>本</w:t>
      </w:r>
      <w:r w:rsidRPr="008C3A97">
        <w:rPr>
          <w:rFonts w:eastAsia="標楷體"/>
        </w:rPr>
        <w:t>檢</w:t>
      </w:r>
      <w:r w:rsidRPr="008C3A97">
        <w:rPr>
          <w:rFonts w:eastAsia="標楷體" w:hint="eastAsia"/>
        </w:rPr>
        <w:t>核表的題目，係以成熟度的概念進行設計，針對不同</w:t>
      </w:r>
      <w:r w:rsidR="00EA18AF" w:rsidRPr="008C3A97">
        <w:rPr>
          <w:rFonts w:eastAsia="標楷體" w:hint="eastAsia"/>
        </w:rPr>
        <w:t>等級</w:t>
      </w:r>
      <w:r w:rsidRPr="008C3A97">
        <w:rPr>
          <w:rFonts w:eastAsia="標楷體" w:hint="eastAsia"/>
        </w:rPr>
        <w:t>，定義對應的要求或達成程度，如下所示；</w:t>
      </w:r>
      <w:r w:rsidR="00EA18AF" w:rsidRPr="008C3A97">
        <w:rPr>
          <w:rFonts w:eastAsia="標楷體"/>
        </w:rPr>
        <w:t>業者</w:t>
      </w:r>
      <w:r w:rsidRPr="008C3A97">
        <w:rPr>
          <w:rFonts w:eastAsia="標楷體" w:hint="eastAsia"/>
        </w:rPr>
        <w:t>請依「達成程度」進行</w:t>
      </w:r>
      <w:r w:rsidR="00EA18AF" w:rsidRPr="008C3A97">
        <w:rPr>
          <w:rFonts w:eastAsia="標楷體" w:hint="eastAsia"/>
        </w:rPr>
        <w:t>自我</w:t>
      </w:r>
      <w:r w:rsidRPr="008C3A97">
        <w:rPr>
          <w:rFonts w:eastAsia="標楷體" w:hint="eastAsia"/>
        </w:rPr>
        <w:t>評分。</w:t>
      </w:r>
    </w:p>
    <w:p w:rsidR="000C77CC" w:rsidRPr="008C3A97" w:rsidRDefault="005909F8" w:rsidP="000C77CC">
      <w:pPr>
        <w:widowControl/>
        <w:numPr>
          <w:ilvl w:val="0"/>
          <w:numId w:val="25"/>
        </w:numPr>
        <w:rPr>
          <w:rFonts w:eastAsia="標楷體"/>
        </w:rPr>
      </w:pPr>
      <w:r w:rsidRPr="008C3A97">
        <w:rPr>
          <w:rFonts w:eastAsia="標楷體" w:hAnsi="標楷體" w:hint="eastAsia"/>
        </w:rPr>
        <w:t>等級</w:t>
      </w:r>
      <w:proofErr w:type="gramStart"/>
      <w:r w:rsidRPr="008C3A97">
        <w:rPr>
          <w:rFonts w:eastAsia="標楷體" w:hAnsi="標楷體"/>
        </w:rPr>
        <w:t>一</w:t>
      </w:r>
      <w:proofErr w:type="gramEnd"/>
      <w:r w:rsidRPr="008C3A97">
        <w:rPr>
          <w:rFonts w:eastAsia="標楷體" w:hAnsi="標楷體"/>
        </w:rPr>
        <w:t>：</w:t>
      </w:r>
      <w:r w:rsidR="000C77CC" w:rsidRPr="008C3A97">
        <w:rPr>
          <w:rFonts w:eastAsia="標楷體" w:hAnsi="標楷體"/>
        </w:rPr>
        <w:t>「</w:t>
      </w:r>
      <w:r w:rsidRPr="008C3A97">
        <w:rPr>
          <w:rFonts w:eastAsia="標楷體" w:hAnsi="標楷體" w:hint="eastAsia"/>
          <w:b/>
        </w:rPr>
        <w:t>有概念，尚未規劃作為</w:t>
      </w:r>
      <w:r w:rsidR="000C77CC" w:rsidRPr="008C3A97">
        <w:rPr>
          <w:rFonts w:eastAsia="標楷體" w:hAnsi="標楷體"/>
        </w:rPr>
        <w:t>」，指</w:t>
      </w:r>
      <w:r w:rsidR="000C77CC" w:rsidRPr="008C3A97">
        <w:rPr>
          <w:rFonts w:eastAsia="標楷體" w:hAnsi="標楷體" w:hint="eastAsia"/>
        </w:rPr>
        <w:t>企業已</w:t>
      </w:r>
      <w:r w:rsidR="000C77CC" w:rsidRPr="008C3A97">
        <w:rPr>
          <w:rFonts w:eastAsia="標楷體" w:hAnsi="標楷體"/>
        </w:rPr>
        <w:t>體認到文化與創意的重要性，</w:t>
      </w:r>
      <w:r w:rsidRPr="008C3A97">
        <w:rPr>
          <w:rFonts w:eastAsia="標楷體" w:hAnsi="標楷體" w:hint="eastAsia"/>
        </w:rPr>
        <w:t>但尚未規劃實際作為。</w:t>
      </w:r>
    </w:p>
    <w:p w:rsidR="005909F8" w:rsidRPr="008C3A97" w:rsidRDefault="005909F8" w:rsidP="000C77CC">
      <w:pPr>
        <w:widowControl/>
        <w:numPr>
          <w:ilvl w:val="0"/>
          <w:numId w:val="25"/>
        </w:numPr>
        <w:rPr>
          <w:rFonts w:eastAsia="標楷體" w:hint="eastAsia"/>
        </w:rPr>
      </w:pPr>
      <w:r w:rsidRPr="008C3A97">
        <w:rPr>
          <w:rFonts w:eastAsia="標楷體" w:hAnsi="標楷體" w:hint="eastAsia"/>
        </w:rPr>
        <w:t>等級</w:t>
      </w:r>
      <w:r w:rsidR="000C77CC" w:rsidRPr="008C3A97">
        <w:rPr>
          <w:rFonts w:eastAsia="標楷體" w:hAnsi="標楷體"/>
        </w:rPr>
        <w:t>二：</w:t>
      </w:r>
      <w:r w:rsidRPr="008C3A97">
        <w:rPr>
          <w:rFonts w:eastAsia="標楷體" w:hAnsi="標楷體"/>
        </w:rPr>
        <w:t>「</w:t>
      </w:r>
      <w:r w:rsidRPr="008C3A97">
        <w:rPr>
          <w:rFonts w:eastAsia="標楷體" w:hAnsi="標楷體" w:hint="eastAsia"/>
          <w:b/>
        </w:rPr>
        <w:t>有規劃之作為</w:t>
      </w:r>
      <w:r w:rsidRPr="008C3A97">
        <w:rPr>
          <w:rFonts w:eastAsia="標楷體" w:hAnsi="標楷體"/>
        </w:rPr>
        <w:t>」</w:t>
      </w:r>
      <w:r w:rsidR="000C77CC" w:rsidRPr="008C3A97">
        <w:rPr>
          <w:rFonts w:eastAsia="標楷體" w:hAnsi="標楷體"/>
        </w:rPr>
        <w:t>，指</w:t>
      </w:r>
      <w:r w:rsidR="000C77CC" w:rsidRPr="008C3A97">
        <w:rPr>
          <w:rFonts w:eastAsia="標楷體" w:hAnsi="標楷體" w:hint="eastAsia"/>
        </w:rPr>
        <w:t>企業能有效</w:t>
      </w:r>
      <w:r w:rsidR="000C77CC" w:rsidRPr="008C3A97">
        <w:rPr>
          <w:rFonts w:eastAsia="標楷體" w:hAnsi="標楷體"/>
        </w:rPr>
        <w:t>掌握文化與創意的核心知識與特色，進行個別</w:t>
      </w:r>
      <w:r w:rsidR="000C77CC" w:rsidRPr="008C3A97">
        <w:rPr>
          <w:rFonts w:eastAsia="標楷體" w:hAnsi="標楷體" w:hint="eastAsia"/>
        </w:rPr>
        <w:t>/</w:t>
      </w:r>
      <w:r w:rsidR="000C77CC" w:rsidRPr="008C3A97">
        <w:rPr>
          <w:rFonts w:eastAsia="標楷體" w:hAnsi="標楷體"/>
        </w:rPr>
        <w:t>小型嘗試或初步運用</w:t>
      </w:r>
      <w:r w:rsidRPr="008C3A97">
        <w:rPr>
          <w:rFonts w:eastAsia="標楷體" w:hAnsi="標楷體" w:hint="eastAsia"/>
        </w:rPr>
        <w:t>。</w:t>
      </w:r>
    </w:p>
    <w:p w:rsidR="000C77CC" w:rsidRPr="008C3A97" w:rsidRDefault="005909F8" w:rsidP="000C77CC">
      <w:pPr>
        <w:widowControl/>
        <w:numPr>
          <w:ilvl w:val="0"/>
          <w:numId w:val="25"/>
        </w:numPr>
        <w:rPr>
          <w:rFonts w:eastAsia="標楷體"/>
        </w:rPr>
      </w:pPr>
      <w:r w:rsidRPr="008C3A97">
        <w:rPr>
          <w:rFonts w:eastAsia="標楷體" w:hAnsi="標楷體" w:hint="eastAsia"/>
        </w:rPr>
        <w:t>等級</w:t>
      </w:r>
      <w:proofErr w:type="gramStart"/>
      <w:r w:rsidR="000C77CC" w:rsidRPr="008C3A97">
        <w:rPr>
          <w:rFonts w:eastAsia="標楷體" w:hAnsi="標楷體"/>
        </w:rPr>
        <w:t>三</w:t>
      </w:r>
      <w:proofErr w:type="gramEnd"/>
      <w:r w:rsidR="000C77CC" w:rsidRPr="008C3A97">
        <w:rPr>
          <w:rFonts w:eastAsia="標楷體" w:hAnsi="標楷體"/>
        </w:rPr>
        <w:t>：</w:t>
      </w:r>
      <w:r w:rsidRPr="008C3A97">
        <w:rPr>
          <w:rFonts w:eastAsia="標楷體" w:hAnsi="標楷體"/>
        </w:rPr>
        <w:t>「</w:t>
      </w:r>
      <w:r w:rsidRPr="008C3A97">
        <w:rPr>
          <w:rFonts w:eastAsia="標楷體" w:hAnsi="標楷體" w:hint="eastAsia"/>
          <w:b/>
        </w:rPr>
        <w:t>有單一作業化之行為</w:t>
      </w:r>
      <w:r w:rsidRPr="008C3A97">
        <w:rPr>
          <w:rFonts w:eastAsia="標楷體" w:hAnsi="標楷體"/>
        </w:rPr>
        <w:t>」</w:t>
      </w:r>
      <w:r w:rsidR="000C77CC" w:rsidRPr="008C3A97">
        <w:rPr>
          <w:rFonts w:eastAsia="標楷體" w:hAnsi="標楷體"/>
        </w:rPr>
        <w:t>，指</w:t>
      </w:r>
      <w:r w:rsidR="000C77CC" w:rsidRPr="008C3A97">
        <w:rPr>
          <w:rFonts w:eastAsia="標楷體" w:hAnsi="標楷體" w:hint="eastAsia"/>
        </w:rPr>
        <w:t>企業</w:t>
      </w:r>
      <w:r w:rsidRPr="008C3A97">
        <w:rPr>
          <w:rFonts w:eastAsia="標楷體" w:hAnsi="標楷體" w:hint="eastAsia"/>
        </w:rPr>
        <w:t>已</w:t>
      </w:r>
      <w:r w:rsidR="000C77CC" w:rsidRPr="008C3A97">
        <w:rPr>
          <w:rFonts w:eastAsia="標楷體" w:hAnsi="標楷體" w:hint="eastAsia"/>
        </w:rPr>
        <w:t>有效</w:t>
      </w:r>
      <w:r w:rsidR="000C77CC" w:rsidRPr="008C3A97">
        <w:rPr>
          <w:rFonts w:eastAsia="標楷體" w:hAnsi="標楷體"/>
        </w:rPr>
        <w:t>內化</w:t>
      </w:r>
      <w:r w:rsidR="000C77CC" w:rsidRPr="008C3A97">
        <w:rPr>
          <w:rFonts w:eastAsia="標楷體" w:hAnsi="標楷體" w:hint="eastAsia"/>
        </w:rPr>
        <w:t>或累積</w:t>
      </w:r>
      <w:r w:rsidR="000C77CC" w:rsidRPr="008C3A97">
        <w:rPr>
          <w:rFonts w:eastAsia="標楷體" w:hAnsi="標楷體"/>
        </w:rPr>
        <w:t>文化</w:t>
      </w:r>
      <w:r w:rsidRPr="008C3A97">
        <w:rPr>
          <w:rFonts w:eastAsia="標楷體" w:hAnsi="標楷體" w:hint="eastAsia"/>
        </w:rPr>
        <w:t>與</w:t>
      </w:r>
      <w:r w:rsidR="000C77CC" w:rsidRPr="008C3A97">
        <w:rPr>
          <w:rFonts w:eastAsia="標楷體" w:hAnsi="標楷體"/>
        </w:rPr>
        <w:t>創意</w:t>
      </w:r>
      <w:r w:rsidRPr="008C3A97">
        <w:rPr>
          <w:rFonts w:eastAsia="標楷體" w:hAnsi="標楷體" w:hint="eastAsia"/>
        </w:rPr>
        <w:t>的核</w:t>
      </w:r>
      <w:r w:rsidR="000C77CC" w:rsidRPr="008C3A97">
        <w:rPr>
          <w:rFonts w:eastAsia="標楷體" w:hAnsi="標楷體"/>
        </w:rPr>
        <w:t>心知識，</w:t>
      </w:r>
      <w:r w:rsidRPr="008C3A97">
        <w:rPr>
          <w:rFonts w:eastAsia="標楷體" w:hAnsi="標楷體" w:hint="eastAsia"/>
        </w:rPr>
        <w:t>開始進行</w:t>
      </w:r>
      <w:r w:rsidR="000C77CC" w:rsidRPr="008C3A97">
        <w:rPr>
          <w:rFonts w:eastAsia="標楷體" w:hAnsi="標楷體"/>
        </w:rPr>
        <w:t>商品化</w:t>
      </w:r>
      <w:r w:rsidR="000C77CC" w:rsidRPr="008C3A97">
        <w:rPr>
          <w:rFonts w:eastAsia="標楷體" w:hAnsi="標楷體" w:hint="eastAsia"/>
        </w:rPr>
        <w:t>及</w:t>
      </w:r>
      <w:r w:rsidR="000C77CC" w:rsidRPr="008C3A97">
        <w:rPr>
          <w:rFonts w:eastAsia="標楷體" w:hAnsi="標楷體"/>
        </w:rPr>
        <w:t>營運作業標準化</w:t>
      </w:r>
      <w:r w:rsidR="000C77CC" w:rsidRPr="008C3A97">
        <w:rPr>
          <w:rFonts w:eastAsia="標楷體" w:hAnsi="標楷體" w:hint="eastAsia"/>
        </w:rPr>
        <w:t>(</w:t>
      </w:r>
      <w:r w:rsidR="000C77CC" w:rsidRPr="008C3A97">
        <w:rPr>
          <w:rFonts w:eastAsia="標楷體" w:hAnsi="標楷體" w:hint="eastAsia"/>
        </w:rPr>
        <w:t>包括</w:t>
      </w:r>
      <w:r w:rsidR="000C77CC" w:rsidRPr="008C3A97">
        <w:rPr>
          <w:rFonts w:eastAsia="標楷體" w:hAnsi="標楷體" w:hint="eastAsia"/>
        </w:rPr>
        <w:t>SOP</w:t>
      </w:r>
      <w:r w:rsidR="000C77CC" w:rsidRPr="008C3A97">
        <w:rPr>
          <w:rFonts w:eastAsia="標楷體" w:hAnsi="標楷體" w:hint="eastAsia"/>
        </w:rPr>
        <w:t>的形成</w:t>
      </w:r>
      <w:r w:rsidR="000C77CC" w:rsidRPr="008C3A97">
        <w:rPr>
          <w:rFonts w:eastAsia="標楷體" w:hAnsi="標楷體" w:hint="eastAsia"/>
        </w:rPr>
        <w:t>)</w:t>
      </w:r>
      <w:r w:rsidRPr="008C3A97">
        <w:rPr>
          <w:rFonts w:eastAsia="標楷體" w:hAnsi="標楷體" w:hint="eastAsia"/>
        </w:rPr>
        <w:t>。</w:t>
      </w:r>
    </w:p>
    <w:p w:rsidR="005909F8" w:rsidRPr="008C3A97" w:rsidRDefault="005909F8" w:rsidP="000C77CC">
      <w:pPr>
        <w:widowControl/>
        <w:numPr>
          <w:ilvl w:val="0"/>
          <w:numId w:val="25"/>
        </w:numPr>
        <w:rPr>
          <w:rFonts w:eastAsia="標楷體" w:hint="eastAsia"/>
        </w:rPr>
      </w:pPr>
      <w:r w:rsidRPr="008C3A97">
        <w:rPr>
          <w:rFonts w:eastAsia="標楷體" w:hAnsi="標楷體" w:hint="eastAsia"/>
        </w:rPr>
        <w:t>等級</w:t>
      </w:r>
      <w:r w:rsidR="000C77CC" w:rsidRPr="008C3A97">
        <w:rPr>
          <w:rFonts w:eastAsia="標楷體" w:hAnsi="標楷體"/>
        </w:rPr>
        <w:t>四：</w:t>
      </w:r>
      <w:r w:rsidRPr="008C3A97">
        <w:rPr>
          <w:rFonts w:eastAsia="標楷體" w:hAnsi="標楷體"/>
        </w:rPr>
        <w:t>「</w:t>
      </w:r>
      <w:r w:rsidRPr="008C3A97">
        <w:rPr>
          <w:rFonts w:eastAsia="標楷體" w:hAnsi="標楷體" w:hint="eastAsia"/>
          <w:b/>
        </w:rPr>
        <w:t>有整體管理系統</w:t>
      </w:r>
      <w:r w:rsidRPr="008C3A97">
        <w:rPr>
          <w:rFonts w:eastAsia="標楷體" w:hAnsi="標楷體"/>
        </w:rPr>
        <w:t>」</w:t>
      </w:r>
      <w:r w:rsidR="000C77CC" w:rsidRPr="008C3A97">
        <w:rPr>
          <w:rFonts w:eastAsia="標楷體" w:hAnsi="標楷體"/>
        </w:rPr>
        <w:t>，指</w:t>
      </w:r>
      <w:r w:rsidRPr="008C3A97">
        <w:rPr>
          <w:rFonts w:eastAsia="標楷體" w:hAnsi="標楷體" w:hint="eastAsia"/>
        </w:rPr>
        <w:t>企業</w:t>
      </w:r>
      <w:r w:rsidR="000C77CC" w:rsidRPr="008C3A97">
        <w:rPr>
          <w:rFonts w:eastAsia="標楷體" w:hAnsi="標楷體" w:hint="eastAsia"/>
        </w:rPr>
        <w:t>充份</w:t>
      </w:r>
      <w:r w:rsidR="000C77CC" w:rsidRPr="008C3A97">
        <w:rPr>
          <w:rFonts w:eastAsia="標楷體" w:hAnsi="標楷體"/>
        </w:rPr>
        <w:t>掌握文化創意的內涵，</w:t>
      </w:r>
      <w:r w:rsidR="000C77CC" w:rsidRPr="008C3A97">
        <w:rPr>
          <w:rFonts w:eastAsia="標楷體" w:hAnsi="標楷體" w:hint="eastAsia"/>
        </w:rPr>
        <w:t>以</w:t>
      </w:r>
      <w:r w:rsidRPr="008C3A97">
        <w:rPr>
          <w:rFonts w:eastAsia="標楷體" w:hAnsi="標楷體" w:hint="eastAsia"/>
        </w:rPr>
        <w:t>主題串連</w:t>
      </w:r>
      <w:r w:rsidR="000C77CC" w:rsidRPr="008C3A97">
        <w:rPr>
          <w:rFonts w:eastAsia="標楷體" w:hAnsi="標楷體"/>
        </w:rPr>
        <w:t>空間、活動、產品、流程，創造整體性的服務系統</w:t>
      </w:r>
      <w:r w:rsidRPr="008C3A97">
        <w:rPr>
          <w:rFonts w:eastAsia="標楷體" w:hAnsi="標楷體" w:hint="eastAsia"/>
        </w:rPr>
        <w:t>。</w:t>
      </w:r>
    </w:p>
    <w:p w:rsidR="009B6FFD" w:rsidRPr="008C3A97" w:rsidRDefault="005909F8" w:rsidP="00EA18AF">
      <w:pPr>
        <w:widowControl/>
        <w:numPr>
          <w:ilvl w:val="0"/>
          <w:numId w:val="25"/>
        </w:numPr>
        <w:rPr>
          <w:rFonts w:eastAsia="標楷體" w:hint="eastAsia"/>
        </w:rPr>
      </w:pPr>
      <w:r w:rsidRPr="008C3A97">
        <w:rPr>
          <w:rFonts w:eastAsia="標楷體" w:hAnsi="標楷體" w:hint="eastAsia"/>
        </w:rPr>
        <w:t>等級</w:t>
      </w:r>
      <w:r w:rsidR="000C77CC" w:rsidRPr="008C3A97">
        <w:rPr>
          <w:rFonts w:eastAsia="標楷體" w:hAnsi="標楷體"/>
        </w:rPr>
        <w:t>五：</w:t>
      </w:r>
      <w:r w:rsidRPr="008C3A97">
        <w:rPr>
          <w:rFonts w:eastAsia="標楷體" w:hAnsi="標楷體"/>
        </w:rPr>
        <w:t>「</w:t>
      </w:r>
      <w:r w:rsidRPr="008C3A97">
        <w:rPr>
          <w:rFonts w:eastAsia="標楷體" w:hAnsi="標楷體" w:hint="eastAsia"/>
          <w:b/>
        </w:rPr>
        <w:t>卓越領先</w:t>
      </w:r>
      <w:r w:rsidRPr="008C3A97">
        <w:rPr>
          <w:rFonts w:eastAsia="標楷體" w:hAnsi="標楷體"/>
        </w:rPr>
        <w:t>」</w:t>
      </w:r>
      <w:r w:rsidR="000C77CC" w:rsidRPr="008C3A97">
        <w:rPr>
          <w:rFonts w:eastAsia="標楷體" w:hAnsi="標楷體"/>
        </w:rPr>
        <w:t>，指</w:t>
      </w:r>
      <w:r w:rsidR="000C77CC" w:rsidRPr="008C3A97">
        <w:rPr>
          <w:rFonts w:eastAsia="標楷體" w:hAnsi="標楷體" w:hint="eastAsia"/>
        </w:rPr>
        <w:t>企業</w:t>
      </w:r>
      <w:r w:rsidR="000C77CC" w:rsidRPr="008C3A97">
        <w:rPr>
          <w:rFonts w:eastAsia="標楷體" w:hAnsi="標楷體"/>
        </w:rPr>
        <w:t>發展讓前述服務系統具特色</w:t>
      </w:r>
      <w:r w:rsidR="000C77CC" w:rsidRPr="008C3A97">
        <w:rPr>
          <w:rFonts w:eastAsia="標楷體" w:hAnsi="標楷體" w:hint="eastAsia"/>
        </w:rPr>
        <w:t>，甚至</w:t>
      </w:r>
      <w:r w:rsidR="000C77CC" w:rsidRPr="008C3A97">
        <w:rPr>
          <w:rFonts w:eastAsia="標楷體" w:hAnsi="標楷體"/>
        </w:rPr>
        <w:t>被仿效</w:t>
      </w:r>
      <w:r w:rsidRPr="008C3A97">
        <w:rPr>
          <w:rFonts w:eastAsia="標楷體" w:hAnsi="標楷體" w:hint="eastAsia"/>
        </w:rPr>
        <w:t>，</w:t>
      </w:r>
      <w:r w:rsidR="000C77CC" w:rsidRPr="008C3A97">
        <w:rPr>
          <w:rFonts w:eastAsia="標楷體" w:hAnsi="標楷體" w:hint="eastAsia"/>
        </w:rPr>
        <w:t>並</w:t>
      </w:r>
      <w:r w:rsidR="000C77CC" w:rsidRPr="008C3A97">
        <w:rPr>
          <w:rFonts w:eastAsia="標楷體" w:hAnsi="標楷體"/>
        </w:rPr>
        <w:t>持續進行精進</w:t>
      </w:r>
      <w:r w:rsidR="000C77CC" w:rsidRPr="008C3A97">
        <w:rPr>
          <w:rFonts w:eastAsia="標楷體" w:hAnsi="標楷體" w:hint="eastAsia"/>
        </w:rPr>
        <w:t>與創新</w:t>
      </w:r>
    </w:p>
    <w:p w:rsidR="00FD1808" w:rsidRPr="008C3A97" w:rsidRDefault="008C0144" w:rsidP="00FD1808">
      <w:pPr>
        <w:widowControl/>
        <w:numPr>
          <w:ilvl w:val="0"/>
          <w:numId w:val="24"/>
        </w:numPr>
        <w:rPr>
          <w:rFonts w:eastAsia="標楷體" w:hint="eastAsia"/>
        </w:rPr>
      </w:pPr>
      <w:r w:rsidRPr="008C3A97">
        <w:rPr>
          <w:rFonts w:eastAsia="標楷體" w:hAnsi="標楷體" w:hint="eastAsia"/>
        </w:rPr>
        <w:t>自我評分為等級</w:t>
      </w:r>
      <w:r w:rsidRPr="008C3A97">
        <w:rPr>
          <w:rFonts w:eastAsia="標楷體" w:hAnsi="標楷體" w:hint="eastAsia"/>
        </w:rPr>
        <w:t>4</w:t>
      </w:r>
      <w:r w:rsidRPr="008C3A97">
        <w:rPr>
          <w:rFonts w:eastAsia="標楷體" w:hAnsi="標楷體" w:hint="eastAsia"/>
        </w:rPr>
        <w:t>或等級</w:t>
      </w:r>
      <w:r w:rsidRPr="008C3A97">
        <w:rPr>
          <w:rFonts w:eastAsia="標楷體" w:hAnsi="標楷體" w:hint="eastAsia"/>
        </w:rPr>
        <w:t>5</w:t>
      </w:r>
      <w:r w:rsidRPr="008C3A97">
        <w:rPr>
          <w:rFonts w:eastAsia="標楷體" w:hAnsi="標楷體" w:hint="eastAsia"/>
        </w:rPr>
        <w:t>者，請</w:t>
      </w:r>
      <w:r w:rsidR="004D2A20" w:rsidRPr="008C3A97">
        <w:rPr>
          <w:rFonts w:eastAsia="標楷體" w:hAnsi="標楷體" w:hint="eastAsia"/>
        </w:rPr>
        <w:t>舉證</w:t>
      </w:r>
      <w:r w:rsidRPr="008C3A97">
        <w:rPr>
          <w:rFonts w:eastAsia="標楷體" w:hAnsi="標楷體" w:hint="eastAsia"/>
        </w:rPr>
        <w:t>說明；舉證</w:t>
      </w:r>
      <w:r w:rsidR="004D2A20" w:rsidRPr="008C3A97">
        <w:rPr>
          <w:rFonts w:eastAsia="標楷體" w:hAnsi="標楷體" w:hint="eastAsia"/>
        </w:rPr>
        <w:t>以</w:t>
      </w:r>
      <w:proofErr w:type="gramStart"/>
      <w:r w:rsidR="004D2A20" w:rsidRPr="008C3A97">
        <w:rPr>
          <w:rFonts w:eastAsia="標楷體" w:hAnsi="標楷體" w:hint="eastAsia"/>
        </w:rPr>
        <w:t>評分中項為</w:t>
      </w:r>
      <w:proofErr w:type="gramEnd"/>
      <w:r w:rsidR="004D2A20" w:rsidRPr="008C3A97">
        <w:rPr>
          <w:rFonts w:eastAsia="標楷體" w:hAnsi="標楷體" w:hint="eastAsia"/>
        </w:rPr>
        <w:t>原則，若資料不足，則以評分四大項目進行舉證。舉證原則</w:t>
      </w:r>
      <w:r w:rsidR="00EB346F" w:rsidRPr="008C3A97">
        <w:rPr>
          <w:rFonts w:eastAsia="標楷體" w:hAnsi="標楷體" w:hint="eastAsia"/>
        </w:rPr>
        <w:t>除</w:t>
      </w:r>
      <w:r w:rsidR="00FD1808" w:rsidRPr="008C3A97">
        <w:rPr>
          <w:rFonts w:eastAsia="標楷體" w:hAnsi="標楷體" w:hint="eastAsia"/>
        </w:rPr>
        <w:t>文字敘述</w:t>
      </w:r>
      <w:proofErr w:type="gramStart"/>
      <w:r w:rsidR="00FD1808" w:rsidRPr="008C3A97">
        <w:rPr>
          <w:rFonts w:eastAsia="標楷體" w:hAnsi="標楷體" w:hint="eastAsia"/>
        </w:rPr>
        <w:t>以外，</w:t>
      </w:r>
      <w:proofErr w:type="gramEnd"/>
      <w:r w:rsidR="004D77F8" w:rsidRPr="008C3A97">
        <w:rPr>
          <w:rFonts w:eastAsia="標楷體" w:hAnsi="標楷體" w:hint="eastAsia"/>
        </w:rPr>
        <w:t>可</w:t>
      </w:r>
      <w:r w:rsidR="00FD1808" w:rsidRPr="008C3A97">
        <w:rPr>
          <w:rFonts w:eastAsia="標楷體" w:hAnsi="標楷體" w:hint="eastAsia"/>
        </w:rPr>
        <w:t>檢附</w:t>
      </w:r>
      <w:r w:rsidR="00EB346F" w:rsidRPr="008C3A97">
        <w:rPr>
          <w:rFonts w:eastAsia="標楷體" w:hAnsi="標楷體" w:hint="eastAsia"/>
        </w:rPr>
        <w:t>專利、獲獎證明、照片、影音、報導</w:t>
      </w:r>
      <w:r w:rsidR="00FD1808" w:rsidRPr="008C3A97">
        <w:rPr>
          <w:rFonts w:eastAsia="標楷體" w:hAnsi="標楷體" w:hint="eastAsia"/>
        </w:rPr>
        <w:t>，</w:t>
      </w:r>
      <w:proofErr w:type="gramStart"/>
      <w:r w:rsidR="00FD1808" w:rsidRPr="008C3A97">
        <w:rPr>
          <w:rFonts w:eastAsia="標楷體" w:hAnsi="標楷體" w:hint="eastAsia"/>
        </w:rPr>
        <w:t>以供評核</w:t>
      </w:r>
      <w:proofErr w:type="gramEnd"/>
      <w:r w:rsidR="00FD1808" w:rsidRPr="008C3A97">
        <w:rPr>
          <w:rFonts w:eastAsia="標楷體" w:hAnsi="標楷體" w:hint="eastAsia"/>
        </w:rPr>
        <w:t>。</w:t>
      </w:r>
    </w:p>
    <w:p w:rsidR="00CF14E2" w:rsidRPr="008C3A97" w:rsidRDefault="00CF14E2" w:rsidP="00CF14E2">
      <w:pPr>
        <w:widowControl/>
        <w:ind w:left="480"/>
        <w:rPr>
          <w:rFonts w:eastAsia="標楷體"/>
        </w:rPr>
      </w:pPr>
    </w:p>
    <w:tbl>
      <w:tblPr>
        <w:tblW w:w="10417"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tblPr>
      <w:tblGrid>
        <w:gridCol w:w="1226"/>
        <w:gridCol w:w="1418"/>
        <w:gridCol w:w="3827"/>
        <w:gridCol w:w="425"/>
        <w:gridCol w:w="425"/>
        <w:gridCol w:w="426"/>
        <w:gridCol w:w="425"/>
        <w:gridCol w:w="425"/>
        <w:gridCol w:w="10"/>
        <w:gridCol w:w="1810"/>
      </w:tblGrid>
      <w:tr w:rsidR="00EA18AF" w:rsidRPr="008C3A97" w:rsidTr="00CF14E2">
        <w:trPr>
          <w:trHeight w:val="228"/>
        </w:trPr>
        <w:tc>
          <w:tcPr>
            <w:tcW w:w="1226" w:type="dxa"/>
            <w:vMerge w:val="restart"/>
            <w:tcBorders>
              <w:top w:val="single" w:sz="18" w:space="0" w:color="auto"/>
              <w:left w:val="single" w:sz="18" w:space="0" w:color="auto"/>
            </w:tcBorders>
            <w:shd w:val="clear" w:color="auto" w:fill="E6E6E6"/>
            <w:vAlign w:val="center"/>
          </w:tcPr>
          <w:p w:rsidR="00EA18AF" w:rsidRPr="008C3A97" w:rsidRDefault="00EA18AF" w:rsidP="00062DCF">
            <w:pPr>
              <w:spacing w:line="400" w:lineRule="exact"/>
              <w:ind w:left="284" w:hanging="284"/>
              <w:jc w:val="center"/>
              <w:rPr>
                <w:rFonts w:eastAsia="標楷體"/>
                <w:b/>
              </w:rPr>
            </w:pPr>
            <w:r w:rsidRPr="008C3A97">
              <w:rPr>
                <w:rFonts w:eastAsia="標楷體"/>
                <w:b/>
              </w:rPr>
              <w:t>評分項目</w:t>
            </w:r>
          </w:p>
        </w:tc>
        <w:tc>
          <w:tcPr>
            <w:tcW w:w="1418" w:type="dxa"/>
            <w:vMerge w:val="restart"/>
            <w:tcBorders>
              <w:top w:val="single" w:sz="18" w:space="0" w:color="auto"/>
            </w:tcBorders>
            <w:shd w:val="clear" w:color="auto" w:fill="E6E6E6"/>
            <w:vAlign w:val="center"/>
          </w:tcPr>
          <w:p w:rsidR="00EA18AF" w:rsidRPr="008C3A97" w:rsidRDefault="00EA18AF" w:rsidP="004D2A20">
            <w:pPr>
              <w:spacing w:line="400" w:lineRule="exact"/>
              <w:ind w:left="284" w:hanging="284"/>
              <w:jc w:val="center"/>
              <w:rPr>
                <w:rFonts w:eastAsia="標楷體"/>
                <w:b/>
              </w:rPr>
            </w:pPr>
            <w:proofErr w:type="gramStart"/>
            <w:r w:rsidRPr="008C3A97">
              <w:rPr>
                <w:rFonts w:eastAsia="標楷體"/>
                <w:b/>
              </w:rPr>
              <w:t>評分</w:t>
            </w:r>
            <w:r w:rsidR="004D2A20" w:rsidRPr="008C3A97">
              <w:rPr>
                <w:rFonts w:eastAsia="標楷體" w:hint="eastAsia"/>
                <w:b/>
              </w:rPr>
              <w:t>中</w:t>
            </w:r>
            <w:r w:rsidRPr="008C3A97">
              <w:rPr>
                <w:rFonts w:eastAsia="標楷體"/>
                <w:b/>
              </w:rPr>
              <w:t>項</w:t>
            </w:r>
            <w:proofErr w:type="gramEnd"/>
          </w:p>
        </w:tc>
        <w:tc>
          <w:tcPr>
            <w:tcW w:w="3827" w:type="dxa"/>
            <w:vMerge w:val="restart"/>
            <w:tcBorders>
              <w:top w:val="single" w:sz="18" w:space="0" w:color="auto"/>
            </w:tcBorders>
            <w:shd w:val="clear" w:color="auto" w:fill="E6E6E6"/>
            <w:vAlign w:val="center"/>
          </w:tcPr>
          <w:p w:rsidR="00EA18AF" w:rsidRPr="008C3A97" w:rsidRDefault="00EA18AF" w:rsidP="00062DCF">
            <w:pPr>
              <w:spacing w:line="400" w:lineRule="exact"/>
              <w:ind w:left="332" w:hanging="284"/>
              <w:jc w:val="center"/>
              <w:rPr>
                <w:rFonts w:eastAsia="標楷體"/>
                <w:b/>
              </w:rPr>
            </w:pPr>
            <w:r w:rsidRPr="008C3A97">
              <w:rPr>
                <w:rFonts w:eastAsia="標楷體"/>
                <w:b/>
              </w:rPr>
              <w:t>細項說明</w:t>
            </w:r>
          </w:p>
        </w:tc>
        <w:tc>
          <w:tcPr>
            <w:tcW w:w="2126" w:type="dxa"/>
            <w:gridSpan w:val="5"/>
            <w:tcBorders>
              <w:top w:val="single" w:sz="18" w:space="0" w:color="auto"/>
              <w:bottom w:val="single" w:sz="6" w:space="0" w:color="auto"/>
              <w:right w:val="single" w:sz="2" w:space="0" w:color="auto"/>
            </w:tcBorders>
            <w:shd w:val="clear" w:color="auto" w:fill="E6E6E6"/>
          </w:tcPr>
          <w:p w:rsidR="00EA18AF" w:rsidRPr="008C3A97" w:rsidRDefault="00EA18AF" w:rsidP="00062DCF">
            <w:pPr>
              <w:spacing w:line="400" w:lineRule="exact"/>
              <w:jc w:val="center"/>
              <w:rPr>
                <w:rFonts w:eastAsia="標楷體"/>
                <w:b/>
              </w:rPr>
            </w:pPr>
            <w:r w:rsidRPr="008C3A97">
              <w:rPr>
                <w:rFonts w:eastAsia="標楷體"/>
                <w:b/>
              </w:rPr>
              <w:t>業者自我評估</w:t>
            </w:r>
          </w:p>
        </w:tc>
        <w:tc>
          <w:tcPr>
            <w:tcW w:w="1820" w:type="dxa"/>
            <w:gridSpan w:val="2"/>
            <w:vMerge w:val="restart"/>
            <w:tcBorders>
              <w:top w:val="single" w:sz="18" w:space="0" w:color="auto"/>
              <w:left w:val="single" w:sz="2" w:space="0" w:color="auto"/>
              <w:right w:val="single" w:sz="18" w:space="0" w:color="auto"/>
            </w:tcBorders>
            <w:shd w:val="clear" w:color="auto" w:fill="E6E6E6"/>
            <w:vAlign w:val="center"/>
          </w:tcPr>
          <w:p w:rsidR="008C0144" w:rsidRPr="008C3A97" w:rsidRDefault="00EA18AF" w:rsidP="008C0144">
            <w:pPr>
              <w:spacing w:line="400" w:lineRule="exact"/>
              <w:jc w:val="center"/>
              <w:rPr>
                <w:rFonts w:eastAsia="標楷體" w:hint="eastAsia"/>
                <w:b/>
              </w:rPr>
            </w:pPr>
            <w:r w:rsidRPr="008C3A97">
              <w:rPr>
                <w:rFonts w:eastAsia="標楷體" w:hint="eastAsia"/>
                <w:b/>
              </w:rPr>
              <w:t>說</w:t>
            </w:r>
            <w:r w:rsidR="008C0144" w:rsidRPr="008C3A97">
              <w:rPr>
                <w:rFonts w:eastAsia="標楷體" w:hint="eastAsia"/>
                <w:b/>
              </w:rPr>
              <w:t xml:space="preserve">  </w:t>
            </w:r>
            <w:r w:rsidRPr="008C3A97">
              <w:rPr>
                <w:rFonts w:eastAsia="標楷體" w:hint="eastAsia"/>
                <w:b/>
              </w:rPr>
              <w:t>明</w:t>
            </w:r>
          </w:p>
          <w:p w:rsidR="008C0144" w:rsidRPr="008C3A97" w:rsidRDefault="008C0144" w:rsidP="001463C4">
            <w:pPr>
              <w:spacing w:line="280" w:lineRule="exact"/>
              <w:jc w:val="center"/>
              <w:rPr>
                <w:rFonts w:eastAsia="標楷體"/>
              </w:rPr>
            </w:pPr>
            <w:r w:rsidRPr="008C3A97">
              <w:rPr>
                <w:rFonts w:eastAsia="標楷體" w:hint="eastAsia"/>
              </w:rPr>
              <w:t>(</w:t>
            </w:r>
            <w:r w:rsidRPr="008C3A97">
              <w:rPr>
                <w:rFonts w:eastAsia="標楷體" w:hint="eastAsia"/>
              </w:rPr>
              <w:t>評分等級為</w:t>
            </w:r>
            <w:r w:rsidRPr="008C3A97">
              <w:rPr>
                <w:rFonts w:eastAsia="標楷體" w:hint="eastAsia"/>
              </w:rPr>
              <w:t>4</w:t>
            </w:r>
            <w:r w:rsidRPr="008C3A97">
              <w:rPr>
                <w:rFonts w:eastAsia="標楷體" w:hint="eastAsia"/>
              </w:rPr>
              <w:t>或</w:t>
            </w:r>
            <w:r w:rsidRPr="008C3A97">
              <w:rPr>
                <w:rFonts w:eastAsia="標楷體" w:hint="eastAsia"/>
              </w:rPr>
              <w:t>5</w:t>
            </w:r>
            <w:r w:rsidRPr="008C3A97">
              <w:rPr>
                <w:rFonts w:eastAsia="標楷體" w:hint="eastAsia"/>
              </w:rPr>
              <w:t>者，請舉證</w:t>
            </w:r>
            <w:r w:rsidRPr="008C3A97">
              <w:rPr>
                <w:rFonts w:eastAsia="標楷體" w:hint="eastAsia"/>
              </w:rPr>
              <w:t>)</w:t>
            </w:r>
          </w:p>
        </w:tc>
      </w:tr>
      <w:tr w:rsidR="00EA18AF" w:rsidRPr="008C3A97" w:rsidTr="00CF14E2">
        <w:trPr>
          <w:trHeight w:val="177"/>
        </w:trPr>
        <w:tc>
          <w:tcPr>
            <w:tcW w:w="1226" w:type="dxa"/>
            <w:vMerge/>
            <w:tcBorders>
              <w:left w:val="single" w:sz="18" w:space="0" w:color="auto"/>
              <w:bottom w:val="single" w:sz="12" w:space="0" w:color="auto"/>
            </w:tcBorders>
            <w:vAlign w:val="center"/>
          </w:tcPr>
          <w:p w:rsidR="00EA18AF" w:rsidRPr="008C3A97" w:rsidRDefault="00EA18AF" w:rsidP="00062DCF">
            <w:pPr>
              <w:spacing w:line="400" w:lineRule="exact"/>
              <w:ind w:left="284" w:hanging="284"/>
              <w:jc w:val="center"/>
              <w:rPr>
                <w:rFonts w:eastAsia="標楷體"/>
              </w:rPr>
            </w:pPr>
          </w:p>
        </w:tc>
        <w:tc>
          <w:tcPr>
            <w:tcW w:w="1418" w:type="dxa"/>
            <w:vMerge/>
            <w:tcBorders>
              <w:bottom w:val="single" w:sz="12" w:space="0" w:color="auto"/>
            </w:tcBorders>
            <w:vAlign w:val="center"/>
          </w:tcPr>
          <w:p w:rsidR="00EA18AF" w:rsidRPr="008C3A97" w:rsidRDefault="00EA18AF" w:rsidP="00062DCF">
            <w:pPr>
              <w:spacing w:line="400" w:lineRule="exact"/>
              <w:ind w:left="284" w:hanging="284"/>
              <w:jc w:val="center"/>
              <w:rPr>
                <w:rFonts w:eastAsia="標楷體"/>
              </w:rPr>
            </w:pPr>
          </w:p>
        </w:tc>
        <w:tc>
          <w:tcPr>
            <w:tcW w:w="3827" w:type="dxa"/>
            <w:vMerge/>
            <w:tcBorders>
              <w:bottom w:val="single" w:sz="12" w:space="0" w:color="auto"/>
            </w:tcBorders>
            <w:vAlign w:val="center"/>
          </w:tcPr>
          <w:p w:rsidR="00EA18AF" w:rsidRPr="008C3A97" w:rsidRDefault="00EA18AF" w:rsidP="00062DCF">
            <w:pPr>
              <w:spacing w:line="400" w:lineRule="exact"/>
              <w:ind w:left="332" w:hanging="284"/>
              <w:jc w:val="center"/>
              <w:rPr>
                <w:rFonts w:eastAsia="標楷體"/>
              </w:rPr>
            </w:pPr>
          </w:p>
        </w:tc>
        <w:tc>
          <w:tcPr>
            <w:tcW w:w="425" w:type="dxa"/>
            <w:tcBorders>
              <w:top w:val="single" w:sz="6" w:space="0" w:color="auto"/>
              <w:bottom w:val="single" w:sz="12" w:space="0" w:color="auto"/>
            </w:tcBorders>
          </w:tcPr>
          <w:p w:rsidR="00EA18AF" w:rsidRPr="008C3A97" w:rsidRDefault="00EA18AF" w:rsidP="00062DCF">
            <w:pPr>
              <w:spacing w:line="400" w:lineRule="exact"/>
              <w:jc w:val="center"/>
              <w:rPr>
                <w:rFonts w:eastAsia="標楷體"/>
              </w:rPr>
            </w:pPr>
            <w:r w:rsidRPr="008C3A97">
              <w:rPr>
                <w:rFonts w:eastAsia="標楷體"/>
              </w:rPr>
              <w:t>1</w:t>
            </w:r>
          </w:p>
        </w:tc>
        <w:tc>
          <w:tcPr>
            <w:tcW w:w="425" w:type="dxa"/>
            <w:tcBorders>
              <w:top w:val="single" w:sz="6" w:space="0" w:color="auto"/>
              <w:bottom w:val="single" w:sz="12" w:space="0" w:color="auto"/>
            </w:tcBorders>
          </w:tcPr>
          <w:p w:rsidR="00EA18AF" w:rsidRPr="008C3A97" w:rsidRDefault="00EA18AF" w:rsidP="00062DCF">
            <w:pPr>
              <w:spacing w:line="400" w:lineRule="exact"/>
              <w:jc w:val="center"/>
              <w:rPr>
                <w:rFonts w:eastAsia="標楷體"/>
              </w:rPr>
            </w:pPr>
            <w:r w:rsidRPr="008C3A97">
              <w:rPr>
                <w:rFonts w:eastAsia="標楷體"/>
              </w:rPr>
              <w:t>2</w:t>
            </w:r>
          </w:p>
        </w:tc>
        <w:tc>
          <w:tcPr>
            <w:tcW w:w="426" w:type="dxa"/>
            <w:tcBorders>
              <w:top w:val="single" w:sz="6" w:space="0" w:color="auto"/>
              <w:bottom w:val="single" w:sz="12" w:space="0" w:color="auto"/>
            </w:tcBorders>
          </w:tcPr>
          <w:p w:rsidR="00EA18AF" w:rsidRPr="008C3A97" w:rsidRDefault="00EA18AF" w:rsidP="00062DCF">
            <w:pPr>
              <w:spacing w:line="400" w:lineRule="exact"/>
              <w:jc w:val="center"/>
              <w:rPr>
                <w:rFonts w:eastAsia="標楷體"/>
              </w:rPr>
            </w:pPr>
            <w:r w:rsidRPr="008C3A97">
              <w:rPr>
                <w:rFonts w:eastAsia="標楷體"/>
              </w:rPr>
              <w:t>3</w:t>
            </w:r>
          </w:p>
        </w:tc>
        <w:tc>
          <w:tcPr>
            <w:tcW w:w="425" w:type="dxa"/>
            <w:tcBorders>
              <w:top w:val="single" w:sz="6" w:space="0" w:color="auto"/>
              <w:bottom w:val="single" w:sz="12" w:space="0" w:color="auto"/>
            </w:tcBorders>
          </w:tcPr>
          <w:p w:rsidR="00EA18AF" w:rsidRPr="008C3A97" w:rsidRDefault="00EA18AF" w:rsidP="00062DCF">
            <w:pPr>
              <w:spacing w:line="400" w:lineRule="exact"/>
              <w:jc w:val="center"/>
              <w:rPr>
                <w:rFonts w:eastAsia="標楷體"/>
              </w:rPr>
            </w:pPr>
            <w:r w:rsidRPr="008C3A97">
              <w:rPr>
                <w:rFonts w:eastAsia="標楷體"/>
              </w:rPr>
              <w:t>4</w:t>
            </w:r>
          </w:p>
        </w:tc>
        <w:tc>
          <w:tcPr>
            <w:tcW w:w="425" w:type="dxa"/>
            <w:tcBorders>
              <w:top w:val="single" w:sz="6" w:space="0" w:color="auto"/>
              <w:bottom w:val="single" w:sz="12" w:space="0" w:color="auto"/>
              <w:right w:val="single" w:sz="2" w:space="0" w:color="auto"/>
            </w:tcBorders>
          </w:tcPr>
          <w:p w:rsidR="00EA18AF" w:rsidRPr="008C3A97" w:rsidRDefault="00EA18AF" w:rsidP="00EA18AF">
            <w:pPr>
              <w:spacing w:line="400" w:lineRule="exact"/>
              <w:jc w:val="center"/>
              <w:rPr>
                <w:rFonts w:eastAsia="標楷體"/>
              </w:rPr>
            </w:pPr>
            <w:r w:rsidRPr="008C3A97">
              <w:rPr>
                <w:rFonts w:eastAsia="標楷體"/>
              </w:rPr>
              <w:t>5</w:t>
            </w:r>
          </w:p>
        </w:tc>
        <w:tc>
          <w:tcPr>
            <w:tcW w:w="1820" w:type="dxa"/>
            <w:gridSpan w:val="2"/>
            <w:vMerge/>
            <w:tcBorders>
              <w:left w:val="single" w:sz="2" w:space="0" w:color="auto"/>
              <w:bottom w:val="single" w:sz="12" w:space="0" w:color="auto"/>
              <w:right w:val="single" w:sz="18" w:space="0" w:color="auto"/>
            </w:tcBorders>
          </w:tcPr>
          <w:p w:rsidR="00EA18AF" w:rsidRPr="008C3A97" w:rsidRDefault="00EA18AF" w:rsidP="00062DCF">
            <w:pPr>
              <w:spacing w:line="400" w:lineRule="exact"/>
              <w:jc w:val="center"/>
              <w:rPr>
                <w:rFonts w:eastAsia="標楷體"/>
              </w:rPr>
            </w:pPr>
          </w:p>
        </w:tc>
      </w:tr>
      <w:tr w:rsidR="00EA18AF" w:rsidRPr="008C3A97" w:rsidTr="00CF14E2">
        <w:trPr>
          <w:trHeight w:val="177"/>
        </w:trPr>
        <w:tc>
          <w:tcPr>
            <w:tcW w:w="1226" w:type="dxa"/>
            <w:vMerge w:val="restart"/>
            <w:tcBorders>
              <w:left w:val="single" w:sz="18" w:space="0" w:color="auto"/>
            </w:tcBorders>
            <w:vAlign w:val="center"/>
          </w:tcPr>
          <w:p w:rsidR="00EA18AF" w:rsidRPr="008C3A97" w:rsidRDefault="00EA18AF" w:rsidP="00062DCF">
            <w:pPr>
              <w:spacing w:line="320" w:lineRule="exact"/>
              <w:ind w:leftChars="50" w:left="240" w:hangingChars="50" w:hanging="120"/>
              <w:rPr>
                <w:rFonts w:eastAsia="標楷體"/>
              </w:rPr>
            </w:pPr>
            <w:r w:rsidRPr="008C3A97">
              <w:rPr>
                <w:rFonts w:eastAsia="標楷體" w:hint="eastAsia"/>
              </w:rPr>
              <w:t>1</w:t>
            </w:r>
            <w:r w:rsidRPr="008C3A97">
              <w:rPr>
                <w:rFonts w:eastAsia="標楷體"/>
              </w:rPr>
              <w:t>.</w:t>
            </w:r>
            <w:r w:rsidRPr="008C3A97">
              <w:rPr>
                <w:rFonts w:eastAsia="標楷體"/>
              </w:rPr>
              <w:t>核心知識的運用</w:t>
            </w:r>
            <w:r w:rsidRPr="008C3A97">
              <w:rPr>
                <w:rFonts w:eastAsia="標楷體"/>
              </w:rPr>
              <w:t>(</w:t>
            </w:r>
            <w:r w:rsidRPr="008C3A97">
              <w:rPr>
                <w:rFonts w:eastAsia="標楷體" w:hint="eastAsia"/>
              </w:rPr>
              <w:t>30</w:t>
            </w:r>
            <w:r w:rsidRPr="008C3A97">
              <w:rPr>
                <w:rFonts w:eastAsia="標楷體"/>
              </w:rPr>
              <w:t>%)</w:t>
            </w:r>
          </w:p>
        </w:tc>
        <w:tc>
          <w:tcPr>
            <w:tcW w:w="1418" w:type="dxa"/>
            <w:vMerge w:val="restart"/>
            <w:vAlign w:val="center"/>
          </w:tcPr>
          <w:p w:rsidR="00EA18AF" w:rsidRPr="008C3A97" w:rsidRDefault="00EA18AF" w:rsidP="00B35D7B">
            <w:pPr>
              <w:widowControl/>
              <w:spacing w:line="360" w:lineRule="exact"/>
              <w:ind w:leftChars="10" w:left="511" w:hangingChars="203" w:hanging="487"/>
              <w:jc w:val="both"/>
              <w:rPr>
                <w:rFonts w:eastAsia="標楷體" w:hint="eastAsia"/>
              </w:rPr>
            </w:pPr>
            <w:r w:rsidRPr="008C3A97">
              <w:rPr>
                <w:rFonts w:eastAsia="標楷體" w:hint="eastAsia"/>
              </w:rPr>
              <w:t>1.1</w:t>
            </w:r>
            <w:r w:rsidRPr="008C3A97">
              <w:rPr>
                <w:rFonts w:eastAsia="標楷體" w:hAnsi="標楷體" w:hint="eastAsia"/>
              </w:rPr>
              <w:t>生活風格理念</w:t>
            </w:r>
          </w:p>
        </w:tc>
        <w:tc>
          <w:tcPr>
            <w:tcW w:w="3827" w:type="dxa"/>
            <w:tcBorders>
              <w:bottom w:val="single" w:sz="4" w:space="0" w:color="auto"/>
            </w:tcBorders>
          </w:tcPr>
          <w:p w:rsidR="00EA18AF" w:rsidRPr="008C3A97" w:rsidRDefault="00EA18AF" w:rsidP="003F0EF7">
            <w:pPr>
              <w:widowControl/>
              <w:spacing w:line="360" w:lineRule="exact"/>
              <w:ind w:left="720" w:hangingChars="300" w:hanging="720"/>
              <w:jc w:val="both"/>
              <w:rPr>
                <w:rFonts w:eastAsia="標楷體" w:hint="eastAsia"/>
              </w:rPr>
            </w:pPr>
            <w:r w:rsidRPr="008C3A97">
              <w:rPr>
                <w:rFonts w:eastAsia="標楷體" w:hint="eastAsia"/>
              </w:rPr>
              <w:t>1.1</w:t>
            </w:r>
            <w:r w:rsidRPr="008C3A97">
              <w:rPr>
                <w:rFonts w:eastAsia="標楷體"/>
              </w:rPr>
              <w:t>.1</w:t>
            </w:r>
            <w:r w:rsidRPr="008C3A97">
              <w:rPr>
                <w:rFonts w:eastAsia="標楷體" w:hAnsi="標楷體" w:hint="eastAsia"/>
              </w:rPr>
              <w:t>生活風格特色，生活風格與事業定位之關聯</w:t>
            </w:r>
          </w:p>
        </w:tc>
        <w:tc>
          <w:tcPr>
            <w:tcW w:w="425" w:type="dxa"/>
            <w:tcBorders>
              <w:top w:val="single" w:sz="6" w:space="0" w:color="auto"/>
              <w:bottom w:val="single" w:sz="4" w:space="0" w:color="auto"/>
            </w:tcBorders>
          </w:tcPr>
          <w:p w:rsidR="00EA18AF" w:rsidRPr="008C3A97" w:rsidRDefault="00EA18AF" w:rsidP="003F0EF7">
            <w:pPr>
              <w:rPr>
                <w:rFonts w:eastAsia="標楷體"/>
              </w:rPr>
            </w:pPr>
          </w:p>
        </w:tc>
        <w:tc>
          <w:tcPr>
            <w:tcW w:w="425" w:type="dxa"/>
            <w:tcBorders>
              <w:top w:val="single" w:sz="6" w:space="0" w:color="auto"/>
              <w:bottom w:val="single" w:sz="4" w:space="0" w:color="auto"/>
            </w:tcBorders>
          </w:tcPr>
          <w:p w:rsidR="00EA18AF" w:rsidRPr="008C3A97" w:rsidRDefault="00EA18AF" w:rsidP="003F0EF7">
            <w:pPr>
              <w:rPr>
                <w:rFonts w:eastAsia="標楷體"/>
              </w:rPr>
            </w:pPr>
          </w:p>
        </w:tc>
        <w:tc>
          <w:tcPr>
            <w:tcW w:w="426" w:type="dxa"/>
            <w:tcBorders>
              <w:top w:val="single" w:sz="6" w:space="0" w:color="auto"/>
              <w:bottom w:val="single" w:sz="4" w:space="0" w:color="auto"/>
            </w:tcBorders>
          </w:tcPr>
          <w:p w:rsidR="00EA18AF" w:rsidRPr="008C3A97" w:rsidRDefault="00EA18AF" w:rsidP="003F0EF7">
            <w:pPr>
              <w:rPr>
                <w:rFonts w:eastAsia="標楷體"/>
              </w:rPr>
            </w:pPr>
          </w:p>
        </w:tc>
        <w:tc>
          <w:tcPr>
            <w:tcW w:w="425" w:type="dxa"/>
            <w:tcBorders>
              <w:top w:val="single" w:sz="6" w:space="0" w:color="auto"/>
              <w:bottom w:val="single" w:sz="4" w:space="0" w:color="auto"/>
            </w:tcBorders>
          </w:tcPr>
          <w:p w:rsidR="00EA18AF" w:rsidRPr="008C3A97" w:rsidRDefault="00EA18AF" w:rsidP="003F0EF7">
            <w:pPr>
              <w:rPr>
                <w:rFonts w:eastAsia="標楷體"/>
              </w:rPr>
            </w:pPr>
          </w:p>
        </w:tc>
        <w:tc>
          <w:tcPr>
            <w:tcW w:w="425" w:type="dxa"/>
            <w:tcBorders>
              <w:top w:val="single" w:sz="6" w:space="0" w:color="auto"/>
              <w:bottom w:val="single" w:sz="4" w:space="0" w:color="auto"/>
              <w:right w:val="single" w:sz="2" w:space="0" w:color="auto"/>
            </w:tcBorders>
          </w:tcPr>
          <w:p w:rsidR="00EA18AF" w:rsidRPr="008C3A97" w:rsidRDefault="00EA18AF" w:rsidP="003F0EF7">
            <w:pPr>
              <w:rPr>
                <w:rFonts w:eastAsia="標楷體"/>
              </w:rPr>
            </w:pPr>
          </w:p>
        </w:tc>
        <w:tc>
          <w:tcPr>
            <w:tcW w:w="1820" w:type="dxa"/>
            <w:gridSpan w:val="2"/>
            <w:vMerge w:val="restart"/>
            <w:tcBorders>
              <w:top w:val="single" w:sz="6" w:space="0" w:color="auto"/>
              <w:left w:val="single" w:sz="2" w:space="0" w:color="auto"/>
              <w:right w:val="single" w:sz="18" w:space="0" w:color="auto"/>
            </w:tcBorders>
          </w:tcPr>
          <w:p w:rsidR="00EA18AF" w:rsidRPr="008C3A97" w:rsidRDefault="00EA18AF" w:rsidP="003F0EF7">
            <w:pPr>
              <w:rPr>
                <w:rFonts w:eastAsia="標楷體"/>
              </w:rPr>
            </w:pPr>
          </w:p>
        </w:tc>
      </w:tr>
      <w:tr w:rsidR="00EA18AF" w:rsidRPr="008C3A97" w:rsidTr="00CF14E2">
        <w:trPr>
          <w:trHeight w:val="177"/>
        </w:trPr>
        <w:tc>
          <w:tcPr>
            <w:tcW w:w="1226" w:type="dxa"/>
            <w:vMerge/>
            <w:tcBorders>
              <w:left w:val="single" w:sz="18" w:space="0" w:color="auto"/>
            </w:tcBorders>
            <w:vAlign w:val="center"/>
          </w:tcPr>
          <w:p w:rsidR="00EA18AF" w:rsidRPr="008C3A97" w:rsidRDefault="00EA18AF" w:rsidP="00062DCF">
            <w:pPr>
              <w:spacing w:line="320" w:lineRule="exact"/>
              <w:ind w:leftChars="50" w:left="240" w:hangingChars="50" w:hanging="120"/>
              <w:rPr>
                <w:rFonts w:eastAsia="標楷體"/>
              </w:rPr>
            </w:pPr>
          </w:p>
        </w:tc>
        <w:tc>
          <w:tcPr>
            <w:tcW w:w="1418" w:type="dxa"/>
            <w:vMerge/>
            <w:vAlign w:val="center"/>
          </w:tcPr>
          <w:p w:rsidR="00EA18AF" w:rsidRPr="008C3A97" w:rsidRDefault="00EA18AF" w:rsidP="00062DCF">
            <w:pPr>
              <w:spacing w:line="400" w:lineRule="exact"/>
              <w:ind w:left="284" w:hanging="284"/>
              <w:jc w:val="center"/>
              <w:rPr>
                <w:rFonts w:eastAsia="標楷體"/>
              </w:rPr>
            </w:pPr>
          </w:p>
        </w:tc>
        <w:tc>
          <w:tcPr>
            <w:tcW w:w="3827" w:type="dxa"/>
            <w:tcBorders>
              <w:top w:val="single" w:sz="4" w:space="0" w:color="auto"/>
              <w:bottom w:val="single" w:sz="4" w:space="0" w:color="auto"/>
            </w:tcBorders>
          </w:tcPr>
          <w:p w:rsidR="00EA18AF" w:rsidRPr="008C3A97" w:rsidRDefault="00EA18AF" w:rsidP="002218C2">
            <w:pPr>
              <w:spacing w:line="400" w:lineRule="exact"/>
              <w:ind w:left="670" w:hanging="670"/>
              <w:rPr>
                <w:rFonts w:eastAsia="標楷體"/>
              </w:rPr>
            </w:pPr>
            <w:r w:rsidRPr="008C3A97">
              <w:rPr>
                <w:rFonts w:eastAsia="標楷體" w:hint="eastAsia"/>
              </w:rPr>
              <w:t>1</w:t>
            </w:r>
            <w:r w:rsidRPr="008C3A97">
              <w:rPr>
                <w:rFonts w:eastAsia="標楷體"/>
              </w:rPr>
              <w:t>.</w:t>
            </w:r>
            <w:r w:rsidRPr="008C3A97">
              <w:rPr>
                <w:rFonts w:eastAsia="標楷體" w:hint="eastAsia"/>
              </w:rPr>
              <w:t>1</w:t>
            </w:r>
            <w:r w:rsidRPr="008C3A97">
              <w:rPr>
                <w:rFonts w:eastAsia="標楷體"/>
              </w:rPr>
              <w:t xml:space="preserve">.2 </w:t>
            </w:r>
            <w:r w:rsidRPr="008C3A97">
              <w:rPr>
                <w:rFonts w:eastAsia="標楷體" w:hAnsi="標楷體" w:hint="eastAsia"/>
              </w:rPr>
              <w:t>生活風格在事業體的表現方式，為了突出及呈現生活風格所採取的相關作法，如產品、服務、活動、空間等</w:t>
            </w:r>
          </w:p>
        </w:tc>
        <w:tc>
          <w:tcPr>
            <w:tcW w:w="425" w:type="dxa"/>
            <w:tcBorders>
              <w:top w:val="single" w:sz="4" w:space="0" w:color="auto"/>
              <w:bottom w:val="single" w:sz="4" w:space="0" w:color="auto"/>
            </w:tcBorders>
          </w:tcPr>
          <w:p w:rsidR="00EA18AF" w:rsidRPr="008C3A97" w:rsidRDefault="00EA18AF" w:rsidP="00062DCF">
            <w:pPr>
              <w:spacing w:line="400" w:lineRule="exact"/>
              <w:jc w:val="center"/>
              <w:rPr>
                <w:rFonts w:eastAsia="標楷體"/>
              </w:rPr>
            </w:pPr>
          </w:p>
        </w:tc>
        <w:tc>
          <w:tcPr>
            <w:tcW w:w="425" w:type="dxa"/>
            <w:tcBorders>
              <w:top w:val="single" w:sz="4" w:space="0" w:color="auto"/>
              <w:bottom w:val="single" w:sz="4" w:space="0" w:color="auto"/>
            </w:tcBorders>
          </w:tcPr>
          <w:p w:rsidR="00EA18AF" w:rsidRPr="008C3A97" w:rsidRDefault="00EA18AF" w:rsidP="00062DCF">
            <w:pPr>
              <w:spacing w:line="400" w:lineRule="exact"/>
              <w:jc w:val="center"/>
              <w:rPr>
                <w:rFonts w:eastAsia="標楷體"/>
              </w:rPr>
            </w:pPr>
          </w:p>
        </w:tc>
        <w:tc>
          <w:tcPr>
            <w:tcW w:w="426" w:type="dxa"/>
            <w:tcBorders>
              <w:top w:val="single" w:sz="4" w:space="0" w:color="auto"/>
              <w:bottom w:val="single" w:sz="4" w:space="0" w:color="auto"/>
            </w:tcBorders>
          </w:tcPr>
          <w:p w:rsidR="00EA18AF" w:rsidRPr="008C3A97" w:rsidRDefault="00EA18AF" w:rsidP="00062DCF">
            <w:pPr>
              <w:spacing w:line="400" w:lineRule="exact"/>
              <w:jc w:val="center"/>
              <w:rPr>
                <w:rFonts w:eastAsia="標楷體"/>
              </w:rPr>
            </w:pPr>
          </w:p>
        </w:tc>
        <w:tc>
          <w:tcPr>
            <w:tcW w:w="425" w:type="dxa"/>
            <w:tcBorders>
              <w:top w:val="single" w:sz="4" w:space="0" w:color="auto"/>
              <w:bottom w:val="single" w:sz="4" w:space="0" w:color="auto"/>
            </w:tcBorders>
          </w:tcPr>
          <w:p w:rsidR="00EA18AF" w:rsidRPr="008C3A97" w:rsidRDefault="00EA18AF" w:rsidP="00062DCF">
            <w:pPr>
              <w:spacing w:line="400" w:lineRule="exact"/>
              <w:jc w:val="center"/>
              <w:rPr>
                <w:rFonts w:eastAsia="標楷體"/>
              </w:rPr>
            </w:pPr>
          </w:p>
        </w:tc>
        <w:tc>
          <w:tcPr>
            <w:tcW w:w="425" w:type="dxa"/>
            <w:tcBorders>
              <w:top w:val="single" w:sz="4" w:space="0" w:color="auto"/>
              <w:bottom w:val="single" w:sz="4" w:space="0" w:color="auto"/>
              <w:right w:val="single" w:sz="2" w:space="0" w:color="auto"/>
            </w:tcBorders>
          </w:tcPr>
          <w:p w:rsidR="00EA18AF" w:rsidRPr="008C3A97" w:rsidRDefault="00EA18AF" w:rsidP="00062DCF">
            <w:pPr>
              <w:spacing w:line="400" w:lineRule="exact"/>
              <w:jc w:val="center"/>
              <w:rPr>
                <w:rFonts w:eastAsia="標楷體"/>
              </w:rPr>
            </w:pPr>
          </w:p>
        </w:tc>
        <w:tc>
          <w:tcPr>
            <w:tcW w:w="1820" w:type="dxa"/>
            <w:gridSpan w:val="2"/>
            <w:vMerge/>
            <w:tcBorders>
              <w:left w:val="single" w:sz="2" w:space="0" w:color="auto"/>
              <w:right w:val="single" w:sz="18" w:space="0" w:color="auto"/>
            </w:tcBorders>
          </w:tcPr>
          <w:p w:rsidR="00EA18AF" w:rsidRPr="008C3A97" w:rsidRDefault="00EA18AF" w:rsidP="00062DCF">
            <w:pPr>
              <w:spacing w:line="400" w:lineRule="exact"/>
              <w:jc w:val="center"/>
              <w:rPr>
                <w:rFonts w:eastAsia="標楷體"/>
              </w:rPr>
            </w:pPr>
          </w:p>
        </w:tc>
      </w:tr>
      <w:tr w:rsidR="00EA18AF" w:rsidRPr="008C3A97" w:rsidTr="00CF14E2">
        <w:trPr>
          <w:trHeight w:val="177"/>
        </w:trPr>
        <w:tc>
          <w:tcPr>
            <w:tcW w:w="1226" w:type="dxa"/>
            <w:vMerge/>
            <w:tcBorders>
              <w:left w:val="single" w:sz="18" w:space="0" w:color="auto"/>
            </w:tcBorders>
            <w:vAlign w:val="center"/>
          </w:tcPr>
          <w:p w:rsidR="00EA18AF" w:rsidRPr="008C3A97" w:rsidRDefault="00EA18AF" w:rsidP="00062DCF">
            <w:pPr>
              <w:spacing w:line="320" w:lineRule="exact"/>
              <w:ind w:leftChars="50" w:left="240" w:hangingChars="50" w:hanging="120"/>
              <w:rPr>
                <w:rFonts w:eastAsia="標楷體"/>
              </w:rPr>
            </w:pPr>
          </w:p>
        </w:tc>
        <w:tc>
          <w:tcPr>
            <w:tcW w:w="1418" w:type="dxa"/>
            <w:vMerge/>
            <w:vAlign w:val="center"/>
          </w:tcPr>
          <w:p w:rsidR="00EA18AF" w:rsidRPr="008C3A97" w:rsidRDefault="00EA18AF" w:rsidP="00062DCF">
            <w:pPr>
              <w:spacing w:line="400" w:lineRule="exact"/>
              <w:ind w:left="284" w:hanging="284"/>
              <w:jc w:val="center"/>
              <w:rPr>
                <w:rFonts w:eastAsia="標楷體"/>
              </w:rPr>
            </w:pPr>
          </w:p>
        </w:tc>
        <w:tc>
          <w:tcPr>
            <w:tcW w:w="3827" w:type="dxa"/>
            <w:tcBorders>
              <w:top w:val="single" w:sz="4" w:space="0" w:color="auto"/>
              <w:bottom w:val="single" w:sz="12" w:space="0" w:color="auto"/>
            </w:tcBorders>
          </w:tcPr>
          <w:p w:rsidR="00EA18AF" w:rsidRPr="008C3A97" w:rsidRDefault="00EA18AF" w:rsidP="002218C2">
            <w:pPr>
              <w:spacing w:line="400" w:lineRule="exact"/>
              <w:ind w:left="670" w:hanging="708"/>
              <w:rPr>
                <w:rFonts w:eastAsia="標楷體"/>
              </w:rPr>
            </w:pPr>
            <w:r w:rsidRPr="008C3A97">
              <w:rPr>
                <w:rFonts w:eastAsia="標楷體" w:hint="eastAsia"/>
              </w:rPr>
              <w:t>1</w:t>
            </w:r>
            <w:r w:rsidRPr="008C3A97">
              <w:rPr>
                <w:rFonts w:eastAsia="標楷體"/>
              </w:rPr>
              <w:t>.</w:t>
            </w:r>
            <w:r w:rsidRPr="008C3A97">
              <w:rPr>
                <w:rFonts w:eastAsia="標楷體" w:hint="eastAsia"/>
              </w:rPr>
              <w:t>1</w:t>
            </w:r>
            <w:r w:rsidRPr="008C3A97">
              <w:rPr>
                <w:rFonts w:eastAsia="標楷體"/>
              </w:rPr>
              <w:t xml:space="preserve">.3 </w:t>
            </w:r>
            <w:r w:rsidRPr="008C3A97">
              <w:rPr>
                <w:rFonts w:eastAsia="標楷體" w:hAnsi="標楷體" w:hint="eastAsia"/>
              </w:rPr>
              <w:t>顯著及生活風格差異化，為了達到顯著及獨特差異化所採取的相關作法</w:t>
            </w:r>
          </w:p>
        </w:tc>
        <w:tc>
          <w:tcPr>
            <w:tcW w:w="425" w:type="dxa"/>
            <w:tcBorders>
              <w:top w:val="single" w:sz="4" w:space="0" w:color="auto"/>
              <w:bottom w:val="single" w:sz="12" w:space="0" w:color="auto"/>
            </w:tcBorders>
          </w:tcPr>
          <w:p w:rsidR="00EA18AF" w:rsidRPr="008C3A97" w:rsidRDefault="00EA18AF" w:rsidP="00062DCF">
            <w:pPr>
              <w:spacing w:line="400" w:lineRule="exact"/>
              <w:jc w:val="center"/>
              <w:rPr>
                <w:rFonts w:eastAsia="標楷體"/>
              </w:rPr>
            </w:pPr>
          </w:p>
        </w:tc>
        <w:tc>
          <w:tcPr>
            <w:tcW w:w="425" w:type="dxa"/>
            <w:tcBorders>
              <w:top w:val="single" w:sz="4" w:space="0" w:color="auto"/>
              <w:bottom w:val="single" w:sz="12" w:space="0" w:color="auto"/>
            </w:tcBorders>
          </w:tcPr>
          <w:p w:rsidR="00EA18AF" w:rsidRPr="008C3A97" w:rsidRDefault="00EA18AF" w:rsidP="00062DCF">
            <w:pPr>
              <w:spacing w:line="400" w:lineRule="exact"/>
              <w:jc w:val="center"/>
              <w:rPr>
                <w:rFonts w:eastAsia="標楷體"/>
              </w:rPr>
            </w:pPr>
          </w:p>
        </w:tc>
        <w:tc>
          <w:tcPr>
            <w:tcW w:w="426" w:type="dxa"/>
            <w:tcBorders>
              <w:top w:val="single" w:sz="4" w:space="0" w:color="auto"/>
              <w:bottom w:val="single" w:sz="12" w:space="0" w:color="auto"/>
            </w:tcBorders>
          </w:tcPr>
          <w:p w:rsidR="00EA18AF" w:rsidRPr="008C3A97" w:rsidRDefault="00EA18AF" w:rsidP="00062DCF">
            <w:pPr>
              <w:spacing w:line="400" w:lineRule="exact"/>
              <w:jc w:val="center"/>
              <w:rPr>
                <w:rFonts w:eastAsia="標楷體"/>
              </w:rPr>
            </w:pPr>
          </w:p>
        </w:tc>
        <w:tc>
          <w:tcPr>
            <w:tcW w:w="425" w:type="dxa"/>
            <w:tcBorders>
              <w:top w:val="single" w:sz="4" w:space="0" w:color="auto"/>
              <w:bottom w:val="single" w:sz="12" w:space="0" w:color="auto"/>
            </w:tcBorders>
          </w:tcPr>
          <w:p w:rsidR="00EA18AF" w:rsidRPr="008C3A97" w:rsidRDefault="00EA18AF" w:rsidP="00062DCF">
            <w:pPr>
              <w:spacing w:line="400" w:lineRule="exact"/>
              <w:jc w:val="center"/>
              <w:rPr>
                <w:rFonts w:eastAsia="標楷體"/>
              </w:rPr>
            </w:pPr>
          </w:p>
        </w:tc>
        <w:tc>
          <w:tcPr>
            <w:tcW w:w="425" w:type="dxa"/>
            <w:tcBorders>
              <w:top w:val="single" w:sz="4" w:space="0" w:color="auto"/>
              <w:bottom w:val="single" w:sz="12" w:space="0" w:color="auto"/>
              <w:right w:val="single" w:sz="2" w:space="0" w:color="auto"/>
            </w:tcBorders>
          </w:tcPr>
          <w:p w:rsidR="00EA18AF" w:rsidRPr="008C3A97" w:rsidRDefault="00EA18AF" w:rsidP="00062DCF">
            <w:pPr>
              <w:spacing w:line="400" w:lineRule="exact"/>
              <w:jc w:val="center"/>
              <w:rPr>
                <w:rFonts w:eastAsia="標楷體"/>
              </w:rPr>
            </w:pPr>
          </w:p>
        </w:tc>
        <w:tc>
          <w:tcPr>
            <w:tcW w:w="1820" w:type="dxa"/>
            <w:gridSpan w:val="2"/>
            <w:vMerge/>
            <w:tcBorders>
              <w:left w:val="single" w:sz="2" w:space="0" w:color="auto"/>
              <w:bottom w:val="single" w:sz="12" w:space="0" w:color="auto"/>
              <w:right w:val="single" w:sz="18" w:space="0" w:color="auto"/>
            </w:tcBorders>
          </w:tcPr>
          <w:p w:rsidR="00EA18AF" w:rsidRPr="008C3A97" w:rsidRDefault="00EA18AF" w:rsidP="00062DCF">
            <w:pPr>
              <w:spacing w:line="400" w:lineRule="exact"/>
              <w:jc w:val="center"/>
              <w:rPr>
                <w:rFonts w:eastAsia="標楷體"/>
              </w:rPr>
            </w:pPr>
          </w:p>
        </w:tc>
      </w:tr>
      <w:tr w:rsidR="00EA18AF" w:rsidRPr="008C3A97" w:rsidTr="00CF14E2">
        <w:tc>
          <w:tcPr>
            <w:tcW w:w="1226" w:type="dxa"/>
            <w:vMerge/>
            <w:tcBorders>
              <w:left w:val="single" w:sz="18" w:space="0" w:color="auto"/>
            </w:tcBorders>
            <w:vAlign w:val="center"/>
          </w:tcPr>
          <w:p w:rsidR="00EA18AF" w:rsidRPr="008C3A97" w:rsidRDefault="00EA18AF" w:rsidP="00062DCF">
            <w:pPr>
              <w:spacing w:line="320" w:lineRule="exact"/>
              <w:ind w:leftChars="50" w:left="240" w:hangingChars="50" w:hanging="120"/>
              <w:rPr>
                <w:rFonts w:eastAsia="標楷體"/>
              </w:rPr>
            </w:pPr>
          </w:p>
        </w:tc>
        <w:tc>
          <w:tcPr>
            <w:tcW w:w="1418" w:type="dxa"/>
            <w:vMerge w:val="restart"/>
            <w:tcBorders>
              <w:top w:val="single" w:sz="12" w:space="0" w:color="auto"/>
            </w:tcBorders>
            <w:vAlign w:val="center"/>
          </w:tcPr>
          <w:p w:rsidR="00EA18AF" w:rsidRPr="008C3A97" w:rsidRDefault="00EA18AF" w:rsidP="00B210DC">
            <w:pPr>
              <w:spacing w:line="320" w:lineRule="exact"/>
              <w:ind w:left="511" w:hangingChars="213" w:hanging="511"/>
              <w:jc w:val="both"/>
              <w:rPr>
                <w:rFonts w:eastAsia="標楷體"/>
              </w:rPr>
            </w:pPr>
            <w:r w:rsidRPr="008C3A97">
              <w:rPr>
                <w:rFonts w:eastAsia="標楷體" w:hint="eastAsia"/>
              </w:rPr>
              <w:t>1</w:t>
            </w:r>
            <w:r w:rsidRPr="008C3A97">
              <w:rPr>
                <w:rFonts w:eastAsia="標楷體"/>
              </w:rPr>
              <w:t>.</w:t>
            </w:r>
            <w:r w:rsidRPr="008C3A97">
              <w:rPr>
                <w:rFonts w:eastAsia="標楷體" w:hint="eastAsia"/>
              </w:rPr>
              <w:t>2</w:t>
            </w:r>
            <w:r w:rsidRPr="008C3A97">
              <w:rPr>
                <w:rFonts w:eastAsia="標楷體" w:hAnsi="標楷體" w:hint="eastAsia"/>
              </w:rPr>
              <w:t>文化、工藝</w:t>
            </w:r>
            <w:r w:rsidR="003655A8" w:rsidRPr="008C3A97">
              <w:rPr>
                <w:rFonts w:eastAsia="標楷體" w:hAnsi="標楷體" w:hint="eastAsia"/>
              </w:rPr>
              <w:t>等故事性</w:t>
            </w:r>
            <w:r w:rsidRPr="008C3A97">
              <w:rPr>
                <w:rFonts w:eastAsia="標楷體" w:hAnsi="標楷體" w:hint="eastAsia"/>
              </w:rPr>
              <w:t>內涵</w:t>
            </w:r>
            <w:r w:rsidRPr="008C3A97">
              <w:rPr>
                <w:rFonts w:eastAsia="標楷體" w:hAnsi="標楷體"/>
              </w:rPr>
              <w:t>的創意化運用</w:t>
            </w:r>
          </w:p>
        </w:tc>
        <w:tc>
          <w:tcPr>
            <w:tcW w:w="3827" w:type="dxa"/>
            <w:tcBorders>
              <w:top w:val="single" w:sz="12" w:space="0" w:color="auto"/>
              <w:bottom w:val="single" w:sz="4" w:space="0" w:color="auto"/>
            </w:tcBorders>
          </w:tcPr>
          <w:p w:rsidR="00EA18AF" w:rsidRPr="008C3A97" w:rsidRDefault="00EA18AF" w:rsidP="003655A8">
            <w:pPr>
              <w:spacing w:line="320" w:lineRule="exact"/>
              <w:ind w:left="720" w:hangingChars="300" w:hanging="720"/>
              <w:jc w:val="both"/>
              <w:rPr>
                <w:rFonts w:eastAsia="標楷體"/>
              </w:rPr>
            </w:pPr>
            <w:r w:rsidRPr="008C3A97">
              <w:rPr>
                <w:rFonts w:eastAsia="標楷體" w:hint="eastAsia"/>
              </w:rPr>
              <w:t>1</w:t>
            </w:r>
            <w:r w:rsidRPr="008C3A97">
              <w:rPr>
                <w:rFonts w:eastAsia="標楷體"/>
              </w:rPr>
              <w:t>.</w:t>
            </w:r>
            <w:r w:rsidRPr="008C3A97">
              <w:rPr>
                <w:rFonts w:eastAsia="標楷體" w:hint="eastAsia"/>
              </w:rPr>
              <w:t>2</w:t>
            </w:r>
            <w:r w:rsidRPr="008C3A97">
              <w:rPr>
                <w:rFonts w:eastAsia="標楷體"/>
              </w:rPr>
              <w:t>.1</w:t>
            </w:r>
            <w:r w:rsidRPr="008C3A97">
              <w:rPr>
                <w:rFonts w:eastAsia="標楷體" w:hint="eastAsia"/>
              </w:rPr>
              <w:t>經營核心知識對都會或鄉村生活特色</w:t>
            </w:r>
            <w:r w:rsidR="003655A8" w:rsidRPr="008C3A97">
              <w:rPr>
                <w:rFonts w:eastAsia="標楷體" w:hint="eastAsia"/>
              </w:rPr>
              <w:t>及其故事性內涵</w:t>
            </w:r>
            <w:r w:rsidR="00521CBD" w:rsidRPr="008C3A97">
              <w:rPr>
                <w:rFonts w:eastAsia="標楷體" w:hint="eastAsia"/>
              </w:rPr>
              <w:t>創意化</w:t>
            </w:r>
            <w:r w:rsidRPr="008C3A97">
              <w:rPr>
                <w:rFonts w:eastAsia="標楷體" w:hint="eastAsia"/>
              </w:rPr>
              <w:t>運用的表現情形</w:t>
            </w:r>
          </w:p>
        </w:tc>
        <w:tc>
          <w:tcPr>
            <w:tcW w:w="425" w:type="dxa"/>
            <w:tcBorders>
              <w:top w:val="single" w:sz="12" w:space="0" w:color="auto"/>
              <w:bottom w:val="single" w:sz="4" w:space="0" w:color="auto"/>
            </w:tcBorders>
          </w:tcPr>
          <w:p w:rsidR="00EA18AF" w:rsidRPr="008C3A97" w:rsidRDefault="00EA18AF" w:rsidP="00062DCF">
            <w:pPr>
              <w:rPr>
                <w:rFonts w:eastAsia="標楷體"/>
              </w:rPr>
            </w:pPr>
          </w:p>
        </w:tc>
        <w:tc>
          <w:tcPr>
            <w:tcW w:w="425" w:type="dxa"/>
            <w:tcBorders>
              <w:top w:val="single" w:sz="12" w:space="0" w:color="auto"/>
              <w:bottom w:val="single" w:sz="4" w:space="0" w:color="auto"/>
            </w:tcBorders>
          </w:tcPr>
          <w:p w:rsidR="00EA18AF" w:rsidRPr="008C3A97" w:rsidRDefault="00EA18AF" w:rsidP="00062DCF">
            <w:pPr>
              <w:rPr>
                <w:rFonts w:eastAsia="標楷體"/>
              </w:rPr>
            </w:pPr>
          </w:p>
        </w:tc>
        <w:tc>
          <w:tcPr>
            <w:tcW w:w="426" w:type="dxa"/>
            <w:tcBorders>
              <w:top w:val="single" w:sz="12" w:space="0" w:color="auto"/>
              <w:bottom w:val="single" w:sz="4" w:space="0" w:color="auto"/>
            </w:tcBorders>
          </w:tcPr>
          <w:p w:rsidR="00EA18AF" w:rsidRPr="008C3A97" w:rsidRDefault="00EA18AF" w:rsidP="00062DCF">
            <w:pPr>
              <w:rPr>
                <w:rFonts w:eastAsia="標楷體"/>
              </w:rPr>
            </w:pPr>
          </w:p>
        </w:tc>
        <w:tc>
          <w:tcPr>
            <w:tcW w:w="425" w:type="dxa"/>
            <w:tcBorders>
              <w:top w:val="single" w:sz="12" w:space="0" w:color="auto"/>
              <w:bottom w:val="single" w:sz="4" w:space="0" w:color="auto"/>
            </w:tcBorders>
          </w:tcPr>
          <w:p w:rsidR="00EA18AF" w:rsidRPr="008C3A97" w:rsidRDefault="00EA18AF" w:rsidP="00062DCF">
            <w:pPr>
              <w:rPr>
                <w:rFonts w:eastAsia="標楷體"/>
              </w:rPr>
            </w:pPr>
          </w:p>
        </w:tc>
        <w:tc>
          <w:tcPr>
            <w:tcW w:w="425" w:type="dxa"/>
            <w:tcBorders>
              <w:top w:val="single" w:sz="12" w:space="0" w:color="auto"/>
              <w:bottom w:val="single" w:sz="4" w:space="0" w:color="auto"/>
              <w:right w:val="single" w:sz="2" w:space="0" w:color="auto"/>
            </w:tcBorders>
          </w:tcPr>
          <w:p w:rsidR="00EA18AF" w:rsidRPr="008C3A97" w:rsidRDefault="00EA18AF" w:rsidP="00062DCF">
            <w:pPr>
              <w:rPr>
                <w:rFonts w:eastAsia="標楷體"/>
              </w:rPr>
            </w:pPr>
          </w:p>
        </w:tc>
        <w:tc>
          <w:tcPr>
            <w:tcW w:w="1820" w:type="dxa"/>
            <w:gridSpan w:val="2"/>
            <w:vMerge w:val="restart"/>
            <w:tcBorders>
              <w:top w:val="single" w:sz="12" w:space="0" w:color="auto"/>
              <w:left w:val="single" w:sz="2" w:space="0" w:color="auto"/>
              <w:right w:val="single" w:sz="18" w:space="0" w:color="auto"/>
            </w:tcBorders>
          </w:tcPr>
          <w:p w:rsidR="00EA18AF" w:rsidRPr="008C3A97" w:rsidRDefault="00EA18AF" w:rsidP="00062DCF">
            <w:pPr>
              <w:rPr>
                <w:rFonts w:eastAsia="標楷體"/>
              </w:rPr>
            </w:pPr>
          </w:p>
        </w:tc>
      </w:tr>
      <w:tr w:rsidR="00EA18AF" w:rsidRPr="008C3A97" w:rsidTr="00CF14E2">
        <w:tc>
          <w:tcPr>
            <w:tcW w:w="1226" w:type="dxa"/>
            <w:vMerge/>
            <w:tcBorders>
              <w:left w:val="single" w:sz="18" w:space="0" w:color="auto"/>
            </w:tcBorders>
            <w:vAlign w:val="center"/>
          </w:tcPr>
          <w:p w:rsidR="00EA18AF" w:rsidRPr="008C3A97" w:rsidRDefault="00EA18AF" w:rsidP="00062DCF">
            <w:pPr>
              <w:spacing w:line="320" w:lineRule="exact"/>
              <w:ind w:leftChars="50" w:left="240" w:hangingChars="50" w:hanging="120"/>
              <w:rPr>
                <w:rFonts w:eastAsia="標楷體"/>
              </w:rPr>
            </w:pPr>
          </w:p>
        </w:tc>
        <w:tc>
          <w:tcPr>
            <w:tcW w:w="1418" w:type="dxa"/>
            <w:vMerge/>
            <w:tcBorders>
              <w:top w:val="single" w:sz="12" w:space="0" w:color="auto"/>
            </w:tcBorders>
            <w:vAlign w:val="center"/>
          </w:tcPr>
          <w:p w:rsidR="00EA18AF" w:rsidRPr="008C3A97" w:rsidRDefault="00EA18AF" w:rsidP="00B210DC">
            <w:pPr>
              <w:spacing w:line="320" w:lineRule="exact"/>
              <w:ind w:left="511" w:hangingChars="213" w:hanging="511"/>
              <w:jc w:val="both"/>
              <w:rPr>
                <w:rFonts w:eastAsia="標楷體" w:hint="eastAsia"/>
              </w:rPr>
            </w:pPr>
          </w:p>
        </w:tc>
        <w:tc>
          <w:tcPr>
            <w:tcW w:w="3827" w:type="dxa"/>
            <w:tcBorders>
              <w:top w:val="single" w:sz="4" w:space="0" w:color="auto"/>
            </w:tcBorders>
          </w:tcPr>
          <w:p w:rsidR="00EA18AF" w:rsidRPr="008C3A97" w:rsidRDefault="00EA18AF" w:rsidP="003655A8">
            <w:pPr>
              <w:spacing w:line="320" w:lineRule="exact"/>
              <w:ind w:left="720" w:hangingChars="300" w:hanging="720"/>
              <w:jc w:val="both"/>
              <w:rPr>
                <w:rFonts w:eastAsia="標楷體" w:hint="eastAsia"/>
              </w:rPr>
            </w:pPr>
            <w:r w:rsidRPr="008C3A97">
              <w:rPr>
                <w:rFonts w:eastAsia="標楷體" w:hint="eastAsia"/>
              </w:rPr>
              <w:t>1</w:t>
            </w:r>
            <w:r w:rsidRPr="008C3A97">
              <w:rPr>
                <w:rFonts w:eastAsia="標楷體"/>
              </w:rPr>
              <w:t>.</w:t>
            </w:r>
            <w:r w:rsidR="003655A8" w:rsidRPr="008C3A97">
              <w:rPr>
                <w:rFonts w:eastAsia="標楷體" w:hint="eastAsia"/>
              </w:rPr>
              <w:t>2</w:t>
            </w:r>
            <w:r w:rsidRPr="008C3A97">
              <w:rPr>
                <w:rFonts w:eastAsia="標楷體"/>
              </w:rPr>
              <w:t>.2</w:t>
            </w:r>
            <w:r w:rsidRPr="008C3A97">
              <w:rPr>
                <w:rFonts w:eastAsia="標楷體" w:hint="eastAsia"/>
              </w:rPr>
              <w:t>經營核心知識對自然生態特色</w:t>
            </w:r>
            <w:r w:rsidR="003655A8" w:rsidRPr="008C3A97">
              <w:rPr>
                <w:rFonts w:eastAsia="標楷體" w:hint="eastAsia"/>
              </w:rPr>
              <w:t>及其故事性內涵</w:t>
            </w:r>
            <w:r w:rsidR="00521CBD" w:rsidRPr="008C3A97">
              <w:rPr>
                <w:rFonts w:eastAsia="標楷體" w:hint="eastAsia"/>
              </w:rPr>
              <w:t>創意化</w:t>
            </w:r>
            <w:r w:rsidR="003655A8" w:rsidRPr="008C3A97">
              <w:rPr>
                <w:rFonts w:eastAsia="標楷體" w:hint="eastAsia"/>
              </w:rPr>
              <w:t>運用的表現情形</w:t>
            </w:r>
          </w:p>
        </w:tc>
        <w:tc>
          <w:tcPr>
            <w:tcW w:w="425" w:type="dxa"/>
            <w:tcBorders>
              <w:top w:val="single" w:sz="4" w:space="0" w:color="auto"/>
            </w:tcBorders>
          </w:tcPr>
          <w:p w:rsidR="00EA18AF" w:rsidRPr="008C3A97" w:rsidRDefault="00EA18AF" w:rsidP="00062DCF">
            <w:pPr>
              <w:rPr>
                <w:rFonts w:eastAsia="標楷體"/>
              </w:rPr>
            </w:pPr>
          </w:p>
        </w:tc>
        <w:tc>
          <w:tcPr>
            <w:tcW w:w="425" w:type="dxa"/>
            <w:tcBorders>
              <w:top w:val="single" w:sz="4" w:space="0" w:color="auto"/>
            </w:tcBorders>
          </w:tcPr>
          <w:p w:rsidR="00EA18AF" w:rsidRPr="008C3A97" w:rsidRDefault="00EA18AF" w:rsidP="00062DCF">
            <w:pPr>
              <w:rPr>
                <w:rFonts w:eastAsia="標楷體"/>
              </w:rPr>
            </w:pPr>
          </w:p>
        </w:tc>
        <w:tc>
          <w:tcPr>
            <w:tcW w:w="426" w:type="dxa"/>
            <w:tcBorders>
              <w:top w:val="single" w:sz="4" w:space="0" w:color="auto"/>
            </w:tcBorders>
          </w:tcPr>
          <w:p w:rsidR="00EA18AF" w:rsidRPr="008C3A97" w:rsidRDefault="00EA18AF" w:rsidP="00062DCF">
            <w:pPr>
              <w:rPr>
                <w:rFonts w:eastAsia="標楷體"/>
              </w:rPr>
            </w:pPr>
          </w:p>
        </w:tc>
        <w:tc>
          <w:tcPr>
            <w:tcW w:w="425" w:type="dxa"/>
            <w:tcBorders>
              <w:top w:val="single" w:sz="4" w:space="0" w:color="auto"/>
            </w:tcBorders>
          </w:tcPr>
          <w:p w:rsidR="00EA18AF" w:rsidRPr="008C3A97" w:rsidRDefault="00EA18AF" w:rsidP="00062DCF">
            <w:pPr>
              <w:rPr>
                <w:rFonts w:eastAsia="標楷體"/>
              </w:rPr>
            </w:pPr>
          </w:p>
        </w:tc>
        <w:tc>
          <w:tcPr>
            <w:tcW w:w="425" w:type="dxa"/>
            <w:tcBorders>
              <w:top w:val="single" w:sz="4" w:space="0" w:color="auto"/>
              <w:right w:val="single" w:sz="2" w:space="0" w:color="auto"/>
            </w:tcBorders>
          </w:tcPr>
          <w:p w:rsidR="00EA18AF" w:rsidRPr="008C3A97" w:rsidRDefault="00EA18AF" w:rsidP="00062DCF">
            <w:pPr>
              <w:rPr>
                <w:rFonts w:eastAsia="標楷體"/>
              </w:rPr>
            </w:pPr>
          </w:p>
        </w:tc>
        <w:tc>
          <w:tcPr>
            <w:tcW w:w="1820" w:type="dxa"/>
            <w:gridSpan w:val="2"/>
            <w:vMerge/>
            <w:tcBorders>
              <w:left w:val="single" w:sz="2" w:space="0" w:color="auto"/>
              <w:right w:val="single" w:sz="18" w:space="0" w:color="auto"/>
            </w:tcBorders>
          </w:tcPr>
          <w:p w:rsidR="00EA18AF" w:rsidRPr="008C3A97" w:rsidRDefault="00EA18AF" w:rsidP="00062DCF">
            <w:pPr>
              <w:rPr>
                <w:rFonts w:eastAsia="標楷體"/>
              </w:rPr>
            </w:pPr>
          </w:p>
        </w:tc>
      </w:tr>
      <w:tr w:rsidR="00EA18AF" w:rsidRPr="008C3A97" w:rsidTr="00CF14E2">
        <w:tc>
          <w:tcPr>
            <w:tcW w:w="1226" w:type="dxa"/>
            <w:vMerge/>
            <w:tcBorders>
              <w:left w:val="single" w:sz="18" w:space="0" w:color="auto"/>
            </w:tcBorders>
          </w:tcPr>
          <w:p w:rsidR="00EA18AF" w:rsidRPr="008C3A97" w:rsidRDefault="00EA18AF" w:rsidP="00062DCF">
            <w:pPr>
              <w:spacing w:line="320" w:lineRule="exact"/>
              <w:ind w:left="240" w:hangingChars="100" w:hanging="240"/>
              <w:rPr>
                <w:rFonts w:eastAsia="標楷體"/>
              </w:rPr>
            </w:pPr>
          </w:p>
        </w:tc>
        <w:tc>
          <w:tcPr>
            <w:tcW w:w="1418" w:type="dxa"/>
            <w:vMerge/>
            <w:tcBorders>
              <w:bottom w:val="single" w:sz="12" w:space="0" w:color="auto"/>
            </w:tcBorders>
            <w:vAlign w:val="center"/>
          </w:tcPr>
          <w:p w:rsidR="00EA18AF" w:rsidRPr="008C3A97" w:rsidRDefault="00EA18AF" w:rsidP="00062DCF">
            <w:pPr>
              <w:spacing w:line="320" w:lineRule="exact"/>
              <w:ind w:left="511" w:hangingChars="213" w:hanging="511"/>
              <w:jc w:val="both"/>
              <w:rPr>
                <w:rFonts w:eastAsia="標楷體"/>
              </w:rPr>
            </w:pPr>
          </w:p>
        </w:tc>
        <w:tc>
          <w:tcPr>
            <w:tcW w:w="3827" w:type="dxa"/>
            <w:tcBorders>
              <w:bottom w:val="single" w:sz="12" w:space="0" w:color="auto"/>
            </w:tcBorders>
          </w:tcPr>
          <w:p w:rsidR="00EA18AF" w:rsidRPr="008C3A97" w:rsidRDefault="00EA18AF" w:rsidP="003655A8">
            <w:pPr>
              <w:spacing w:line="320" w:lineRule="exact"/>
              <w:ind w:left="720" w:hangingChars="300" w:hanging="720"/>
              <w:jc w:val="both"/>
              <w:rPr>
                <w:rFonts w:eastAsia="標楷體"/>
              </w:rPr>
            </w:pPr>
            <w:r w:rsidRPr="008C3A97">
              <w:rPr>
                <w:rFonts w:eastAsia="標楷體" w:hint="eastAsia"/>
              </w:rPr>
              <w:t>1</w:t>
            </w:r>
            <w:r w:rsidRPr="008C3A97">
              <w:rPr>
                <w:rFonts w:eastAsia="標楷體"/>
              </w:rPr>
              <w:t>.</w:t>
            </w:r>
            <w:r w:rsidR="003655A8" w:rsidRPr="008C3A97">
              <w:rPr>
                <w:rFonts w:eastAsia="標楷體" w:hint="eastAsia"/>
              </w:rPr>
              <w:t>2</w:t>
            </w:r>
            <w:r w:rsidRPr="008C3A97">
              <w:rPr>
                <w:rFonts w:eastAsia="標楷體"/>
              </w:rPr>
              <w:t>.</w:t>
            </w:r>
            <w:r w:rsidRPr="008C3A97">
              <w:rPr>
                <w:rFonts w:eastAsia="標楷體" w:hint="eastAsia"/>
              </w:rPr>
              <w:t>3</w:t>
            </w:r>
            <w:r w:rsidRPr="008C3A97">
              <w:rPr>
                <w:rFonts w:eastAsia="標楷體" w:hint="eastAsia"/>
              </w:rPr>
              <w:t>經營核心知識對歷史文化資產</w:t>
            </w:r>
            <w:r w:rsidR="003655A8" w:rsidRPr="008C3A97">
              <w:rPr>
                <w:rFonts w:eastAsia="標楷體" w:hint="eastAsia"/>
              </w:rPr>
              <w:t>及其故事性內涵</w:t>
            </w:r>
            <w:r w:rsidR="00521CBD" w:rsidRPr="008C3A97">
              <w:rPr>
                <w:rFonts w:eastAsia="標楷體" w:hint="eastAsia"/>
              </w:rPr>
              <w:t>創意化</w:t>
            </w:r>
            <w:r w:rsidR="003655A8" w:rsidRPr="008C3A97">
              <w:rPr>
                <w:rFonts w:eastAsia="標楷體" w:hint="eastAsia"/>
              </w:rPr>
              <w:t>運用</w:t>
            </w:r>
            <w:r w:rsidR="003655A8" w:rsidRPr="008C3A97">
              <w:rPr>
                <w:rFonts w:eastAsia="標楷體" w:hint="eastAsia"/>
              </w:rPr>
              <w:lastRenderedPageBreak/>
              <w:t>的表現情形</w:t>
            </w:r>
          </w:p>
        </w:tc>
        <w:tc>
          <w:tcPr>
            <w:tcW w:w="425" w:type="dxa"/>
            <w:tcBorders>
              <w:bottom w:val="single" w:sz="12" w:space="0" w:color="auto"/>
            </w:tcBorders>
          </w:tcPr>
          <w:p w:rsidR="00EA18AF" w:rsidRPr="008C3A97" w:rsidRDefault="00EA18AF" w:rsidP="00062DCF">
            <w:pPr>
              <w:rPr>
                <w:rFonts w:eastAsia="標楷體"/>
              </w:rPr>
            </w:pPr>
          </w:p>
        </w:tc>
        <w:tc>
          <w:tcPr>
            <w:tcW w:w="425" w:type="dxa"/>
            <w:tcBorders>
              <w:bottom w:val="single" w:sz="12" w:space="0" w:color="auto"/>
            </w:tcBorders>
          </w:tcPr>
          <w:p w:rsidR="00EA18AF" w:rsidRPr="008C3A97" w:rsidRDefault="00EA18AF" w:rsidP="00062DCF">
            <w:pPr>
              <w:rPr>
                <w:rFonts w:eastAsia="標楷體"/>
              </w:rPr>
            </w:pPr>
          </w:p>
        </w:tc>
        <w:tc>
          <w:tcPr>
            <w:tcW w:w="426" w:type="dxa"/>
            <w:tcBorders>
              <w:bottom w:val="single" w:sz="12" w:space="0" w:color="auto"/>
            </w:tcBorders>
          </w:tcPr>
          <w:p w:rsidR="00EA18AF" w:rsidRPr="008C3A97" w:rsidRDefault="00EA18AF" w:rsidP="00062DCF">
            <w:pPr>
              <w:rPr>
                <w:rFonts w:eastAsia="標楷體"/>
              </w:rPr>
            </w:pPr>
          </w:p>
        </w:tc>
        <w:tc>
          <w:tcPr>
            <w:tcW w:w="425" w:type="dxa"/>
            <w:tcBorders>
              <w:bottom w:val="single" w:sz="12" w:space="0" w:color="auto"/>
            </w:tcBorders>
          </w:tcPr>
          <w:p w:rsidR="00EA18AF" w:rsidRPr="008C3A97" w:rsidRDefault="00EA18AF" w:rsidP="00062DCF">
            <w:pPr>
              <w:rPr>
                <w:rFonts w:eastAsia="標楷體"/>
              </w:rPr>
            </w:pPr>
          </w:p>
        </w:tc>
        <w:tc>
          <w:tcPr>
            <w:tcW w:w="425" w:type="dxa"/>
            <w:tcBorders>
              <w:bottom w:val="single" w:sz="12" w:space="0" w:color="auto"/>
              <w:right w:val="single" w:sz="2" w:space="0" w:color="auto"/>
            </w:tcBorders>
          </w:tcPr>
          <w:p w:rsidR="00EA18AF" w:rsidRPr="008C3A97" w:rsidRDefault="00EA18AF" w:rsidP="00062DCF">
            <w:pPr>
              <w:rPr>
                <w:rFonts w:eastAsia="標楷體"/>
              </w:rPr>
            </w:pPr>
          </w:p>
        </w:tc>
        <w:tc>
          <w:tcPr>
            <w:tcW w:w="1820" w:type="dxa"/>
            <w:gridSpan w:val="2"/>
            <w:vMerge/>
            <w:tcBorders>
              <w:left w:val="single" w:sz="2" w:space="0" w:color="auto"/>
              <w:bottom w:val="single" w:sz="12" w:space="0" w:color="auto"/>
              <w:right w:val="single" w:sz="18" w:space="0" w:color="auto"/>
            </w:tcBorders>
          </w:tcPr>
          <w:p w:rsidR="00EA18AF" w:rsidRPr="008C3A97" w:rsidRDefault="00EA18AF" w:rsidP="00062DCF">
            <w:pPr>
              <w:rPr>
                <w:rFonts w:eastAsia="標楷體"/>
              </w:rPr>
            </w:pPr>
          </w:p>
        </w:tc>
      </w:tr>
      <w:tr w:rsidR="00537CC6" w:rsidRPr="008C3A97" w:rsidTr="00CF14E2">
        <w:tc>
          <w:tcPr>
            <w:tcW w:w="1226" w:type="dxa"/>
            <w:vMerge/>
            <w:tcBorders>
              <w:left w:val="single" w:sz="18" w:space="0" w:color="auto"/>
            </w:tcBorders>
          </w:tcPr>
          <w:p w:rsidR="00537CC6" w:rsidRPr="008C3A97" w:rsidRDefault="00537CC6" w:rsidP="00062DCF">
            <w:pPr>
              <w:rPr>
                <w:rFonts w:eastAsia="標楷體"/>
              </w:rPr>
            </w:pPr>
          </w:p>
        </w:tc>
        <w:tc>
          <w:tcPr>
            <w:tcW w:w="1418" w:type="dxa"/>
            <w:vMerge w:val="restart"/>
            <w:tcBorders>
              <w:top w:val="single" w:sz="12" w:space="0" w:color="auto"/>
            </w:tcBorders>
            <w:vAlign w:val="center"/>
          </w:tcPr>
          <w:p w:rsidR="00537CC6" w:rsidRPr="008C3A97" w:rsidRDefault="00537CC6" w:rsidP="00E761F2">
            <w:pPr>
              <w:spacing w:line="320" w:lineRule="exact"/>
              <w:ind w:left="511" w:hangingChars="213" w:hanging="511"/>
              <w:jc w:val="both"/>
              <w:rPr>
                <w:rFonts w:eastAsia="標楷體"/>
              </w:rPr>
            </w:pPr>
            <w:r w:rsidRPr="008C3A97">
              <w:rPr>
                <w:rFonts w:eastAsia="標楷體" w:hint="eastAsia"/>
              </w:rPr>
              <w:t>1</w:t>
            </w:r>
            <w:r w:rsidRPr="008C3A97">
              <w:rPr>
                <w:rFonts w:eastAsia="標楷體"/>
              </w:rPr>
              <w:t>.</w:t>
            </w:r>
            <w:r w:rsidRPr="008C3A97">
              <w:rPr>
                <w:rFonts w:eastAsia="標楷體" w:hint="eastAsia"/>
              </w:rPr>
              <w:t xml:space="preserve">3 </w:t>
            </w:r>
            <w:r w:rsidRPr="008C3A97">
              <w:rPr>
                <w:rFonts w:eastAsia="標楷體"/>
              </w:rPr>
              <w:t>科技、美學、行銷的創意化表現</w:t>
            </w:r>
          </w:p>
        </w:tc>
        <w:tc>
          <w:tcPr>
            <w:tcW w:w="3827" w:type="dxa"/>
            <w:tcBorders>
              <w:top w:val="single" w:sz="12" w:space="0" w:color="auto"/>
            </w:tcBorders>
          </w:tcPr>
          <w:p w:rsidR="00537CC6" w:rsidRPr="008C3A97" w:rsidRDefault="00537CC6" w:rsidP="003655A8">
            <w:pPr>
              <w:spacing w:line="360" w:lineRule="exact"/>
              <w:ind w:left="701" w:hangingChars="292" w:hanging="701"/>
              <w:jc w:val="both"/>
              <w:rPr>
                <w:rFonts w:eastAsia="標楷體"/>
              </w:rPr>
            </w:pPr>
            <w:r w:rsidRPr="008C3A97">
              <w:rPr>
                <w:rFonts w:eastAsia="標楷體" w:hint="eastAsia"/>
              </w:rPr>
              <w:t>1</w:t>
            </w:r>
            <w:r w:rsidRPr="008C3A97">
              <w:rPr>
                <w:rFonts w:eastAsia="標楷體"/>
              </w:rPr>
              <w:t>.</w:t>
            </w:r>
            <w:r w:rsidR="003655A8" w:rsidRPr="008C3A97">
              <w:rPr>
                <w:rFonts w:eastAsia="標楷體" w:hint="eastAsia"/>
              </w:rPr>
              <w:t>3</w:t>
            </w:r>
            <w:r w:rsidRPr="008C3A97">
              <w:rPr>
                <w:rFonts w:eastAsia="標楷體"/>
              </w:rPr>
              <w:t xml:space="preserve">.1 </w:t>
            </w:r>
            <w:r w:rsidRPr="008C3A97">
              <w:rPr>
                <w:rFonts w:eastAsia="標楷體"/>
              </w:rPr>
              <w:t>經營核心知識對科技之創意化運用的表現情形。</w:t>
            </w:r>
          </w:p>
        </w:tc>
        <w:tc>
          <w:tcPr>
            <w:tcW w:w="425" w:type="dxa"/>
            <w:tcBorders>
              <w:top w:val="single" w:sz="12" w:space="0" w:color="auto"/>
            </w:tcBorders>
          </w:tcPr>
          <w:p w:rsidR="00537CC6" w:rsidRPr="008C3A97" w:rsidRDefault="00537CC6" w:rsidP="00062DCF">
            <w:pPr>
              <w:rPr>
                <w:rFonts w:eastAsia="標楷體"/>
              </w:rPr>
            </w:pPr>
          </w:p>
        </w:tc>
        <w:tc>
          <w:tcPr>
            <w:tcW w:w="425" w:type="dxa"/>
            <w:tcBorders>
              <w:top w:val="single" w:sz="12" w:space="0" w:color="auto"/>
            </w:tcBorders>
          </w:tcPr>
          <w:p w:rsidR="00537CC6" w:rsidRPr="008C3A97" w:rsidRDefault="00537CC6" w:rsidP="00062DCF">
            <w:pPr>
              <w:rPr>
                <w:rFonts w:eastAsia="標楷體"/>
              </w:rPr>
            </w:pPr>
          </w:p>
        </w:tc>
        <w:tc>
          <w:tcPr>
            <w:tcW w:w="426" w:type="dxa"/>
            <w:tcBorders>
              <w:top w:val="single" w:sz="12" w:space="0" w:color="auto"/>
            </w:tcBorders>
          </w:tcPr>
          <w:p w:rsidR="00537CC6" w:rsidRPr="008C3A97" w:rsidRDefault="00537CC6" w:rsidP="00062DCF">
            <w:pPr>
              <w:rPr>
                <w:rFonts w:eastAsia="標楷體"/>
              </w:rPr>
            </w:pPr>
          </w:p>
        </w:tc>
        <w:tc>
          <w:tcPr>
            <w:tcW w:w="425" w:type="dxa"/>
            <w:tcBorders>
              <w:top w:val="single" w:sz="12" w:space="0" w:color="auto"/>
            </w:tcBorders>
          </w:tcPr>
          <w:p w:rsidR="00537CC6" w:rsidRPr="008C3A97" w:rsidRDefault="00537CC6" w:rsidP="00062DCF">
            <w:pPr>
              <w:rPr>
                <w:rFonts w:eastAsia="標楷體"/>
              </w:rPr>
            </w:pPr>
          </w:p>
        </w:tc>
        <w:tc>
          <w:tcPr>
            <w:tcW w:w="425" w:type="dxa"/>
            <w:tcBorders>
              <w:top w:val="single" w:sz="12" w:space="0" w:color="auto"/>
              <w:right w:val="single" w:sz="2" w:space="0" w:color="auto"/>
            </w:tcBorders>
          </w:tcPr>
          <w:p w:rsidR="00537CC6" w:rsidRPr="008C3A97" w:rsidRDefault="00537CC6" w:rsidP="00062DCF">
            <w:pPr>
              <w:rPr>
                <w:rFonts w:eastAsia="標楷體"/>
              </w:rPr>
            </w:pPr>
          </w:p>
        </w:tc>
        <w:tc>
          <w:tcPr>
            <w:tcW w:w="1820" w:type="dxa"/>
            <w:gridSpan w:val="2"/>
            <w:vMerge w:val="restart"/>
            <w:tcBorders>
              <w:top w:val="single" w:sz="12" w:space="0" w:color="auto"/>
              <w:left w:val="single" w:sz="2" w:space="0" w:color="auto"/>
              <w:right w:val="single" w:sz="18" w:space="0" w:color="auto"/>
            </w:tcBorders>
          </w:tcPr>
          <w:p w:rsidR="00537CC6" w:rsidRPr="008C3A97" w:rsidRDefault="00537CC6" w:rsidP="00062DCF">
            <w:pPr>
              <w:rPr>
                <w:rFonts w:eastAsia="標楷體"/>
              </w:rPr>
            </w:pPr>
          </w:p>
        </w:tc>
      </w:tr>
      <w:tr w:rsidR="00537CC6" w:rsidRPr="008C3A97" w:rsidTr="00CF14E2">
        <w:tc>
          <w:tcPr>
            <w:tcW w:w="1226" w:type="dxa"/>
            <w:vMerge/>
            <w:tcBorders>
              <w:left w:val="single" w:sz="18" w:space="0" w:color="auto"/>
            </w:tcBorders>
          </w:tcPr>
          <w:p w:rsidR="00537CC6" w:rsidRPr="008C3A97" w:rsidRDefault="00537CC6" w:rsidP="00062DCF">
            <w:pPr>
              <w:rPr>
                <w:rFonts w:eastAsia="標楷體"/>
              </w:rPr>
            </w:pPr>
          </w:p>
        </w:tc>
        <w:tc>
          <w:tcPr>
            <w:tcW w:w="1418" w:type="dxa"/>
            <w:vMerge/>
            <w:vAlign w:val="center"/>
          </w:tcPr>
          <w:p w:rsidR="00537CC6" w:rsidRPr="008C3A97" w:rsidRDefault="00537CC6" w:rsidP="00062DCF">
            <w:pPr>
              <w:widowControl/>
              <w:spacing w:line="400" w:lineRule="exact"/>
              <w:ind w:left="280" w:hanging="280"/>
              <w:jc w:val="both"/>
              <w:rPr>
                <w:rFonts w:eastAsia="標楷體"/>
                <w:kern w:val="0"/>
                <w:sz w:val="28"/>
              </w:rPr>
            </w:pPr>
          </w:p>
        </w:tc>
        <w:tc>
          <w:tcPr>
            <w:tcW w:w="3827" w:type="dxa"/>
          </w:tcPr>
          <w:p w:rsidR="00537CC6" w:rsidRPr="008C3A97" w:rsidRDefault="00537CC6" w:rsidP="003655A8">
            <w:pPr>
              <w:spacing w:line="360" w:lineRule="exact"/>
              <w:ind w:left="701" w:hangingChars="292" w:hanging="701"/>
              <w:jc w:val="both"/>
              <w:rPr>
                <w:rFonts w:eastAsia="標楷體"/>
              </w:rPr>
            </w:pPr>
            <w:r w:rsidRPr="008C3A97">
              <w:rPr>
                <w:rFonts w:eastAsia="標楷體" w:hint="eastAsia"/>
              </w:rPr>
              <w:t>1</w:t>
            </w:r>
            <w:r w:rsidRPr="008C3A97">
              <w:rPr>
                <w:rFonts w:eastAsia="標楷體"/>
              </w:rPr>
              <w:t>.</w:t>
            </w:r>
            <w:r w:rsidR="003655A8" w:rsidRPr="008C3A97">
              <w:rPr>
                <w:rFonts w:eastAsia="標楷體" w:hint="eastAsia"/>
              </w:rPr>
              <w:t>3</w:t>
            </w:r>
            <w:r w:rsidRPr="008C3A97">
              <w:rPr>
                <w:rFonts w:eastAsia="標楷體"/>
              </w:rPr>
              <w:t xml:space="preserve">.2 </w:t>
            </w:r>
            <w:r w:rsidRPr="008C3A97">
              <w:rPr>
                <w:rFonts w:eastAsia="標楷體"/>
              </w:rPr>
              <w:t>經營核心知識對美學之創意化運用的表現情形。</w:t>
            </w:r>
          </w:p>
        </w:tc>
        <w:tc>
          <w:tcPr>
            <w:tcW w:w="425" w:type="dxa"/>
          </w:tcPr>
          <w:p w:rsidR="00537CC6" w:rsidRPr="008C3A97" w:rsidRDefault="00537CC6" w:rsidP="00062DCF">
            <w:pPr>
              <w:rPr>
                <w:rFonts w:eastAsia="標楷體"/>
              </w:rPr>
            </w:pPr>
          </w:p>
        </w:tc>
        <w:tc>
          <w:tcPr>
            <w:tcW w:w="425" w:type="dxa"/>
          </w:tcPr>
          <w:p w:rsidR="00537CC6" w:rsidRPr="008C3A97" w:rsidRDefault="00537CC6" w:rsidP="00062DCF">
            <w:pPr>
              <w:rPr>
                <w:rFonts w:eastAsia="標楷體"/>
              </w:rPr>
            </w:pPr>
          </w:p>
        </w:tc>
        <w:tc>
          <w:tcPr>
            <w:tcW w:w="426" w:type="dxa"/>
          </w:tcPr>
          <w:p w:rsidR="00537CC6" w:rsidRPr="008C3A97" w:rsidRDefault="00537CC6" w:rsidP="00062DCF">
            <w:pPr>
              <w:rPr>
                <w:rFonts w:eastAsia="標楷體"/>
              </w:rPr>
            </w:pPr>
          </w:p>
        </w:tc>
        <w:tc>
          <w:tcPr>
            <w:tcW w:w="425" w:type="dxa"/>
          </w:tcPr>
          <w:p w:rsidR="00537CC6" w:rsidRPr="008C3A97" w:rsidRDefault="00537CC6" w:rsidP="00062DCF">
            <w:pPr>
              <w:rPr>
                <w:rFonts w:eastAsia="標楷體"/>
              </w:rPr>
            </w:pPr>
          </w:p>
        </w:tc>
        <w:tc>
          <w:tcPr>
            <w:tcW w:w="425" w:type="dxa"/>
            <w:tcBorders>
              <w:right w:val="single" w:sz="2" w:space="0" w:color="auto"/>
            </w:tcBorders>
          </w:tcPr>
          <w:p w:rsidR="00537CC6" w:rsidRPr="008C3A97" w:rsidRDefault="00537CC6" w:rsidP="00062DCF">
            <w:pPr>
              <w:rPr>
                <w:rFonts w:eastAsia="標楷體"/>
              </w:rPr>
            </w:pPr>
          </w:p>
        </w:tc>
        <w:tc>
          <w:tcPr>
            <w:tcW w:w="1820" w:type="dxa"/>
            <w:gridSpan w:val="2"/>
            <w:vMerge/>
            <w:tcBorders>
              <w:left w:val="single" w:sz="2" w:space="0" w:color="auto"/>
              <w:right w:val="single" w:sz="18" w:space="0" w:color="auto"/>
            </w:tcBorders>
          </w:tcPr>
          <w:p w:rsidR="00537CC6" w:rsidRPr="008C3A97" w:rsidRDefault="00537CC6" w:rsidP="00062DCF">
            <w:pPr>
              <w:rPr>
                <w:rFonts w:eastAsia="標楷體"/>
              </w:rPr>
            </w:pPr>
          </w:p>
        </w:tc>
      </w:tr>
      <w:tr w:rsidR="00537CC6" w:rsidRPr="008C3A97" w:rsidTr="00CF14E2">
        <w:tc>
          <w:tcPr>
            <w:tcW w:w="1226" w:type="dxa"/>
            <w:vMerge/>
            <w:tcBorders>
              <w:left w:val="single" w:sz="18" w:space="0" w:color="auto"/>
            </w:tcBorders>
          </w:tcPr>
          <w:p w:rsidR="00537CC6" w:rsidRPr="008C3A97" w:rsidRDefault="00537CC6" w:rsidP="00062DCF">
            <w:pPr>
              <w:rPr>
                <w:rFonts w:eastAsia="標楷體"/>
              </w:rPr>
            </w:pPr>
          </w:p>
        </w:tc>
        <w:tc>
          <w:tcPr>
            <w:tcW w:w="1418" w:type="dxa"/>
            <w:vMerge/>
            <w:vAlign w:val="center"/>
          </w:tcPr>
          <w:p w:rsidR="00537CC6" w:rsidRPr="008C3A97" w:rsidRDefault="00537CC6" w:rsidP="00062DCF">
            <w:pPr>
              <w:widowControl/>
              <w:spacing w:line="400" w:lineRule="exact"/>
              <w:ind w:left="280" w:hanging="280"/>
              <w:jc w:val="both"/>
              <w:rPr>
                <w:rFonts w:eastAsia="標楷體"/>
                <w:kern w:val="0"/>
                <w:sz w:val="28"/>
              </w:rPr>
            </w:pPr>
          </w:p>
        </w:tc>
        <w:tc>
          <w:tcPr>
            <w:tcW w:w="3827" w:type="dxa"/>
          </w:tcPr>
          <w:p w:rsidR="00537CC6" w:rsidRPr="008C3A97" w:rsidRDefault="00537CC6" w:rsidP="003655A8">
            <w:pPr>
              <w:spacing w:line="360" w:lineRule="exact"/>
              <w:ind w:left="701" w:hangingChars="292" w:hanging="701"/>
              <w:jc w:val="both"/>
              <w:rPr>
                <w:rFonts w:eastAsia="標楷體"/>
              </w:rPr>
            </w:pPr>
            <w:r w:rsidRPr="008C3A97">
              <w:rPr>
                <w:rFonts w:eastAsia="標楷體" w:hint="eastAsia"/>
              </w:rPr>
              <w:t>1</w:t>
            </w:r>
            <w:r w:rsidRPr="008C3A97">
              <w:rPr>
                <w:rFonts w:eastAsia="標楷體"/>
              </w:rPr>
              <w:t>.</w:t>
            </w:r>
            <w:r w:rsidR="003655A8" w:rsidRPr="008C3A97">
              <w:rPr>
                <w:rFonts w:eastAsia="標楷體" w:hint="eastAsia"/>
              </w:rPr>
              <w:t>3</w:t>
            </w:r>
            <w:r w:rsidRPr="008C3A97">
              <w:rPr>
                <w:rFonts w:eastAsia="標楷體"/>
              </w:rPr>
              <w:t xml:space="preserve">.3 </w:t>
            </w:r>
            <w:r w:rsidRPr="008C3A97">
              <w:rPr>
                <w:rFonts w:eastAsia="標楷體"/>
              </w:rPr>
              <w:t>經營核心知識對科技與美學組合創新運用的表現情形。</w:t>
            </w:r>
          </w:p>
        </w:tc>
        <w:tc>
          <w:tcPr>
            <w:tcW w:w="425" w:type="dxa"/>
          </w:tcPr>
          <w:p w:rsidR="00537CC6" w:rsidRPr="008C3A97" w:rsidRDefault="00537CC6" w:rsidP="00062DCF">
            <w:pPr>
              <w:rPr>
                <w:rFonts w:eastAsia="標楷體"/>
              </w:rPr>
            </w:pPr>
          </w:p>
        </w:tc>
        <w:tc>
          <w:tcPr>
            <w:tcW w:w="425" w:type="dxa"/>
          </w:tcPr>
          <w:p w:rsidR="00537CC6" w:rsidRPr="008C3A97" w:rsidRDefault="00537CC6" w:rsidP="00062DCF">
            <w:pPr>
              <w:rPr>
                <w:rFonts w:eastAsia="標楷體"/>
              </w:rPr>
            </w:pPr>
          </w:p>
        </w:tc>
        <w:tc>
          <w:tcPr>
            <w:tcW w:w="426" w:type="dxa"/>
          </w:tcPr>
          <w:p w:rsidR="00537CC6" w:rsidRPr="008C3A97" w:rsidRDefault="00537CC6" w:rsidP="00062DCF">
            <w:pPr>
              <w:rPr>
                <w:rFonts w:eastAsia="標楷體"/>
              </w:rPr>
            </w:pPr>
          </w:p>
        </w:tc>
        <w:tc>
          <w:tcPr>
            <w:tcW w:w="425" w:type="dxa"/>
          </w:tcPr>
          <w:p w:rsidR="00537CC6" w:rsidRPr="008C3A97" w:rsidRDefault="00537CC6" w:rsidP="00062DCF">
            <w:pPr>
              <w:rPr>
                <w:rFonts w:eastAsia="標楷體"/>
              </w:rPr>
            </w:pPr>
          </w:p>
        </w:tc>
        <w:tc>
          <w:tcPr>
            <w:tcW w:w="425" w:type="dxa"/>
            <w:tcBorders>
              <w:right w:val="single" w:sz="2" w:space="0" w:color="auto"/>
            </w:tcBorders>
          </w:tcPr>
          <w:p w:rsidR="00537CC6" w:rsidRPr="008C3A97" w:rsidRDefault="00537CC6" w:rsidP="00062DCF">
            <w:pPr>
              <w:rPr>
                <w:rFonts w:eastAsia="標楷體"/>
              </w:rPr>
            </w:pPr>
          </w:p>
        </w:tc>
        <w:tc>
          <w:tcPr>
            <w:tcW w:w="1820" w:type="dxa"/>
            <w:gridSpan w:val="2"/>
            <w:vMerge/>
            <w:tcBorders>
              <w:left w:val="single" w:sz="2" w:space="0" w:color="auto"/>
              <w:right w:val="single" w:sz="18" w:space="0" w:color="auto"/>
            </w:tcBorders>
          </w:tcPr>
          <w:p w:rsidR="00537CC6" w:rsidRPr="008C3A97" w:rsidRDefault="00537CC6" w:rsidP="00062DCF">
            <w:pPr>
              <w:rPr>
                <w:rFonts w:eastAsia="標楷體"/>
              </w:rPr>
            </w:pPr>
          </w:p>
        </w:tc>
      </w:tr>
      <w:tr w:rsidR="00537CC6" w:rsidRPr="008C3A97" w:rsidTr="00CF14E2">
        <w:tc>
          <w:tcPr>
            <w:tcW w:w="1226" w:type="dxa"/>
            <w:vMerge/>
            <w:tcBorders>
              <w:left w:val="single" w:sz="18" w:space="0" w:color="auto"/>
            </w:tcBorders>
          </w:tcPr>
          <w:p w:rsidR="00537CC6" w:rsidRPr="008C3A97" w:rsidRDefault="00537CC6" w:rsidP="00062DCF">
            <w:pPr>
              <w:rPr>
                <w:rFonts w:eastAsia="標楷體"/>
              </w:rPr>
            </w:pPr>
          </w:p>
        </w:tc>
        <w:tc>
          <w:tcPr>
            <w:tcW w:w="1418" w:type="dxa"/>
            <w:vMerge/>
            <w:vAlign w:val="center"/>
          </w:tcPr>
          <w:p w:rsidR="00537CC6" w:rsidRPr="008C3A97" w:rsidRDefault="00537CC6" w:rsidP="00062DCF">
            <w:pPr>
              <w:widowControl/>
              <w:spacing w:line="400" w:lineRule="exact"/>
              <w:ind w:left="280" w:hanging="280"/>
              <w:jc w:val="both"/>
              <w:rPr>
                <w:rFonts w:eastAsia="標楷體"/>
                <w:kern w:val="0"/>
                <w:sz w:val="28"/>
              </w:rPr>
            </w:pPr>
          </w:p>
        </w:tc>
        <w:tc>
          <w:tcPr>
            <w:tcW w:w="3827" w:type="dxa"/>
          </w:tcPr>
          <w:p w:rsidR="00537CC6" w:rsidRPr="008C3A97" w:rsidRDefault="00537CC6" w:rsidP="003655A8">
            <w:pPr>
              <w:spacing w:line="360" w:lineRule="exact"/>
              <w:ind w:left="701" w:hangingChars="292" w:hanging="701"/>
              <w:jc w:val="both"/>
              <w:rPr>
                <w:rFonts w:eastAsia="標楷體"/>
              </w:rPr>
            </w:pPr>
            <w:r w:rsidRPr="008C3A97">
              <w:rPr>
                <w:rFonts w:eastAsia="標楷體" w:hint="eastAsia"/>
              </w:rPr>
              <w:t>1</w:t>
            </w:r>
            <w:r w:rsidRPr="008C3A97">
              <w:rPr>
                <w:rFonts w:eastAsia="標楷體"/>
              </w:rPr>
              <w:t>.</w:t>
            </w:r>
            <w:r w:rsidR="003655A8" w:rsidRPr="008C3A97">
              <w:rPr>
                <w:rFonts w:eastAsia="標楷體" w:hint="eastAsia"/>
              </w:rPr>
              <w:t>3</w:t>
            </w:r>
            <w:r w:rsidRPr="008C3A97">
              <w:rPr>
                <w:rFonts w:eastAsia="標楷體"/>
              </w:rPr>
              <w:t xml:space="preserve">.4 </w:t>
            </w:r>
            <w:r w:rsidRPr="008C3A97">
              <w:rPr>
                <w:rFonts w:eastAsia="標楷體"/>
              </w:rPr>
              <w:t>經營核心知識與對生活理念創新運用的表現情形</w:t>
            </w:r>
          </w:p>
        </w:tc>
        <w:tc>
          <w:tcPr>
            <w:tcW w:w="425" w:type="dxa"/>
          </w:tcPr>
          <w:p w:rsidR="00537CC6" w:rsidRPr="008C3A97" w:rsidRDefault="00537CC6" w:rsidP="00062DCF">
            <w:pPr>
              <w:rPr>
                <w:rFonts w:eastAsia="標楷體"/>
              </w:rPr>
            </w:pPr>
          </w:p>
        </w:tc>
        <w:tc>
          <w:tcPr>
            <w:tcW w:w="425" w:type="dxa"/>
          </w:tcPr>
          <w:p w:rsidR="00537CC6" w:rsidRPr="008C3A97" w:rsidRDefault="00537CC6" w:rsidP="00062DCF">
            <w:pPr>
              <w:rPr>
                <w:rFonts w:eastAsia="標楷體"/>
              </w:rPr>
            </w:pPr>
          </w:p>
        </w:tc>
        <w:tc>
          <w:tcPr>
            <w:tcW w:w="426" w:type="dxa"/>
          </w:tcPr>
          <w:p w:rsidR="00537CC6" w:rsidRPr="008C3A97" w:rsidRDefault="00537CC6" w:rsidP="00062DCF">
            <w:pPr>
              <w:rPr>
                <w:rFonts w:eastAsia="標楷體"/>
              </w:rPr>
            </w:pPr>
          </w:p>
        </w:tc>
        <w:tc>
          <w:tcPr>
            <w:tcW w:w="425" w:type="dxa"/>
          </w:tcPr>
          <w:p w:rsidR="00537CC6" w:rsidRPr="008C3A97" w:rsidRDefault="00537CC6" w:rsidP="00062DCF">
            <w:pPr>
              <w:rPr>
                <w:rFonts w:eastAsia="標楷體"/>
              </w:rPr>
            </w:pPr>
          </w:p>
        </w:tc>
        <w:tc>
          <w:tcPr>
            <w:tcW w:w="425" w:type="dxa"/>
            <w:tcBorders>
              <w:right w:val="single" w:sz="2" w:space="0" w:color="auto"/>
            </w:tcBorders>
          </w:tcPr>
          <w:p w:rsidR="00537CC6" w:rsidRPr="008C3A97" w:rsidRDefault="00537CC6" w:rsidP="00062DCF">
            <w:pPr>
              <w:rPr>
                <w:rFonts w:eastAsia="標楷體"/>
              </w:rPr>
            </w:pPr>
          </w:p>
        </w:tc>
        <w:tc>
          <w:tcPr>
            <w:tcW w:w="1820" w:type="dxa"/>
            <w:gridSpan w:val="2"/>
            <w:vMerge/>
            <w:tcBorders>
              <w:left w:val="single" w:sz="2" w:space="0" w:color="auto"/>
              <w:right w:val="single" w:sz="18" w:space="0" w:color="auto"/>
            </w:tcBorders>
          </w:tcPr>
          <w:p w:rsidR="00537CC6" w:rsidRPr="008C3A97" w:rsidRDefault="00537CC6" w:rsidP="00062DCF">
            <w:pPr>
              <w:rPr>
                <w:rFonts w:eastAsia="標楷體"/>
              </w:rPr>
            </w:pPr>
          </w:p>
        </w:tc>
      </w:tr>
      <w:tr w:rsidR="00B35D7B" w:rsidRPr="008C3A97" w:rsidTr="00CF14E2">
        <w:trPr>
          <w:trHeight w:val="555"/>
        </w:trPr>
        <w:tc>
          <w:tcPr>
            <w:tcW w:w="1226" w:type="dxa"/>
            <w:vMerge/>
            <w:tcBorders>
              <w:left w:val="single" w:sz="18" w:space="0" w:color="auto"/>
            </w:tcBorders>
          </w:tcPr>
          <w:p w:rsidR="00B35D7B" w:rsidRPr="008C3A97" w:rsidRDefault="00B35D7B" w:rsidP="00062DCF">
            <w:pPr>
              <w:rPr>
                <w:rFonts w:eastAsia="標楷體"/>
              </w:rPr>
            </w:pPr>
          </w:p>
        </w:tc>
        <w:tc>
          <w:tcPr>
            <w:tcW w:w="5245" w:type="dxa"/>
            <w:gridSpan w:val="2"/>
            <w:tcBorders>
              <w:bottom w:val="single" w:sz="12" w:space="0" w:color="auto"/>
            </w:tcBorders>
            <w:vAlign w:val="center"/>
          </w:tcPr>
          <w:p w:rsidR="00B35D7B" w:rsidRPr="008C3A97" w:rsidRDefault="00B35D7B" w:rsidP="00B31D1A">
            <w:pPr>
              <w:jc w:val="right"/>
              <w:rPr>
                <w:rFonts w:eastAsia="標楷體"/>
              </w:rPr>
            </w:pPr>
            <w:r w:rsidRPr="008C3A97">
              <w:rPr>
                <w:rFonts w:eastAsia="標楷體"/>
              </w:rPr>
              <w:t xml:space="preserve">        </w:t>
            </w:r>
            <w:r w:rsidRPr="008C3A97">
              <w:rPr>
                <w:rFonts w:eastAsia="標楷體"/>
              </w:rPr>
              <w:t>合計</w:t>
            </w:r>
            <w:r w:rsidRPr="008C3A97">
              <w:rPr>
                <w:rFonts w:eastAsia="標楷體"/>
              </w:rPr>
              <w:t xml:space="preserve"> </w:t>
            </w:r>
            <w:r w:rsidR="00B31D1A" w:rsidRPr="008C3A97">
              <w:rPr>
                <w:rFonts w:eastAsia="標楷體" w:hint="eastAsia"/>
              </w:rPr>
              <w:t>10</w:t>
            </w:r>
            <w:r w:rsidR="00B31D1A" w:rsidRPr="008C3A97">
              <w:rPr>
                <w:rFonts w:eastAsia="標楷體" w:hint="eastAsia"/>
              </w:rPr>
              <w:t>小</w:t>
            </w:r>
            <w:r w:rsidRPr="008C3A97">
              <w:rPr>
                <w:rFonts w:eastAsia="標楷體"/>
              </w:rPr>
              <w:t>項，小計</w:t>
            </w:r>
          </w:p>
        </w:tc>
        <w:tc>
          <w:tcPr>
            <w:tcW w:w="3946" w:type="dxa"/>
            <w:gridSpan w:val="7"/>
            <w:tcBorders>
              <w:bottom w:val="single" w:sz="12" w:space="0" w:color="auto"/>
              <w:right w:val="single" w:sz="18" w:space="0" w:color="auto"/>
            </w:tcBorders>
            <w:vAlign w:val="center"/>
          </w:tcPr>
          <w:p w:rsidR="00B35D7B" w:rsidRPr="008C3A97" w:rsidRDefault="00B35D7B" w:rsidP="00062DCF">
            <w:pPr>
              <w:jc w:val="right"/>
              <w:rPr>
                <w:rFonts w:eastAsia="標楷體"/>
              </w:rPr>
            </w:pPr>
            <w:r w:rsidRPr="008C3A97">
              <w:rPr>
                <w:rFonts w:eastAsia="標楷體"/>
              </w:rPr>
              <w:t xml:space="preserve">        </w:t>
            </w:r>
            <w:r w:rsidRPr="008C3A97">
              <w:rPr>
                <w:rFonts w:eastAsia="標楷體"/>
              </w:rPr>
              <w:t>分</w:t>
            </w:r>
            <w:r w:rsidRPr="008C3A97">
              <w:rPr>
                <w:rFonts w:eastAsia="標楷體"/>
              </w:rPr>
              <w:t>(L</w:t>
            </w:r>
            <w:r w:rsidRPr="008C3A97">
              <w:rPr>
                <w:rFonts w:eastAsia="標楷體" w:hint="eastAsia"/>
              </w:rPr>
              <w:t>1</w:t>
            </w:r>
            <w:r w:rsidRPr="008C3A97">
              <w:rPr>
                <w:rFonts w:eastAsia="標楷體"/>
              </w:rPr>
              <w:t>)</w:t>
            </w:r>
          </w:p>
        </w:tc>
      </w:tr>
      <w:tr w:rsidR="00150525" w:rsidRPr="008C3A97" w:rsidTr="00CF14E2">
        <w:trPr>
          <w:trHeight w:val="195"/>
        </w:trPr>
        <w:tc>
          <w:tcPr>
            <w:tcW w:w="1226" w:type="dxa"/>
            <w:vMerge w:val="restart"/>
            <w:tcBorders>
              <w:top w:val="single" w:sz="12" w:space="0" w:color="auto"/>
              <w:left w:val="single" w:sz="18" w:space="0" w:color="auto"/>
            </w:tcBorders>
            <w:vAlign w:val="center"/>
          </w:tcPr>
          <w:p w:rsidR="00150525" w:rsidRPr="008C3A97" w:rsidRDefault="00150525" w:rsidP="00062DCF">
            <w:pPr>
              <w:spacing w:line="320" w:lineRule="exact"/>
              <w:ind w:left="240" w:hangingChars="100" w:hanging="240"/>
              <w:jc w:val="both"/>
              <w:rPr>
                <w:rFonts w:eastAsia="標楷體"/>
              </w:rPr>
            </w:pPr>
            <w:r w:rsidRPr="008C3A97">
              <w:rPr>
                <w:rFonts w:eastAsia="標楷體" w:hint="eastAsia"/>
              </w:rPr>
              <w:t>2</w:t>
            </w:r>
            <w:r w:rsidRPr="008C3A97">
              <w:rPr>
                <w:rFonts w:eastAsia="標楷體"/>
              </w:rPr>
              <w:t>.</w:t>
            </w:r>
            <w:r w:rsidRPr="008C3A97">
              <w:rPr>
                <w:rFonts w:eastAsia="標楷體"/>
              </w:rPr>
              <w:t>深度體驗的</w:t>
            </w:r>
            <w:r w:rsidRPr="008C3A97">
              <w:rPr>
                <w:rFonts w:eastAsia="標楷體" w:hint="eastAsia"/>
              </w:rPr>
              <w:t>模式</w:t>
            </w:r>
            <w:r w:rsidRPr="008C3A97">
              <w:rPr>
                <w:rFonts w:eastAsia="標楷體"/>
              </w:rPr>
              <w:t>(2</w:t>
            </w:r>
            <w:r w:rsidRPr="008C3A97">
              <w:rPr>
                <w:rFonts w:eastAsia="標楷體" w:hint="eastAsia"/>
              </w:rPr>
              <w:t>0</w:t>
            </w:r>
            <w:r w:rsidRPr="008C3A97">
              <w:rPr>
                <w:rFonts w:eastAsia="標楷體"/>
              </w:rPr>
              <w:t>%)</w:t>
            </w:r>
          </w:p>
        </w:tc>
        <w:tc>
          <w:tcPr>
            <w:tcW w:w="1418" w:type="dxa"/>
            <w:vMerge w:val="restart"/>
            <w:tcBorders>
              <w:top w:val="single" w:sz="12" w:space="0" w:color="auto"/>
            </w:tcBorders>
            <w:vAlign w:val="center"/>
          </w:tcPr>
          <w:p w:rsidR="00150525" w:rsidRPr="008C3A97" w:rsidRDefault="00150525" w:rsidP="00062DCF">
            <w:pPr>
              <w:spacing w:line="320" w:lineRule="exact"/>
              <w:ind w:left="511" w:hangingChars="213" w:hanging="511"/>
              <w:jc w:val="both"/>
              <w:rPr>
                <w:rFonts w:eastAsia="標楷體"/>
              </w:rPr>
            </w:pPr>
            <w:r w:rsidRPr="008C3A97">
              <w:rPr>
                <w:rFonts w:eastAsia="標楷體" w:hint="eastAsia"/>
              </w:rPr>
              <w:t>2</w:t>
            </w:r>
            <w:r w:rsidRPr="008C3A97">
              <w:rPr>
                <w:rFonts w:eastAsia="標楷體"/>
              </w:rPr>
              <w:t>.1</w:t>
            </w:r>
            <w:r w:rsidRPr="008C3A97">
              <w:rPr>
                <w:rFonts w:eastAsia="標楷體" w:hAnsi="標楷體"/>
              </w:rPr>
              <w:t>人際互動</w:t>
            </w:r>
            <w:r w:rsidRPr="008C3A97">
              <w:rPr>
                <w:rFonts w:eastAsia="標楷體" w:hAnsi="標楷體" w:hint="eastAsia"/>
              </w:rPr>
              <w:t>的服務行銷</w:t>
            </w:r>
            <w:r w:rsidRPr="008C3A97">
              <w:rPr>
                <w:rFonts w:eastAsia="標楷體" w:hAnsi="標楷體"/>
              </w:rPr>
              <w:t>體驗</w:t>
            </w:r>
          </w:p>
        </w:tc>
        <w:tc>
          <w:tcPr>
            <w:tcW w:w="3827" w:type="dxa"/>
            <w:tcBorders>
              <w:top w:val="single" w:sz="12" w:space="0" w:color="auto"/>
              <w:bottom w:val="single" w:sz="6" w:space="0" w:color="auto"/>
            </w:tcBorders>
          </w:tcPr>
          <w:p w:rsidR="00150525" w:rsidRPr="008C3A97" w:rsidRDefault="00150525" w:rsidP="00062DCF">
            <w:pPr>
              <w:spacing w:line="360" w:lineRule="exact"/>
              <w:ind w:left="701" w:hangingChars="292" w:hanging="701"/>
              <w:jc w:val="both"/>
              <w:rPr>
                <w:rFonts w:eastAsia="標楷體"/>
              </w:rPr>
            </w:pPr>
            <w:r w:rsidRPr="008C3A97">
              <w:rPr>
                <w:rFonts w:eastAsia="標楷體" w:hint="eastAsia"/>
              </w:rPr>
              <w:t>2</w:t>
            </w:r>
            <w:r w:rsidRPr="008C3A97">
              <w:rPr>
                <w:rFonts w:eastAsia="標楷體"/>
              </w:rPr>
              <w:t>.1.1</w:t>
            </w:r>
            <w:r w:rsidRPr="008C3A97">
              <w:rPr>
                <w:rFonts w:eastAsia="標楷體"/>
              </w:rPr>
              <w:t>接待人員儀容、服務流程或儀式，符合優質標準包括服務人員的速度、接待笑容、機警應變、誠懇態度及商品知識等，提供新穎愉悅或</w:t>
            </w:r>
            <w:r w:rsidRPr="008C3A97">
              <w:rPr>
                <w:rFonts w:eastAsia="標楷體" w:hAnsi="標楷體" w:hint="eastAsia"/>
              </w:rPr>
              <w:t>驚喜性</w:t>
            </w:r>
            <w:r w:rsidRPr="008C3A97">
              <w:rPr>
                <w:rFonts w:eastAsia="標楷體"/>
              </w:rPr>
              <w:t>的感受。</w:t>
            </w:r>
          </w:p>
        </w:tc>
        <w:tc>
          <w:tcPr>
            <w:tcW w:w="425" w:type="dxa"/>
            <w:tcBorders>
              <w:top w:val="single" w:sz="12" w:space="0" w:color="auto"/>
              <w:bottom w:val="single" w:sz="6" w:space="0" w:color="auto"/>
            </w:tcBorders>
          </w:tcPr>
          <w:p w:rsidR="00150525" w:rsidRPr="008C3A97" w:rsidRDefault="00150525" w:rsidP="00062DCF">
            <w:pPr>
              <w:rPr>
                <w:rFonts w:eastAsia="標楷體"/>
              </w:rPr>
            </w:pPr>
          </w:p>
        </w:tc>
        <w:tc>
          <w:tcPr>
            <w:tcW w:w="425" w:type="dxa"/>
            <w:tcBorders>
              <w:top w:val="single" w:sz="12" w:space="0" w:color="auto"/>
              <w:bottom w:val="single" w:sz="6" w:space="0" w:color="auto"/>
            </w:tcBorders>
          </w:tcPr>
          <w:p w:rsidR="00150525" w:rsidRPr="008C3A97" w:rsidRDefault="00150525" w:rsidP="00062DCF">
            <w:pPr>
              <w:rPr>
                <w:rFonts w:eastAsia="標楷體"/>
              </w:rPr>
            </w:pPr>
          </w:p>
        </w:tc>
        <w:tc>
          <w:tcPr>
            <w:tcW w:w="426" w:type="dxa"/>
            <w:tcBorders>
              <w:top w:val="single" w:sz="12" w:space="0" w:color="auto"/>
              <w:bottom w:val="single" w:sz="6" w:space="0" w:color="auto"/>
            </w:tcBorders>
          </w:tcPr>
          <w:p w:rsidR="00150525" w:rsidRPr="008C3A97" w:rsidRDefault="00150525" w:rsidP="00062DCF">
            <w:pPr>
              <w:rPr>
                <w:rFonts w:eastAsia="標楷體"/>
              </w:rPr>
            </w:pPr>
          </w:p>
        </w:tc>
        <w:tc>
          <w:tcPr>
            <w:tcW w:w="425" w:type="dxa"/>
            <w:tcBorders>
              <w:top w:val="single" w:sz="12" w:space="0" w:color="auto"/>
              <w:bottom w:val="single" w:sz="6" w:space="0" w:color="auto"/>
            </w:tcBorders>
          </w:tcPr>
          <w:p w:rsidR="00150525" w:rsidRPr="008C3A97" w:rsidRDefault="00150525" w:rsidP="00062DCF">
            <w:pPr>
              <w:rPr>
                <w:rFonts w:eastAsia="標楷體"/>
              </w:rPr>
            </w:pPr>
          </w:p>
        </w:tc>
        <w:tc>
          <w:tcPr>
            <w:tcW w:w="435" w:type="dxa"/>
            <w:gridSpan w:val="2"/>
            <w:tcBorders>
              <w:top w:val="single" w:sz="12" w:space="0" w:color="auto"/>
              <w:bottom w:val="single" w:sz="6" w:space="0" w:color="auto"/>
              <w:right w:val="single" w:sz="2" w:space="0" w:color="auto"/>
            </w:tcBorders>
          </w:tcPr>
          <w:p w:rsidR="00150525" w:rsidRPr="008C3A97" w:rsidRDefault="00150525" w:rsidP="00062DCF">
            <w:pPr>
              <w:rPr>
                <w:rFonts w:eastAsia="標楷體"/>
              </w:rPr>
            </w:pPr>
          </w:p>
        </w:tc>
        <w:tc>
          <w:tcPr>
            <w:tcW w:w="1810" w:type="dxa"/>
            <w:vMerge w:val="restart"/>
            <w:tcBorders>
              <w:top w:val="single" w:sz="12" w:space="0" w:color="auto"/>
              <w:left w:val="single" w:sz="2" w:space="0" w:color="auto"/>
              <w:right w:val="single" w:sz="18" w:space="0" w:color="auto"/>
            </w:tcBorders>
          </w:tcPr>
          <w:p w:rsidR="00150525" w:rsidRPr="008C3A97" w:rsidRDefault="00150525" w:rsidP="00062DCF">
            <w:pPr>
              <w:rPr>
                <w:rFonts w:eastAsia="標楷體"/>
              </w:rPr>
            </w:pPr>
          </w:p>
        </w:tc>
      </w:tr>
      <w:tr w:rsidR="00150525" w:rsidRPr="008C3A97" w:rsidTr="00CF14E2">
        <w:trPr>
          <w:trHeight w:val="315"/>
        </w:trPr>
        <w:tc>
          <w:tcPr>
            <w:tcW w:w="1226" w:type="dxa"/>
            <w:vMerge/>
            <w:tcBorders>
              <w:left w:val="single" w:sz="18" w:space="0" w:color="auto"/>
            </w:tcBorders>
          </w:tcPr>
          <w:p w:rsidR="00150525" w:rsidRPr="008C3A97" w:rsidRDefault="00150525" w:rsidP="00062DCF">
            <w:pPr>
              <w:rPr>
                <w:rFonts w:eastAsia="標楷體"/>
              </w:rPr>
            </w:pPr>
          </w:p>
        </w:tc>
        <w:tc>
          <w:tcPr>
            <w:tcW w:w="1418" w:type="dxa"/>
            <w:vMerge/>
            <w:vAlign w:val="center"/>
          </w:tcPr>
          <w:p w:rsidR="00150525" w:rsidRPr="008C3A97" w:rsidRDefault="00150525" w:rsidP="00062DCF">
            <w:pPr>
              <w:spacing w:line="320" w:lineRule="exact"/>
              <w:ind w:left="511" w:hangingChars="213" w:hanging="511"/>
              <w:jc w:val="both"/>
              <w:rPr>
                <w:rFonts w:eastAsia="標楷體"/>
              </w:rPr>
            </w:pPr>
          </w:p>
        </w:tc>
        <w:tc>
          <w:tcPr>
            <w:tcW w:w="3827" w:type="dxa"/>
            <w:tcBorders>
              <w:top w:val="single" w:sz="6" w:space="0" w:color="auto"/>
              <w:bottom w:val="single" w:sz="6" w:space="0" w:color="auto"/>
            </w:tcBorders>
          </w:tcPr>
          <w:p w:rsidR="00150525" w:rsidRPr="008C3A97" w:rsidRDefault="00150525" w:rsidP="003655A8">
            <w:pPr>
              <w:spacing w:line="360" w:lineRule="exact"/>
              <w:ind w:left="701" w:hangingChars="292" w:hanging="701"/>
              <w:jc w:val="both"/>
              <w:rPr>
                <w:rFonts w:eastAsia="標楷體"/>
              </w:rPr>
            </w:pPr>
            <w:r w:rsidRPr="008C3A97">
              <w:rPr>
                <w:rFonts w:eastAsia="標楷體" w:hint="eastAsia"/>
              </w:rPr>
              <w:t>2</w:t>
            </w:r>
            <w:r w:rsidRPr="008C3A97">
              <w:rPr>
                <w:rFonts w:eastAsia="標楷體"/>
              </w:rPr>
              <w:t xml:space="preserve">.1.2 </w:t>
            </w:r>
            <w:r w:rsidRPr="008C3A97">
              <w:rPr>
                <w:rFonts w:eastAsia="標楷體"/>
              </w:rPr>
              <w:t>提供互動導</w:t>
            </w:r>
            <w:proofErr w:type="gramStart"/>
            <w:r w:rsidRPr="008C3A97">
              <w:rPr>
                <w:rFonts w:eastAsia="標楷體"/>
              </w:rPr>
              <w:t>覽</w:t>
            </w:r>
            <w:proofErr w:type="gramEnd"/>
            <w:r w:rsidRPr="008C3A97">
              <w:rPr>
                <w:rFonts w:eastAsia="標楷體"/>
              </w:rPr>
              <w:t>、解說服務或導</w:t>
            </w:r>
            <w:proofErr w:type="gramStart"/>
            <w:r w:rsidRPr="008C3A97">
              <w:rPr>
                <w:rFonts w:eastAsia="標楷體"/>
              </w:rPr>
              <w:t>覽</w:t>
            </w:r>
            <w:proofErr w:type="gramEnd"/>
            <w:r w:rsidRPr="008C3A97">
              <w:rPr>
                <w:rFonts w:eastAsia="標楷體"/>
              </w:rPr>
              <w:t>設施等，增進互動與體驗的深刻感受。</w:t>
            </w:r>
          </w:p>
        </w:tc>
        <w:tc>
          <w:tcPr>
            <w:tcW w:w="425" w:type="dxa"/>
            <w:tcBorders>
              <w:top w:val="single" w:sz="6" w:space="0" w:color="auto"/>
              <w:bottom w:val="single" w:sz="6" w:space="0" w:color="auto"/>
            </w:tcBorders>
          </w:tcPr>
          <w:p w:rsidR="00150525" w:rsidRPr="008C3A97" w:rsidRDefault="00150525" w:rsidP="00062DCF">
            <w:pPr>
              <w:rPr>
                <w:rFonts w:eastAsia="標楷體"/>
              </w:rPr>
            </w:pPr>
          </w:p>
        </w:tc>
        <w:tc>
          <w:tcPr>
            <w:tcW w:w="425" w:type="dxa"/>
            <w:tcBorders>
              <w:top w:val="single" w:sz="6" w:space="0" w:color="auto"/>
              <w:bottom w:val="single" w:sz="6" w:space="0" w:color="auto"/>
            </w:tcBorders>
          </w:tcPr>
          <w:p w:rsidR="00150525" w:rsidRPr="008C3A97" w:rsidRDefault="00150525" w:rsidP="00062DCF">
            <w:pPr>
              <w:rPr>
                <w:rFonts w:eastAsia="標楷體"/>
              </w:rPr>
            </w:pPr>
          </w:p>
        </w:tc>
        <w:tc>
          <w:tcPr>
            <w:tcW w:w="426" w:type="dxa"/>
            <w:tcBorders>
              <w:top w:val="single" w:sz="6" w:space="0" w:color="auto"/>
              <w:bottom w:val="single" w:sz="6" w:space="0" w:color="auto"/>
            </w:tcBorders>
          </w:tcPr>
          <w:p w:rsidR="00150525" w:rsidRPr="008C3A97" w:rsidRDefault="00150525" w:rsidP="00062DCF">
            <w:pPr>
              <w:rPr>
                <w:rFonts w:eastAsia="標楷體"/>
              </w:rPr>
            </w:pPr>
          </w:p>
        </w:tc>
        <w:tc>
          <w:tcPr>
            <w:tcW w:w="425" w:type="dxa"/>
            <w:tcBorders>
              <w:top w:val="single" w:sz="6" w:space="0" w:color="auto"/>
              <w:bottom w:val="single" w:sz="6" w:space="0" w:color="auto"/>
            </w:tcBorders>
          </w:tcPr>
          <w:p w:rsidR="00150525" w:rsidRPr="008C3A97" w:rsidRDefault="00150525" w:rsidP="00062DCF">
            <w:pPr>
              <w:rPr>
                <w:rFonts w:eastAsia="標楷體"/>
              </w:rPr>
            </w:pPr>
          </w:p>
        </w:tc>
        <w:tc>
          <w:tcPr>
            <w:tcW w:w="435" w:type="dxa"/>
            <w:gridSpan w:val="2"/>
            <w:tcBorders>
              <w:top w:val="single" w:sz="6" w:space="0" w:color="auto"/>
              <w:bottom w:val="single" w:sz="6" w:space="0" w:color="auto"/>
              <w:right w:val="single" w:sz="2" w:space="0" w:color="auto"/>
            </w:tcBorders>
          </w:tcPr>
          <w:p w:rsidR="00150525" w:rsidRPr="008C3A97" w:rsidRDefault="00150525" w:rsidP="00062DCF">
            <w:pPr>
              <w:rPr>
                <w:rFonts w:eastAsia="標楷體"/>
              </w:rPr>
            </w:pPr>
          </w:p>
        </w:tc>
        <w:tc>
          <w:tcPr>
            <w:tcW w:w="1810" w:type="dxa"/>
            <w:vMerge/>
            <w:tcBorders>
              <w:left w:val="single" w:sz="2" w:space="0" w:color="auto"/>
              <w:right w:val="single" w:sz="18" w:space="0" w:color="auto"/>
            </w:tcBorders>
          </w:tcPr>
          <w:p w:rsidR="00150525" w:rsidRPr="008C3A97" w:rsidRDefault="00150525" w:rsidP="00062DCF">
            <w:pPr>
              <w:rPr>
                <w:rFonts w:eastAsia="標楷體"/>
              </w:rPr>
            </w:pPr>
          </w:p>
        </w:tc>
      </w:tr>
      <w:tr w:rsidR="00150525" w:rsidRPr="008C3A97" w:rsidTr="00CF14E2">
        <w:trPr>
          <w:trHeight w:val="330"/>
        </w:trPr>
        <w:tc>
          <w:tcPr>
            <w:tcW w:w="1226" w:type="dxa"/>
            <w:vMerge/>
            <w:tcBorders>
              <w:left w:val="single" w:sz="18" w:space="0" w:color="auto"/>
            </w:tcBorders>
          </w:tcPr>
          <w:p w:rsidR="00150525" w:rsidRPr="008C3A97" w:rsidRDefault="00150525" w:rsidP="00062DCF">
            <w:pPr>
              <w:rPr>
                <w:rFonts w:eastAsia="標楷體"/>
              </w:rPr>
            </w:pPr>
          </w:p>
        </w:tc>
        <w:tc>
          <w:tcPr>
            <w:tcW w:w="1418" w:type="dxa"/>
            <w:vMerge/>
            <w:vAlign w:val="center"/>
          </w:tcPr>
          <w:p w:rsidR="00150525" w:rsidRPr="008C3A97" w:rsidRDefault="00150525" w:rsidP="00062DCF">
            <w:pPr>
              <w:spacing w:line="320" w:lineRule="exact"/>
              <w:ind w:left="511" w:hangingChars="213" w:hanging="511"/>
              <w:jc w:val="both"/>
              <w:rPr>
                <w:rFonts w:eastAsia="標楷體"/>
              </w:rPr>
            </w:pPr>
          </w:p>
        </w:tc>
        <w:tc>
          <w:tcPr>
            <w:tcW w:w="3827" w:type="dxa"/>
            <w:tcBorders>
              <w:top w:val="single" w:sz="6" w:space="0" w:color="auto"/>
              <w:bottom w:val="single" w:sz="6" w:space="0" w:color="auto"/>
            </w:tcBorders>
          </w:tcPr>
          <w:p w:rsidR="00150525" w:rsidRPr="008C3A97" w:rsidRDefault="00150525" w:rsidP="00062DCF">
            <w:pPr>
              <w:spacing w:line="360" w:lineRule="exact"/>
              <w:ind w:left="701" w:hangingChars="292" w:hanging="701"/>
              <w:jc w:val="both"/>
              <w:rPr>
                <w:rFonts w:eastAsia="標楷體"/>
              </w:rPr>
            </w:pPr>
            <w:r w:rsidRPr="008C3A97">
              <w:rPr>
                <w:rFonts w:eastAsia="標楷體" w:hint="eastAsia"/>
              </w:rPr>
              <w:t>2</w:t>
            </w:r>
            <w:r w:rsidRPr="008C3A97">
              <w:rPr>
                <w:rFonts w:eastAsia="標楷體"/>
              </w:rPr>
              <w:t xml:space="preserve">.1.3 </w:t>
            </w:r>
            <w:r w:rsidRPr="008C3A97">
              <w:rPr>
                <w:rFonts w:eastAsia="標楷體"/>
              </w:rPr>
              <w:t>建置促進體驗或學習廣度與深度的相關輔助工具（如模擬品、文宣品、網站或資料庫等）</w:t>
            </w:r>
            <w:r w:rsidRPr="008C3A97">
              <w:rPr>
                <w:rFonts w:eastAsia="標楷體" w:hint="eastAsia"/>
              </w:rPr>
              <w:t>。</w:t>
            </w:r>
          </w:p>
        </w:tc>
        <w:tc>
          <w:tcPr>
            <w:tcW w:w="425" w:type="dxa"/>
            <w:tcBorders>
              <w:top w:val="single" w:sz="6" w:space="0" w:color="auto"/>
              <w:bottom w:val="single" w:sz="6" w:space="0" w:color="auto"/>
            </w:tcBorders>
          </w:tcPr>
          <w:p w:rsidR="00150525" w:rsidRPr="008C3A97" w:rsidRDefault="00150525" w:rsidP="00062DCF">
            <w:pPr>
              <w:rPr>
                <w:rFonts w:eastAsia="標楷體"/>
              </w:rPr>
            </w:pPr>
          </w:p>
        </w:tc>
        <w:tc>
          <w:tcPr>
            <w:tcW w:w="425" w:type="dxa"/>
            <w:tcBorders>
              <w:top w:val="single" w:sz="6" w:space="0" w:color="auto"/>
              <w:bottom w:val="single" w:sz="6" w:space="0" w:color="auto"/>
            </w:tcBorders>
          </w:tcPr>
          <w:p w:rsidR="00150525" w:rsidRPr="008C3A97" w:rsidRDefault="00150525" w:rsidP="00062DCF">
            <w:pPr>
              <w:rPr>
                <w:rFonts w:eastAsia="標楷體"/>
              </w:rPr>
            </w:pPr>
          </w:p>
        </w:tc>
        <w:tc>
          <w:tcPr>
            <w:tcW w:w="426" w:type="dxa"/>
            <w:tcBorders>
              <w:top w:val="single" w:sz="6" w:space="0" w:color="auto"/>
              <w:bottom w:val="single" w:sz="6" w:space="0" w:color="auto"/>
            </w:tcBorders>
          </w:tcPr>
          <w:p w:rsidR="00150525" w:rsidRPr="008C3A97" w:rsidRDefault="00150525" w:rsidP="00062DCF">
            <w:pPr>
              <w:rPr>
                <w:rFonts w:eastAsia="標楷體"/>
              </w:rPr>
            </w:pPr>
          </w:p>
        </w:tc>
        <w:tc>
          <w:tcPr>
            <w:tcW w:w="425" w:type="dxa"/>
            <w:tcBorders>
              <w:top w:val="single" w:sz="6" w:space="0" w:color="auto"/>
              <w:bottom w:val="single" w:sz="6" w:space="0" w:color="auto"/>
            </w:tcBorders>
          </w:tcPr>
          <w:p w:rsidR="00150525" w:rsidRPr="008C3A97" w:rsidRDefault="00150525" w:rsidP="00062DCF">
            <w:pPr>
              <w:rPr>
                <w:rFonts w:eastAsia="標楷體"/>
              </w:rPr>
            </w:pPr>
          </w:p>
        </w:tc>
        <w:tc>
          <w:tcPr>
            <w:tcW w:w="435" w:type="dxa"/>
            <w:gridSpan w:val="2"/>
            <w:tcBorders>
              <w:top w:val="single" w:sz="6" w:space="0" w:color="auto"/>
              <w:bottom w:val="single" w:sz="6" w:space="0" w:color="auto"/>
              <w:right w:val="single" w:sz="2" w:space="0" w:color="auto"/>
            </w:tcBorders>
          </w:tcPr>
          <w:p w:rsidR="00150525" w:rsidRPr="008C3A97" w:rsidRDefault="00150525" w:rsidP="00062DCF">
            <w:pPr>
              <w:rPr>
                <w:rFonts w:eastAsia="標楷體"/>
              </w:rPr>
            </w:pPr>
          </w:p>
        </w:tc>
        <w:tc>
          <w:tcPr>
            <w:tcW w:w="1810" w:type="dxa"/>
            <w:vMerge/>
            <w:tcBorders>
              <w:left w:val="single" w:sz="2" w:space="0" w:color="auto"/>
              <w:right w:val="single" w:sz="18" w:space="0" w:color="auto"/>
            </w:tcBorders>
          </w:tcPr>
          <w:p w:rsidR="00150525" w:rsidRPr="008C3A97" w:rsidRDefault="00150525" w:rsidP="00062DCF">
            <w:pPr>
              <w:rPr>
                <w:rFonts w:eastAsia="標楷體"/>
              </w:rPr>
            </w:pPr>
          </w:p>
        </w:tc>
      </w:tr>
      <w:tr w:rsidR="00150525" w:rsidRPr="008C3A97" w:rsidTr="00CF14E2">
        <w:trPr>
          <w:trHeight w:val="345"/>
        </w:trPr>
        <w:tc>
          <w:tcPr>
            <w:tcW w:w="1226" w:type="dxa"/>
            <w:vMerge/>
            <w:tcBorders>
              <w:left w:val="single" w:sz="18" w:space="0" w:color="auto"/>
            </w:tcBorders>
          </w:tcPr>
          <w:p w:rsidR="00150525" w:rsidRPr="008C3A97" w:rsidRDefault="00150525" w:rsidP="00062DCF">
            <w:pPr>
              <w:rPr>
                <w:rFonts w:eastAsia="標楷體"/>
              </w:rPr>
            </w:pPr>
          </w:p>
        </w:tc>
        <w:tc>
          <w:tcPr>
            <w:tcW w:w="1418" w:type="dxa"/>
            <w:vMerge/>
            <w:tcBorders>
              <w:bottom w:val="single" w:sz="12" w:space="0" w:color="auto"/>
            </w:tcBorders>
            <w:vAlign w:val="center"/>
          </w:tcPr>
          <w:p w:rsidR="00150525" w:rsidRPr="008C3A97" w:rsidRDefault="00150525" w:rsidP="00062DCF">
            <w:pPr>
              <w:spacing w:line="320" w:lineRule="exact"/>
              <w:ind w:left="511" w:hangingChars="213" w:hanging="511"/>
              <w:jc w:val="both"/>
              <w:rPr>
                <w:rFonts w:eastAsia="標楷體"/>
              </w:rPr>
            </w:pPr>
          </w:p>
        </w:tc>
        <w:tc>
          <w:tcPr>
            <w:tcW w:w="3827" w:type="dxa"/>
            <w:tcBorders>
              <w:top w:val="single" w:sz="6" w:space="0" w:color="auto"/>
              <w:bottom w:val="single" w:sz="12" w:space="0" w:color="auto"/>
            </w:tcBorders>
          </w:tcPr>
          <w:p w:rsidR="00150525" w:rsidRPr="008C3A97" w:rsidRDefault="00150525" w:rsidP="00062DCF">
            <w:pPr>
              <w:spacing w:line="360" w:lineRule="exact"/>
              <w:ind w:left="701" w:hangingChars="292" w:hanging="701"/>
              <w:jc w:val="both"/>
              <w:rPr>
                <w:rFonts w:eastAsia="標楷體"/>
              </w:rPr>
            </w:pPr>
            <w:r w:rsidRPr="008C3A97">
              <w:rPr>
                <w:rFonts w:eastAsia="標楷體" w:hint="eastAsia"/>
              </w:rPr>
              <w:t>2</w:t>
            </w:r>
            <w:r w:rsidRPr="008C3A97">
              <w:rPr>
                <w:rFonts w:eastAsia="標楷體"/>
              </w:rPr>
              <w:t xml:space="preserve">.1.4 </w:t>
            </w:r>
            <w:r w:rsidRPr="008C3A97">
              <w:rPr>
                <w:rFonts w:eastAsia="標楷體"/>
              </w:rPr>
              <w:t>對於服務人員，有合適之教育訓練，並有標準作業流程</w:t>
            </w:r>
            <w:r w:rsidRPr="008C3A97">
              <w:rPr>
                <w:rFonts w:eastAsia="標楷體"/>
              </w:rPr>
              <w:t>(SOP)</w:t>
            </w:r>
            <w:r w:rsidRPr="008C3A97">
              <w:rPr>
                <w:rFonts w:eastAsia="標楷體"/>
              </w:rPr>
              <w:t>及管理紀錄，能提供與顧客體驗互動的感受。</w:t>
            </w:r>
          </w:p>
        </w:tc>
        <w:tc>
          <w:tcPr>
            <w:tcW w:w="425" w:type="dxa"/>
            <w:tcBorders>
              <w:top w:val="single" w:sz="6" w:space="0" w:color="auto"/>
              <w:bottom w:val="single" w:sz="12" w:space="0" w:color="auto"/>
            </w:tcBorders>
          </w:tcPr>
          <w:p w:rsidR="00150525" w:rsidRPr="008C3A97" w:rsidRDefault="00150525" w:rsidP="00062DCF">
            <w:pPr>
              <w:rPr>
                <w:rFonts w:eastAsia="標楷體"/>
              </w:rPr>
            </w:pPr>
          </w:p>
        </w:tc>
        <w:tc>
          <w:tcPr>
            <w:tcW w:w="425" w:type="dxa"/>
            <w:tcBorders>
              <w:top w:val="single" w:sz="6" w:space="0" w:color="auto"/>
              <w:bottom w:val="single" w:sz="12" w:space="0" w:color="auto"/>
            </w:tcBorders>
          </w:tcPr>
          <w:p w:rsidR="00150525" w:rsidRPr="008C3A97" w:rsidRDefault="00150525" w:rsidP="00062DCF">
            <w:pPr>
              <w:rPr>
                <w:rFonts w:eastAsia="標楷體"/>
              </w:rPr>
            </w:pPr>
          </w:p>
        </w:tc>
        <w:tc>
          <w:tcPr>
            <w:tcW w:w="426" w:type="dxa"/>
            <w:tcBorders>
              <w:top w:val="single" w:sz="6" w:space="0" w:color="auto"/>
              <w:bottom w:val="single" w:sz="12" w:space="0" w:color="auto"/>
            </w:tcBorders>
          </w:tcPr>
          <w:p w:rsidR="00150525" w:rsidRPr="008C3A97" w:rsidRDefault="00150525" w:rsidP="00062DCF">
            <w:pPr>
              <w:rPr>
                <w:rFonts w:eastAsia="標楷體"/>
              </w:rPr>
            </w:pPr>
          </w:p>
        </w:tc>
        <w:tc>
          <w:tcPr>
            <w:tcW w:w="425" w:type="dxa"/>
            <w:tcBorders>
              <w:top w:val="single" w:sz="6" w:space="0" w:color="auto"/>
              <w:bottom w:val="single" w:sz="12" w:space="0" w:color="auto"/>
            </w:tcBorders>
          </w:tcPr>
          <w:p w:rsidR="00150525" w:rsidRPr="008C3A97" w:rsidRDefault="00150525" w:rsidP="00062DCF">
            <w:pPr>
              <w:rPr>
                <w:rFonts w:eastAsia="標楷體"/>
              </w:rPr>
            </w:pPr>
          </w:p>
        </w:tc>
        <w:tc>
          <w:tcPr>
            <w:tcW w:w="435" w:type="dxa"/>
            <w:gridSpan w:val="2"/>
            <w:tcBorders>
              <w:top w:val="single" w:sz="6" w:space="0" w:color="auto"/>
              <w:bottom w:val="single" w:sz="12" w:space="0" w:color="auto"/>
              <w:right w:val="single" w:sz="2" w:space="0" w:color="auto"/>
            </w:tcBorders>
          </w:tcPr>
          <w:p w:rsidR="00150525" w:rsidRPr="008C3A97" w:rsidRDefault="00150525" w:rsidP="00062DCF">
            <w:pPr>
              <w:rPr>
                <w:rFonts w:eastAsia="標楷體"/>
              </w:rPr>
            </w:pPr>
          </w:p>
        </w:tc>
        <w:tc>
          <w:tcPr>
            <w:tcW w:w="1810" w:type="dxa"/>
            <w:vMerge/>
            <w:tcBorders>
              <w:left w:val="single" w:sz="2" w:space="0" w:color="auto"/>
              <w:bottom w:val="single" w:sz="12" w:space="0" w:color="auto"/>
              <w:right w:val="single" w:sz="18" w:space="0" w:color="auto"/>
            </w:tcBorders>
          </w:tcPr>
          <w:p w:rsidR="00150525" w:rsidRPr="008C3A97" w:rsidRDefault="00150525" w:rsidP="00062DCF">
            <w:pPr>
              <w:rPr>
                <w:rFonts w:eastAsia="標楷體"/>
              </w:rPr>
            </w:pPr>
          </w:p>
        </w:tc>
      </w:tr>
      <w:tr w:rsidR="002E6EE1" w:rsidRPr="008C3A97" w:rsidTr="00CF14E2">
        <w:trPr>
          <w:trHeight w:val="270"/>
        </w:trPr>
        <w:tc>
          <w:tcPr>
            <w:tcW w:w="1226" w:type="dxa"/>
            <w:vMerge/>
            <w:tcBorders>
              <w:left w:val="single" w:sz="18" w:space="0" w:color="auto"/>
            </w:tcBorders>
          </w:tcPr>
          <w:p w:rsidR="002E6EE1" w:rsidRPr="008C3A97" w:rsidRDefault="002E6EE1" w:rsidP="00062DCF">
            <w:pPr>
              <w:rPr>
                <w:rFonts w:eastAsia="標楷體"/>
              </w:rPr>
            </w:pPr>
          </w:p>
        </w:tc>
        <w:tc>
          <w:tcPr>
            <w:tcW w:w="1418" w:type="dxa"/>
            <w:vMerge w:val="restart"/>
            <w:tcBorders>
              <w:top w:val="single" w:sz="12" w:space="0" w:color="auto"/>
            </w:tcBorders>
            <w:vAlign w:val="center"/>
          </w:tcPr>
          <w:p w:rsidR="002E6EE1" w:rsidRPr="008C3A97" w:rsidRDefault="002E6EE1" w:rsidP="00B558EC">
            <w:pPr>
              <w:spacing w:line="320" w:lineRule="exact"/>
              <w:ind w:left="511" w:hangingChars="213" w:hanging="511"/>
              <w:jc w:val="both"/>
              <w:rPr>
                <w:rFonts w:eastAsia="標楷體"/>
              </w:rPr>
            </w:pPr>
            <w:r w:rsidRPr="008C3A97">
              <w:rPr>
                <w:rFonts w:eastAsia="標楷體" w:hint="eastAsia"/>
              </w:rPr>
              <w:t>2</w:t>
            </w:r>
            <w:r w:rsidRPr="008C3A97">
              <w:rPr>
                <w:rFonts w:eastAsia="標楷體"/>
              </w:rPr>
              <w:t>.2</w:t>
            </w:r>
            <w:proofErr w:type="gramStart"/>
            <w:r w:rsidRPr="008C3A97">
              <w:rPr>
                <w:rFonts w:eastAsia="標楷體" w:hint="eastAsia"/>
              </w:rPr>
              <w:t>五</w:t>
            </w:r>
            <w:proofErr w:type="gramEnd"/>
            <w:r w:rsidRPr="008C3A97">
              <w:rPr>
                <w:rFonts w:eastAsia="標楷體" w:hint="eastAsia"/>
              </w:rPr>
              <w:t>感體驗的學習</w:t>
            </w:r>
            <w:r w:rsidRPr="008C3A97">
              <w:rPr>
                <w:rFonts w:eastAsia="標楷體"/>
              </w:rPr>
              <w:t>或創新活動</w:t>
            </w:r>
          </w:p>
        </w:tc>
        <w:tc>
          <w:tcPr>
            <w:tcW w:w="3827" w:type="dxa"/>
            <w:tcBorders>
              <w:top w:val="single" w:sz="12" w:space="0" w:color="auto"/>
            </w:tcBorders>
          </w:tcPr>
          <w:p w:rsidR="002E6EE1" w:rsidRPr="008C3A97" w:rsidRDefault="002E6EE1" w:rsidP="00062DCF">
            <w:pPr>
              <w:spacing w:line="360" w:lineRule="exact"/>
              <w:ind w:left="701" w:hangingChars="292" w:hanging="701"/>
              <w:jc w:val="both"/>
              <w:rPr>
                <w:rFonts w:eastAsia="標楷體"/>
              </w:rPr>
            </w:pPr>
            <w:r w:rsidRPr="008C3A97">
              <w:rPr>
                <w:rFonts w:eastAsia="標楷體" w:hint="eastAsia"/>
              </w:rPr>
              <w:t>2</w:t>
            </w:r>
            <w:r w:rsidRPr="008C3A97">
              <w:rPr>
                <w:rFonts w:eastAsia="標楷體"/>
              </w:rPr>
              <w:t>.2.1</w:t>
            </w:r>
            <w:r w:rsidRPr="008C3A97">
              <w:rPr>
                <w:rFonts w:eastAsia="標楷體"/>
              </w:rPr>
              <w:t>提供具主題特色相關活動</w:t>
            </w:r>
            <w:r w:rsidRPr="008C3A97">
              <w:rPr>
                <w:rFonts w:eastAsia="標楷體"/>
              </w:rPr>
              <w:t>(</w:t>
            </w:r>
            <w:r w:rsidRPr="008C3A97">
              <w:rPr>
                <w:rFonts w:eastAsia="標楷體"/>
              </w:rPr>
              <w:t>如教育學習、娛樂、審美、虛擬情境等</w:t>
            </w:r>
            <w:r w:rsidRPr="008C3A97">
              <w:rPr>
                <w:rFonts w:eastAsia="標楷體"/>
              </w:rPr>
              <w:t>)</w:t>
            </w:r>
            <w:r w:rsidRPr="008C3A97">
              <w:rPr>
                <w:rFonts w:eastAsia="標楷體"/>
              </w:rPr>
              <w:t>，豐富顧客生活體驗的愉悅感受。</w:t>
            </w:r>
          </w:p>
        </w:tc>
        <w:tc>
          <w:tcPr>
            <w:tcW w:w="425" w:type="dxa"/>
            <w:tcBorders>
              <w:top w:val="single" w:sz="12" w:space="0" w:color="auto"/>
            </w:tcBorders>
          </w:tcPr>
          <w:p w:rsidR="002E6EE1" w:rsidRPr="008C3A97" w:rsidRDefault="002E6EE1" w:rsidP="00062DCF">
            <w:pPr>
              <w:rPr>
                <w:rFonts w:eastAsia="標楷體"/>
              </w:rPr>
            </w:pPr>
          </w:p>
        </w:tc>
        <w:tc>
          <w:tcPr>
            <w:tcW w:w="425" w:type="dxa"/>
            <w:tcBorders>
              <w:top w:val="single" w:sz="12" w:space="0" w:color="auto"/>
            </w:tcBorders>
          </w:tcPr>
          <w:p w:rsidR="002E6EE1" w:rsidRPr="008C3A97" w:rsidRDefault="002E6EE1" w:rsidP="00062DCF">
            <w:pPr>
              <w:rPr>
                <w:rFonts w:eastAsia="標楷體"/>
              </w:rPr>
            </w:pPr>
          </w:p>
        </w:tc>
        <w:tc>
          <w:tcPr>
            <w:tcW w:w="426" w:type="dxa"/>
            <w:tcBorders>
              <w:top w:val="single" w:sz="12" w:space="0" w:color="auto"/>
            </w:tcBorders>
          </w:tcPr>
          <w:p w:rsidR="002E6EE1" w:rsidRPr="008C3A97" w:rsidRDefault="002E6EE1" w:rsidP="00062DCF">
            <w:pPr>
              <w:rPr>
                <w:rFonts w:eastAsia="標楷體"/>
              </w:rPr>
            </w:pPr>
          </w:p>
        </w:tc>
        <w:tc>
          <w:tcPr>
            <w:tcW w:w="425" w:type="dxa"/>
            <w:tcBorders>
              <w:top w:val="single" w:sz="12" w:space="0" w:color="auto"/>
            </w:tcBorders>
          </w:tcPr>
          <w:p w:rsidR="002E6EE1" w:rsidRPr="008C3A97" w:rsidRDefault="002E6EE1" w:rsidP="00062DCF">
            <w:pPr>
              <w:rPr>
                <w:rFonts w:eastAsia="標楷體"/>
              </w:rPr>
            </w:pPr>
          </w:p>
        </w:tc>
        <w:tc>
          <w:tcPr>
            <w:tcW w:w="435" w:type="dxa"/>
            <w:gridSpan w:val="2"/>
            <w:tcBorders>
              <w:top w:val="single" w:sz="12" w:space="0" w:color="auto"/>
              <w:right w:val="single" w:sz="2" w:space="0" w:color="auto"/>
            </w:tcBorders>
          </w:tcPr>
          <w:p w:rsidR="002E6EE1" w:rsidRPr="008C3A97" w:rsidRDefault="002E6EE1" w:rsidP="00062DCF">
            <w:pPr>
              <w:rPr>
                <w:rFonts w:eastAsia="標楷體"/>
              </w:rPr>
            </w:pPr>
          </w:p>
        </w:tc>
        <w:tc>
          <w:tcPr>
            <w:tcW w:w="1810" w:type="dxa"/>
            <w:vMerge w:val="restart"/>
            <w:tcBorders>
              <w:top w:val="single" w:sz="12" w:space="0" w:color="auto"/>
              <w:left w:val="single" w:sz="2" w:space="0" w:color="auto"/>
              <w:right w:val="single" w:sz="18" w:space="0" w:color="auto"/>
            </w:tcBorders>
          </w:tcPr>
          <w:p w:rsidR="002E6EE1" w:rsidRPr="008C3A97" w:rsidRDefault="002E6EE1" w:rsidP="00062DCF">
            <w:pPr>
              <w:rPr>
                <w:rFonts w:eastAsia="標楷體"/>
              </w:rPr>
            </w:pPr>
          </w:p>
        </w:tc>
      </w:tr>
      <w:tr w:rsidR="002E6EE1" w:rsidRPr="008C3A97" w:rsidTr="00CF14E2">
        <w:trPr>
          <w:trHeight w:val="300"/>
        </w:trPr>
        <w:tc>
          <w:tcPr>
            <w:tcW w:w="1226" w:type="dxa"/>
            <w:vMerge/>
            <w:tcBorders>
              <w:left w:val="single" w:sz="18" w:space="0" w:color="auto"/>
            </w:tcBorders>
          </w:tcPr>
          <w:p w:rsidR="002E6EE1" w:rsidRPr="008C3A97" w:rsidRDefault="002E6EE1" w:rsidP="00062DCF">
            <w:pPr>
              <w:rPr>
                <w:rFonts w:eastAsia="標楷體"/>
              </w:rPr>
            </w:pPr>
          </w:p>
        </w:tc>
        <w:tc>
          <w:tcPr>
            <w:tcW w:w="1418" w:type="dxa"/>
            <w:vMerge/>
            <w:vAlign w:val="center"/>
          </w:tcPr>
          <w:p w:rsidR="002E6EE1" w:rsidRPr="008C3A97" w:rsidRDefault="002E6EE1" w:rsidP="00062DCF">
            <w:pPr>
              <w:rPr>
                <w:rFonts w:eastAsia="標楷體"/>
              </w:rPr>
            </w:pPr>
          </w:p>
        </w:tc>
        <w:tc>
          <w:tcPr>
            <w:tcW w:w="3827" w:type="dxa"/>
            <w:tcBorders>
              <w:bottom w:val="single" w:sz="6" w:space="0" w:color="auto"/>
            </w:tcBorders>
          </w:tcPr>
          <w:p w:rsidR="002E6EE1" w:rsidRPr="008C3A97" w:rsidRDefault="002E6EE1" w:rsidP="00062DCF">
            <w:pPr>
              <w:spacing w:line="360" w:lineRule="exact"/>
              <w:ind w:left="701" w:hangingChars="292" w:hanging="701"/>
              <w:jc w:val="both"/>
              <w:rPr>
                <w:rFonts w:eastAsia="標楷體"/>
              </w:rPr>
            </w:pPr>
            <w:r w:rsidRPr="008C3A97">
              <w:rPr>
                <w:rFonts w:eastAsia="標楷體" w:hint="eastAsia"/>
              </w:rPr>
              <w:t>2</w:t>
            </w:r>
            <w:r w:rsidRPr="008C3A97">
              <w:rPr>
                <w:rFonts w:eastAsia="標楷體"/>
              </w:rPr>
              <w:t xml:space="preserve">.2.2 </w:t>
            </w:r>
            <w:r w:rsidRPr="008C3A97">
              <w:rPr>
                <w:rFonts w:eastAsia="標楷體"/>
              </w:rPr>
              <w:t>運用視、嗅、聽、味、觸五感設計融入活動體驗，增進顧客體驗價值。</w:t>
            </w:r>
          </w:p>
        </w:tc>
        <w:tc>
          <w:tcPr>
            <w:tcW w:w="425" w:type="dxa"/>
            <w:tcBorders>
              <w:bottom w:val="single" w:sz="6" w:space="0" w:color="auto"/>
            </w:tcBorders>
          </w:tcPr>
          <w:p w:rsidR="002E6EE1" w:rsidRPr="008C3A97" w:rsidRDefault="002E6EE1" w:rsidP="00062DCF">
            <w:pPr>
              <w:rPr>
                <w:rFonts w:eastAsia="標楷體"/>
              </w:rPr>
            </w:pPr>
          </w:p>
        </w:tc>
        <w:tc>
          <w:tcPr>
            <w:tcW w:w="425" w:type="dxa"/>
            <w:tcBorders>
              <w:bottom w:val="single" w:sz="6" w:space="0" w:color="auto"/>
            </w:tcBorders>
          </w:tcPr>
          <w:p w:rsidR="002E6EE1" w:rsidRPr="008C3A97" w:rsidRDefault="002E6EE1" w:rsidP="00062DCF">
            <w:pPr>
              <w:rPr>
                <w:rFonts w:eastAsia="標楷體"/>
              </w:rPr>
            </w:pPr>
          </w:p>
        </w:tc>
        <w:tc>
          <w:tcPr>
            <w:tcW w:w="426" w:type="dxa"/>
            <w:tcBorders>
              <w:bottom w:val="single" w:sz="6" w:space="0" w:color="auto"/>
            </w:tcBorders>
          </w:tcPr>
          <w:p w:rsidR="002E6EE1" w:rsidRPr="008C3A97" w:rsidRDefault="002E6EE1" w:rsidP="00062DCF">
            <w:pPr>
              <w:rPr>
                <w:rFonts w:eastAsia="標楷體"/>
              </w:rPr>
            </w:pPr>
          </w:p>
        </w:tc>
        <w:tc>
          <w:tcPr>
            <w:tcW w:w="425" w:type="dxa"/>
            <w:tcBorders>
              <w:bottom w:val="single" w:sz="6" w:space="0" w:color="auto"/>
            </w:tcBorders>
          </w:tcPr>
          <w:p w:rsidR="002E6EE1" w:rsidRPr="008C3A97" w:rsidRDefault="002E6EE1" w:rsidP="00062DCF">
            <w:pPr>
              <w:rPr>
                <w:rFonts w:eastAsia="標楷體"/>
              </w:rPr>
            </w:pPr>
          </w:p>
        </w:tc>
        <w:tc>
          <w:tcPr>
            <w:tcW w:w="435" w:type="dxa"/>
            <w:gridSpan w:val="2"/>
            <w:tcBorders>
              <w:bottom w:val="single" w:sz="6" w:space="0" w:color="auto"/>
              <w:right w:val="single" w:sz="2" w:space="0" w:color="auto"/>
            </w:tcBorders>
          </w:tcPr>
          <w:p w:rsidR="002E6EE1" w:rsidRPr="008C3A97" w:rsidRDefault="002E6EE1" w:rsidP="00062DCF">
            <w:pPr>
              <w:rPr>
                <w:rFonts w:eastAsia="標楷體"/>
              </w:rPr>
            </w:pPr>
          </w:p>
        </w:tc>
        <w:tc>
          <w:tcPr>
            <w:tcW w:w="1810" w:type="dxa"/>
            <w:vMerge/>
            <w:tcBorders>
              <w:left w:val="single" w:sz="2" w:space="0" w:color="auto"/>
              <w:right w:val="single" w:sz="18" w:space="0" w:color="auto"/>
            </w:tcBorders>
          </w:tcPr>
          <w:p w:rsidR="002E6EE1" w:rsidRPr="008C3A97" w:rsidRDefault="002E6EE1" w:rsidP="00062DCF">
            <w:pPr>
              <w:rPr>
                <w:rFonts w:eastAsia="標楷體"/>
              </w:rPr>
            </w:pPr>
          </w:p>
        </w:tc>
      </w:tr>
      <w:tr w:rsidR="002E6EE1" w:rsidRPr="008C3A97" w:rsidTr="00CF14E2">
        <w:trPr>
          <w:trHeight w:val="450"/>
        </w:trPr>
        <w:tc>
          <w:tcPr>
            <w:tcW w:w="1226" w:type="dxa"/>
            <w:vMerge/>
            <w:tcBorders>
              <w:left w:val="single" w:sz="18" w:space="0" w:color="auto"/>
            </w:tcBorders>
          </w:tcPr>
          <w:p w:rsidR="002E6EE1" w:rsidRPr="008C3A97" w:rsidRDefault="002E6EE1" w:rsidP="00062DCF">
            <w:pPr>
              <w:rPr>
                <w:rFonts w:eastAsia="標楷體"/>
              </w:rPr>
            </w:pPr>
          </w:p>
        </w:tc>
        <w:tc>
          <w:tcPr>
            <w:tcW w:w="1418" w:type="dxa"/>
            <w:vMerge/>
            <w:vAlign w:val="center"/>
          </w:tcPr>
          <w:p w:rsidR="002E6EE1" w:rsidRPr="008C3A97" w:rsidRDefault="002E6EE1" w:rsidP="00062DCF">
            <w:pPr>
              <w:rPr>
                <w:rFonts w:eastAsia="標楷體"/>
              </w:rPr>
            </w:pPr>
          </w:p>
        </w:tc>
        <w:tc>
          <w:tcPr>
            <w:tcW w:w="3827" w:type="dxa"/>
            <w:tcBorders>
              <w:top w:val="single" w:sz="6" w:space="0" w:color="auto"/>
              <w:bottom w:val="single" w:sz="6" w:space="0" w:color="auto"/>
            </w:tcBorders>
          </w:tcPr>
          <w:p w:rsidR="002E6EE1" w:rsidRPr="008C3A97" w:rsidRDefault="002E6EE1" w:rsidP="00062DCF">
            <w:pPr>
              <w:spacing w:line="360" w:lineRule="exact"/>
              <w:ind w:left="701" w:hangingChars="292" w:hanging="701"/>
              <w:jc w:val="both"/>
              <w:rPr>
                <w:rFonts w:eastAsia="標楷體"/>
              </w:rPr>
            </w:pPr>
            <w:r w:rsidRPr="008C3A97">
              <w:rPr>
                <w:rFonts w:eastAsia="標楷體" w:hint="eastAsia"/>
              </w:rPr>
              <w:t>2</w:t>
            </w:r>
            <w:r w:rsidRPr="008C3A97">
              <w:rPr>
                <w:rFonts w:eastAsia="標楷體"/>
              </w:rPr>
              <w:t xml:space="preserve">.2.3 </w:t>
            </w:r>
            <w:r w:rsidRPr="008C3A97">
              <w:rPr>
                <w:rFonts w:eastAsia="標楷體"/>
              </w:rPr>
              <w:t>體驗活動的設計，提供創新的體驗及知識學習的增長程度。</w:t>
            </w: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26" w:type="dxa"/>
            <w:tcBorders>
              <w:top w:val="single" w:sz="6" w:space="0" w:color="auto"/>
              <w:bottom w:val="single" w:sz="6" w:space="0" w:color="auto"/>
            </w:tcBorders>
          </w:tcPr>
          <w:p w:rsidR="002E6EE1" w:rsidRPr="008C3A97" w:rsidRDefault="002E6EE1" w:rsidP="00062DCF">
            <w:pPr>
              <w:rPr>
                <w:rFonts w:eastAsia="標楷體"/>
              </w:rPr>
            </w:pP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35" w:type="dxa"/>
            <w:gridSpan w:val="2"/>
            <w:tcBorders>
              <w:top w:val="single" w:sz="6" w:space="0" w:color="auto"/>
              <w:bottom w:val="single" w:sz="6" w:space="0" w:color="auto"/>
              <w:right w:val="single" w:sz="2" w:space="0" w:color="auto"/>
            </w:tcBorders>
          </w:tcPr>
          <w:p w:rsidR="002E6EE1" w:rsidRPr="008C3A97" w:rsidRDefault="002E6EE1" w:rsidP="00062DCF">
            <w:pPr>
              <w:rPr>
                <w:rFonts w:eastAsia="標楷體"/>
              </w:rPr>
            </w:pPr>
          </w:p>
        </w:tc>
        <w:tc>
          <w:tcPr>
            <w:tcW w:w="1810" w:type="dxa"/>
            <w:vMerge/>
            <w:tcBorders>
              <w:left w:val="single" w:sz="2" w:space="0" w:color="auto"/>
              <w:right w:val="single" w:sz="18" w:space="0" w:color="auto"/>
            </w:tcBorders>
          </w:tcPr>
          <w:p w:rsidR="002E6EE1" w:rsidRPr="008C3A97" w:rsidRDefault="002E6EE1" w:rsidP="00062DCF">
            <w:pPr>
              <w:rPr>
                <w:rFonts w:eastAsia="標楷體"/>
              </w:rPr>
            </w:pPr>
          </w:p>
        </w:tc>
      </w:tr>
      <w:tr w:rsidR="002E6EE1" w:rsidRPr="008C3A97" w:rsidTr="00CF14E2">
        <w:trPr>
          <w:trHeight w:val="345"/>
        </w:trPr>
        <w:tc>
          <w:tcPr>
            <w:tcW w:w="1226" w:type="dxa"/>
            <w:vMerge/>
            <w:tcBorders>
              <w:left w:val="single" w:sz="18" w:space="0" w:color="auto"/>
            </w:tcBorders>
          </w:tcPr>
          <w:p w:rsidR="002E6EE1" w:rsidRPr="008C3A97" w:rsidRDefault="002E6EE1" w:rsidP="00062DCF">
            <w:pPr>
              <w:rPr>
                <w:rFonts w:eastAsia="標楷體"/>
              </w:rPr>
            </w:pPr>
          </w:p>
        </w:tc>
        <w:tc>
          <w:tcPr>
            <w:tcW w:w="1418" w:type="dxa"/>
            <w:vMerge/>
            <w:tcBorders>
              <w:bottom w:val="single" w:sz="6" w:space="0" w:color="auto"/>
            </w:tcBorders>
            <w:vAlign w:val="center"/>
          </w:tcPr>
          <w:p w:rsidR="002E6EE1" w:rsidRPr="008C3A97" w:rsidRDefault="002E6EE1" w:rsidP="00062DCF">
            <w:pPr>
              <w:rPr>
                <w:rFonts w:eastAsia="標楷體"/>
              </w:rPr>
            </w:pPr>
          </w:p>
        </w:tc>
        <w:tc>
          <w:tcPr>
            <w:tcW w:w="3827" w:type="dxa"/>
            <w:tcBorders>
              <w:top w:val="single" w:sz="6" w:space="0" w:color="auto"/>
              <w:bottom w:val="single" w:sz="6" w:space="0" w:color="auto"/>
            </w:tcBorders>
          </w:tcPr>
          <w:p w:rsidR="002E6EE1" w:rsidRPr="008C3A97" w:rsidRDefault="002E6EE1" w:rsidP="00062DCF">
            <w:pPr>
              <w:spacing w:line="360" w:lineRule="exact"/>
              <w:ind w:left="701" w:hangingChars="292" w:hanging="701"/>
              <w:jc w:val="both"/>
              <w:rPr>
                <w:rFonts w:eastAsia="標楷體"/>
              </w:rPr>
            </w:pPr>
            <w:r w:rsidRPr="008C3A97">
              <w:rPr>
                <w:rFonts w:eastAsia="標楷體" w:hint="eastAsia"/>
              </w:rPr>
              <w:t>2</w:t>
            </w:r>
            <w:r w:rsidRPr="008C3A97">
              <w:rPr>
                <w:rFonts w:eastAsia="標楷體"/>
              </w:rPr>
              <w:t xml:space="preserve">.2.4 </w:t>
            </w:r>
            <w:r w:rsidRPr="008C3A97">
              <w:rPr>
                <w:rFonts w:eastAsia="標楷體"/>
              </w:rPr>
              <w:t>體驗活動的設計，能反應事業經營附加價值的提升，及增</w:t>
            </w:r>
            <w:r w:rsidRPr="008C3A97">
              <w:rPr>
                <w:rFonts w:eastAsia="標楷體"/>
              </w:rPr>
              <w:lastRenderedPageBreak/>
              <w:t>進產品消費認同</w:t>
            </w: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26" w:type="dxa"/>
            <w:tcBorders>
              <w:top w:val="single" w:sz="6" w:space="0" w:color="auto"/>
              <w:bottom w:val="single" w:sz="6" w:space="0" w:color="auto"/>
            </w:tcBorders>
          </w:tcPr>
          <w:p w:rsidR="002E6EE1" w:rsidRPr="008C3A97" w:rsidRDefault="002E6EE1" w:rsidP="00062DCF">
            <w:pPr>
              <w:rPr>
                <w:rFonts w:eastAsia="標楷體"/>
              </w:rPr>
            </w:pP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35" w:type="dxa"/>
            <w:gridSpan w:val="2"/>
            <w:tcBorders>
              <w:top w:val="single" w:sz="6" w:space="0" w:color="auto"/>
              <w:bottom w:val="single" w:sz="6" w:space="0" w:color="auto"/>
              <w:right w:val="single" w:sz="2" w:space="0" w:color="auto"/>
            </w:tcBorders>
          </w:tcPr>
          <w:p w:rsidR="002E6EE1" w:rsidRPr="008C3A97" w:rsidRDefault="002E6EE1" w:rsidP="00062DCF">
            <w:pPr>
              <w:rPr>
                <w:rFonts w:eastAsia="標楷體"/>
              </w:rPr>
            </w:pPr>
          </w:p>
        </w:tc>
        <w:tc>
          <w:tcPr>
            <w:tcW w:w="1810" w:type="dxa"/>
            <w:vMerge/>
            <w:tcBorders>
              <w:left w:val="single" w:sz="2" w:space="0" w:color="auto"/>
              <w:bottom w:val="single" w:sz="6" w:space="0" w:color="auto"/>
              <w:right w:val="single" w:sz="18" w:space="0" w:color="auto"/>
            </w:tcBorders>
          </w:tcPr>
          <w:p w:rsidR="002E6EE1" w:rsidRPr="008C3A97" w:rsidRDefault="002E6EE1" w:rsidP="00062DCF">
            <w:pPr>
              <w:rPr>
                <w:rFonts w:eastAsia="標楷體"/>
              </w:rPr>
            </w:pPr>
          </w:p>
        </w:tc>
      </w:tr>
      <w:tr w:rsidR="009B6FFD" w:rsidRPr="008C3A97" w:rsidTr="00CF14E2">
        <w:trPr>
          <w:trHeight w:val="553"/>
        </w:trPr>
        <w:tc>
          <w:tcPr>
            <w:tcW w:w="1226" w:type="dxa"/>
            <w:vMerge/>
            <w:tcBorders>
              <w:left w:val="single" w:sz="18" w:space="0" w:color="auto"/>
              <w:bottom w:val="single" w:sz="12" w:space="0" w:color="auto"/>
            </w:tcBorders>
          </w:tcPr>
          <w:p w:rsidR="009B6FFD" w:rsidRPr="008C3A97" w:rsidRDefault="009B6FFD" w:rsidP="00062DCF">
            <w:pPr>
              <w:rPr>
                <w:rFonts w:eastAsia="標楷體"/>
              </w:rPr>
            </w:pPr>
          </w:p>
        </w:tc>
        <w:tc>
          <w:tcPr>
            <w:tcW w:w="5245" w:type="dxa"/>
            <w:gridSpan w:val="2"/>
            <w:tcBorders>
              <w:top w:val="single" w:sz="6" w:space="0" w:color="auto"/>
              <w:bottom w:val="single" w:sz="12" w:space="0" w:color="auto"/>
            </w:tcBorders>
            <w:vAlign w:val="center"/>
          </w:tcPr>
          <w:p w:rsidR="009B6FFD" w:rsidRPr="008C3A97" w:rsidRDefault="009B6FFD" w:rsidP="00B31D1A">
            <w:pPr>
              <w:jc w:val="right"/>
              <w:rPr>
                <w:rFonts w:eastAsia="標楷體"/>
              </w:rPr>
            </w:pPr>
            <w:r w:rsidRPr="008C3A97">
              <w:rPr>
                <w:rFonts w:eastAsia="標楷體"/>
              </w:rPr>
              <w:t xml:space="preserve">        </w:t>
            </w:r>
            <w:r w:rsidRPr="008C3A97">
              <w:rPr>
                <w:rFonts w:eastAsia="標楷體"/>
              </w:rPr>
              <w:t>合計</w:t>
            </w:r>
            <w:r w:rsidR="00B31D1A" w:rsidRPr="008C3A97">
              <w:rPr>
                <w:rFonts w:eastAsia="標楷體" w:hint="eastAsia"/>
              </w:rPr>
              <w:t>8</w:t>
            </w:r>
            <w:r w:rsidRPr="008C3A97">
              <w:rPr>
                <w:rFonts w:eastAsia="標楷體"/>
              </w:rPr>
              <w:t>小項，小計</w:t>
            </w:r>
          </w:p>
        </w:tc>
        <w:tc>
          <w:tcPr>
            <w:tcW w:w="3946" w:type="dxa"/>
            <w:gridSpan w:val="7"/>
            <w:tcBorders>
              <w:top w:val="single" w:sz="6" w:space="0" w:color="auto"/>
              <w:bottom w:val="single" w:sz="12" w:space="0" w:color="auto"/>
              <w:right w:val="single" w:sz="18" w:space="0" w:color="auto"/>
            </w:tcBorders>
            <w:vAlign w:val="center"/>
          </w:tcPr>
          <w:p w:rsidR="009B6FFD" w:rsidRPr="008C3A97" w:rsidRDefault="009B6FFD" w:rsidP="00062DCF">
            <w:pPr>
              <w:jc w:val="right"/>
              <w:rPr>
                <w:rFonts w:eastAsia="標楷體"/>
              </w:rPr>
            </w:pPr>
            <w:r w:rsidRPr="008C3A97">
              <w:rPr>
                <w:rFonts w:eastAsia="標楷體"/>
              </w:rPr>
              <w:t xml:space="preserve">        </w:t>
            </w:r>
            <w:r w:rsidRPr="008C3A97">
              <w:rPr>
                <w:rFonts w:eastAsia="標楷體"/>
              </w:rPr>
              <w:t>分</w:t>
            </w:r>
            <w:r w:rsidRPr="008C3A97">
              <w:rPr>
                <w:rFonts w:eastAsia="標楷體"/>
              </w:rPr>
              <w:t>(L</w:t>
            </w:r>
            <w:r w:rsidRPr="008C3A97">
              <w:rPr>
                <w:rFonts w:eastAsia="標楷體" w:hint="eastAsia"/>
              </w:rPr>
              <w:t>2</w:t>
            </w:r>
            <w:r w:rsidRPr="008C3A97">
              <w:rPr>
                <w:rFonts w:eastAsia="標楷體"/>
              </w:rPr>
              <w:t>)</w:t>
            </w:r>
          </w:p>
        </w:tc>
      </w:tr>
      <w:tr w:rsidR="002E6EE1" w:rsidRPr="008C3A97" w:rsidTr="00CF14E2">
        <w:trPr>
          <w:trHeight w:val="345"/>
        </w:trPr>
        <w:tc>
          <w:tcPr>
            <w:tcW w:w="1226" w:type="dxa"/>
            <w:vMerge w:val="restart"/>
            <w:tcBorders>
              <w:top w:val="single" w:sz="12" w:space="0" w:color="auto"/>
              <w:left w:val="single" w:sz="18" w:space="0" w:color="auto"/>
            </w:tcBorders>
            <w:vAlign w:val="center"/>
          </w:tcPr>
          <w:p w:rsidR="002E6EE1" w:rsidRPr="008C3A97" w:rsidRDefault="002E6EE1" w:rsidP="00062DCF">
            <w:pPr>
              <w:jc w:val="both"/>
              <w:rPr>
                <w:rFonts w:eastAsia="標楷體"/>
              </w:rPr>
            </w:pPr>
          </w:p>
          <w:p w:rsidR="002E6EE1" w:rsidRPr="008C3A97" w:rsidRDefault="002E6EE1" w:rsidP="00062DCF">
            <w:pPr>
              <w:jc w:val="both"/>
              <w:rPr>
                <w:rFonts w:eastAsia="標楷體"/>
              </w:rPr>
            </w:pPr>
          </w:p>
          <w:p w:rsidR="002E6EE1" w:rsidRPr="008C3A97" w:rsidRDefault="002E6EE1" w:rsidP="00062DCF">
            <w:pPr>
              <w:jc w:val="both"/>
              <w:rPr>
                <w:rFonts w:eastAsia="標楷體"/>
              </w:rPr>
            </w:pPr>
            <w:r w:rsidRPr="008C3A97">
              <w:rPr>
                <w:rFonts w:eastAsia="標楷體" w:hint="eastAsia"/>
              </w:rPr>
              <w:t>3</w:t>
            </w:r>
            <w:r w:rsidRPr="008C3A97">
              <w:rPr>
                <w:rFonts w:eastAsia="標楷體"/>
              </w:rPr>
              <w:t>.</w:t>
            </w:r>
            <w:r w:rsidRPr="008C3A97">
              <w:rPr>
                <w:rFonts w:eastAsia="標楷體"/>
              </w:rPr>
              <w:t>高質美感的感受</w:t>
            </w:r>
            <w:r w:rsidRPr="008C3A97">
              <w:rPr>
                <w:rFonts w:eastAsia="標楷體"/>
              </w:rPr>
              <w:t>(2</w:t>
            </w:r>
            <w:r w:rsidRPr="008C3A97">
              <w:rPr>
                <w:rFonts w:eastAsia="標楷體" w:hint="eastAsia"/>
              </w:rPr>
              <w:t>0</w:t>
            </w:r>
            <w:r w:rsidRPr="008C3A97">
              <w:rPr>
                <w:rFonts w:eastAsia="標楷體"/>
              </w:rPr>
              <w:t>%)</w:t>
            </w:r>
          </w:p>
        </w:tc>
        <w:tc>
          <w:tcPr>
            <w:tcW w:w="1418" w:type="dxa"/>
            <w:vMerge w:val="restart"/>
            <w:tcBorders>
              <w:top w:val="single" w:sz="12" w:space="0" w:color="auto"/>
            </w:tcBorders>
            <w:vAlign w:val="center"/>
          </w:tcPr>
          <w:p w:rsidR="002E6EE1" w:rsidRPr="008C3A97" w:rsidRDefault="002E6EE1" w:rsidP="00062DCF">
            <w:pPr>
              <w:widowControl/>
              <w:spacing w:line="360" w:lineRule="exact"/>
              <w:ind w:leftChars="9" w:left="532" w:hanging="510"/>
              <w:rPr>
                <w:rFonts w:eastAsia="標楷體"/>
              </w:rPr>
            </w:pPr>
            <w:r w:rsidRPr="008C3A97">
              <w:rPr>
                <w:rFonts w:eastAsia="標楷體" w:hint="eastAsia"/>
              </w:rPr>
              <w:t>3</w:t>
            </w:r>
            <w:r w:rsidRPr="008C3A97">
              <w:rPr>
                <w:rFonts w:eastAsia="標楷體"/>
              </w:rPr>
              <w:t>.1</w:t>
            </w:r>
            <w:r w:rsidRPr="008C3A97">
              <w:rPr>
                <w:rFonts w:eastAsia="標楷體" w:hAnsi="標楷體" w:hint="eastAsia"/>
              </w:rPr>
              <w:t>複合場域之服務設計與發展</w:t>
            </w:r>
          </w:p>
        </w:tc>
        <w:tc>
          <w:tcPr>
            <w:tcW w:w="3827" w:type="dxa"/>
            <w:tcBorders>
              <w:top w:val="single" w:sz="12" w:space="0" w:color="auto"/>
              <w:bottom w:val="single" w:sz="6" w:space="0" w:color="auto"/>
            </w:tcBorders>
          </w:tcPr>
          <w:p w:rsidR="002E6EE1" w:rsidRPr="008C3A97" w:rsidRDefault="002E6EE1" w:rsidP="00062DCF">
            <w:pPr>
              <w:spacing w:line="360" w:lineRule="exact"/>
              <w:ind w:left="701" w:hangingChars="292" w:hanging="701"/>
              <w:jc w:val="both"/>
              <w:rPr>
                <w:rFonts w:eastAsia="標楷體"/>
              </w:rPr>
            </w:pPr>
            <w:r w:rsidRPr="008C3A97">
              <w:rPr>
                <w:rFonts w:eastAsia="標楷體" w:hint="eastAsia"/>
              </w:rPr>
              <w:t>3</w:t>
            </w:r>
            <w:r w:rsidRPr="008C3A97">
              <w:rPr>
                <w:rFonts w:eastAsia="標楷體"/>
              </w:rPr>
              <w:t>.1.1</w:t>
            </w:r>
            <w:r w:rsidRPr="008C3A97">
              <w:rPr>
                <w:rFonts w:eastAsia="標楷體"/>
              </w:rPr>
              <w:t>經營空間之相關服務設施</w:t>
            </w:r>
            <w:r w:rsidRPr="008C3A97">
              <w:rPr>
                <w:rFonts w:eastAsia="標楷體"/>
              </w:rPr>
              <w:t>(</w:t>
            </w:r>
            <w:r w:rsidRPr="008C3A97">
              <w:rPr>
                <w:rFonts w:eastAsia="標楷體"/>
              </w:rPr>
              <w:t>如建築、室內裝潢設計、導</w:t>
            </w:r>
            <w:proofErr w:type="gramStart"/>
            <w:r w:rsidRPr="008C3A97">
              <w:rPr>
                <w:rFonts w:eastAsia="標楷體"/>
              </w:rPr>
              <w:t>覽</w:t>
            </w:r>
            <w:proofErr w:type="gramEnd"/>
            <w:r w:rsidRPr="008C3A97">
              <w:rPr>
                <w:rFonts w:eastAsia="標楷體"/>
              </w:rPr>
              <w:t>指示系統、看板視覺等</w:t>
            </w:r>
            <w:r w:rsidRPr="008C3A97">
              <w:rPr>
                <w:rFonts w:eastAsia="標楷體"/>
              </w:rPr>
              <w:t>)</w:t>
            </w:r>
            <w:r w:rsidRPr="008C3A97">
              <w:rPr>
                <w:rFonts w:eastAsia="標楷體"/>
              </w:rPr>
              <w:t>的協調美感與美化表現情形，符合目標消費者需求</w:t>
            </w:r>
          </w:p>
        </w:tc>
        <w:tc>
          <w:tcPr>
            <w:tcW w:w="425" w:type="dxa"/>
            <w:tcBorders>
              <w:top w:val="single" w:sz="12" w:space="0" w:color="auto"/>
              <w:bottom w:val="single" w:sz="6" w:space="0" w:color="auto"/>
            </w:tcBorders>
          </w:tcPr>
          <w:p w:rsidR="002E6EE1" w:rsidRPr="008C3A97" w:rsidRDefault="002E6EE1" w:rsidP="00062DCF">
            <w:pPr>
              <w:rPr>
                <w:rFonts w:eastAsia="標楷體"/>
              </w:rPr>
            </w:pPr>
          </w:p>
        </w:tc>
        <w:tc>
          <w:tcPr>
            <w:tcW w:w="425" w:type="dxa"/>
            <w:tcBorders>
              <w:top w:val="single" w:sz="12" w:space="0" w:color="auto"/>
              <w:bottom w:val="single" w:sz="6" w:space="0" w:color="auto"/>
            </w:tcBorders>
          </w:tcPr>
          <w:p w:rsidR="002E6EE1" w:rsidRPr="008C3A97" w:rsidRDefault="002E6EE1" w:rsidP="00062DCF">
            <w:pPr>
              <w:rPr>
                <w:rFonts w:eastAsia="標楷體"/>
              </w:rPr>
            </w:pPr>
          </w:p>
        </w:tc>
        <w:tc>
          <w:tcPr>
            <w:tcW w:w="426" w:type="dxa"/>
            <w:tcBorders>
              <w:top w:val="single" w:sz="12" w:space="0" w:color="auto"/>
              <w:bottom w:val="single" w:sz="6" w:space="0" w:color="auto"/>
            </w:tcBorders>
          </w:tcPr>
          <w:p w:rsidR="002E6EE1" w:rsidRPr="008C3A97" w:rsidRDefault="002E6EE1" w:rsidP="00062DCF">
            <w:pPr>
              <w:rPr>
                <w:rFonts w:eastAsia="標楷體"/>
              </w:rPr>
            </w:pPr>
          </w:p>
        </w:tc>
        <w:tc>
          <w:tcPr>
            <w:tcW w:w="425" w:type="dxa"/>
            <w:tcBorders>
              <w:top w:val="single" w:sz="12" w:space="0" w:color="auto"/>
              <w:bottom w:val="single" w:sz="6" w:space="0" w:color="auto"/>
            </w:tcBorders>
          </w:tcPr>
          <w:p w:rsidR="002E6EE1" w:rsidRPr="008C3A97" w:rsidRDefault="002E6EE1" w:rsidP="00062DCF">
            <w:pPr>
              <w:rPr>
                <w:rFonts w:eastAsia="標楷體"/>
              </w:rPr>
            </w:pPr>
          </w:p>
        </w:tc>
        <w:tc>
          <w:tcPr>
            <w:tcW w:w="425" w:type="dxa"/>
            <w:tcBorders>
              <w:top w:val="single" w:sz="12" w:space="0" w:color="auto"/>
              <w:bottom w:val="single" w:sz="6" w:space="0" w:color="auto"/>
              <w:right w:val="single" w:sz="6" w:space="0" w:color="auto"/>
            </w:tcBorders>
          </w:tcPr>
          <w:p w:rsidR="002E6EE1" w:rsidRPr="008C3A97" w:rsidRDefault="002E6EE1" w:rsidP="00062DCF">
            <w:pPr>
              <w:rPr>
                <w:rFonts w:eastAsia="標楷體"/>
              </w:rPr>
            </w:pPr>
          </w:p>
        </w:tc>
        <w:tc>
          <w:tcPr>
            <w:tcW w:w="1820" w:type="dxa"/>
            <w:gridSpan w:val="2"/>
            <w:vMerge w:val="restart"/>
            <w:tcBorders>
              <w:top w:val="single" w:sz="12" w:space="0" w:color="auto"/>
              <w:left w:val="single" w:sz="6" w:space="0" w:color="auto"/>
              <w:right w:val="single" w:sz="18" w:space="0" w:color="auto"/>
            </w:tcBorders>
          </w:tcPr>
          <w:p w:rsidR="002E6EE1" w:rsidRPr="008C3A97" w:rsidRDefault="002E6EE1" w:rsidP="00062DCF">
            <w:pPr>
              <w:rPr>
                <w:rFonts w:eastAsia="標楷體"/>
              </w:rPr>
            </w:pPr>
          </w:p>
        </w:tc>
      </w:tr>
      <w:tr w:rsidR="002E6EE1" w:rsidRPr="008C3A97" w:rsidTr="00CF14E2">
        <w:trPr>
          <w:trHeight w:val="165"/>
        </w:trPr>
        <w:tc>
          <w:tcPr>
            <w:tcW w:w="1226" w:type="dxa"/>
            <w:vMerge/>
            <w:tcBorders>
              <w:left w:val="single" w:sz="18" w:space="0" w:color="auto"/>
            </w:tcBorders>
          </w:tcPr>
          <w:p w:rsidR="002E6EE1" w:rsidRPr="008C3A97" w:rsidRDefault="002E6EE1" w:rsidP="00062DCF">
            <w:pPr>
              <w:rPr>
                <w:rFonts w:eastAsia="標楷體"/>
              </w:rPr>
            </w:pPr>
          </w:p>
        </w:tc>
        <w:tc>
          <w:tcPr>
            <w:tcW w:w="1418" w:type="dxa"/>
            <w:vMerge/>
            <w:vAlign w:val="center"/>
          </w:tcPr>
          <w:p w:rsidR="002E6EE1" w:rsidRPr="008C3A97" w:rsidRDefault="002E6EE1" w:rsidP="00062DCF">
            <w:pPr>
              <w:rPr>
                <w:rFonts w:eastAsia="標楷體"/>
              </w:rPr>
            </w:pPr>
          </w:p>
        </w:tc>
        <w:tc>
          <w:tcPr>
            <w:tcW w:w="3827" w:type="dxa"/>
            <w:tcBorders>
              <w:top w:val="single" w:sz="6" w:space="0" w:color="auto"/>
              <w:bottom w:val="single" w:sz="6" w:space="0" w:color="auto"/>
            </w:tcBorders>
          </w:tcPr>
          <w:p w:rsidR="002E6EE1" w:rsidRPr="008C3A97" w:rsidRDefault="002E6EE1" w:rsidP="00062DCF">
            <w:pPr>
              <w:spacing w:line="360" w:lineRule="exact"/>
              <w:ind w:left="701" w:hangingChars="292" w:hanging="701"/>
              <w:jc w:val="both"/>
              <w:rPr>
                <w:rFonts w:eastAsia="標楷體"/>
              </w:rPr>
            </w:pPr>
            <w:r w:rsidRPr="008C3A97">
              <w:rPr>
                <w:rFonts w:eastAsia="標楷體" w:hint="eastAsia"/>
              </w:rPr>
              <w:t>3</w:t>
            </w:r>
            <w:r w:rsidRPr="008C3A97">
              <w:rPr>
                <w:rFonts w:eastAsia="標楷體"/>
              </w:rPr>
              <w:t>.1.2</w:t>
            </w:r>
            <w:r w:rsidRPr="008C3A97">
              <w:rPr>
                <w:rFonts w:eastAsia="標楷體"/>
              </w:rPr>
              <w:t>經營空間具符合</w:t>
            </w:r>
            <w:r w:rsidRPr="008C3A97">
              <w:rPr>
                <w:rFonts w:eastAsia="標楷體"/>
              </w:rPr>
              <w:t>5S(</w:t>
            </w:r>
            <w:r w:rsidRPr="008C3A97">
              <w:rPr>
                <w:rFonts w:eastAsia="標楷體"/>
              </w:rPr>
              <w:t>整理、整頓、清掃、清潔、素養</w:t>
            </w:r>
            <w:r w:rsidRPr="008C3A97">
              <w:rPr>
                <w:rFonts w:eastAsia="標楷體"/>
              </w:rPr>
              <w:t>)</w:t>
            </w:r>
            <w:r w:rsidRPr="008C3A97">
              <w:rPr>
                <w:rFonts w:eastAsia="標楷體"/>
              </w:rPr>
              <w:t>，並有合宜的</w:t>
            </w:r>
            <w:proofErr w:type="gramStart"/>
            <w:r w:rsidRPr="008C3A97">
              <w:rPr>
                <w:rFonts w:eastAsia="標楷體"/>
              </w:rPr>
              <w:t>室內外動線</w:t>
            </w:r>
            <w:proofErr w:type="gramEnd"/>
            <w:r w:rsidRPr="008C3A97">
              <w:rPr>
                <w:rFonts w:eastAsia="標楷體"/>
              </w:rPr>
              <w:t>規劃</w:t>
            </w: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26" w:type="dxa"/>
            <w:tcBorders>
              <w:top w:val="single" w:sz="6" w:space="0" w:color="auto"/>
              <w:bottom w:val="single" w:sz="6" w:space="0" w:color="auto"/>
            </w:tcBorders>
          </w:tcPr>
          <w:p w:rsidR="002E6EE1" w:rsidRPr="008C3A97" w:rsidRDefault="002E6EE1" w:rsidP="00062DCF">
            <w:pPr>
              <w:rPr>
                <w:rFonts w:eastAsia="標楷體"/>
              </w:rPr>
            </w:pP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25" w:type="dxa"/>
            <w:tcBorders>
              <w:top w:val="single" w:sz="6" w:space="0" w:color="auto"/>
              <w:bottom w:val="single" w:sz="6" w:space="0" w:color="auto"/>
              <w:right w:val="single" w:sz="6" w:space="0" w:color="auto"/>
            </w:tcBorders>
          </w:tcPr>
          <w:p w:rsidR="002E6EE1" w:rsidRPr="008C3A97" w:rsidRDefault="002E6EE1" w:rsidP="00062DCF">
            <w:pPr>
              <w:rPr>
                <w:rFonts w:eastAsia="標楷體"/>
              </w:rPr>
            </w:pPr>
          </w:p>
        </w:tc>
        <w:tc>
          <w:tcPr>
            <w:tcW w:w="1820" w:type="dxa"/>
            <w:gridSpan w:val="2"/>
            <w:vMerge/>
            <w:tcBorders>
              <w:left w:val="single" w:sz="6" w:space="0" w:color="auto"/>
              <w:right w:val="single" w:sz="18" w:space="0" w:color="auto"/>
            </w:tcBorders>
          </w:tcPr>
          <w:p w:rsidR="002E6EE1" w:rsidRPr="008C3A97" w:rsidRDefault="002E6EE1" w:rsidP="00062DCF">
            <w:pPr>
              <w:rPr>
                <w:rFonts w:eastAsia="標楷體"/>
              </w:rPr>
            </w:pPr>
          </w:p>
        </w:tc>
      </w:tr>
      <w:tr w:rsidR="002E6EE1" w:rsidRPr="008C3A97" w:rsidTr="00CF14E2">
        <w:trPr>
          <w:trHeight w:val="135"/>
        </w:trPr>
        <w:tc>
          <w:tcPr>
            <w:tcW w:w="1226" w:type="dxa"/>
            <w:vMerge/>
            <w:tcBorders>
              <w:left w:val="single" w:sz="18" w:space="0" w:color="auto"/>
            </w:tcBorders>
          </w:tcPr>
          <w:p w:rsidR="002E6EE1" w:rsidRPr="008C3A97" w:rsidRDefault="002E6EE1" w:rsidP="00062DCF">
            <w:pPr>
              <w:rPr>
                <w:rFonts w:eastAsia="標楷體"/>
              </w:rPr>
            </w:pPr>
          </w:p>
        </w:tc>
        <w:tc>
          <w:tcPr>
            <w:tcW w:w="1418" w:type="dxa"/>
            <w:vMerge/>
            <w:vAlign w:val="center"/>
          </w:tcPr>
          <w:p w:rsidR="002E6EE1" w:rsidRPr="008C3A97" w:rsidRDefault="002E6EE1" w:rsidP="00062DCF">
            <w:pPr>
              <w:rPr>
                <w:rFonts w:eastAsia="標楷體"/>
              </w:rPr>
            </w:pPr>
          </w:p>
        </w:tc>
        <w:tc>
          <w:tcPr>
            <w:tcW w:w="3827" w:type="dxa"/>
            <w:tcBorders>
              <w:top w:val="single" w:sz="6" w:space="0" w:color="auto"/>
              <w:bottom w:val="single" w:sz="6" w:space="0" w:color="auto"/>
            </w:tcBorders>
          </w:tcPr>
          <w:p w:rsidR="002E6EE1" w:rsidRPr="008C3A97" w:rsidRDefault="002E6EE1" w:rsidP="00062DCF">
            <w:pPr>
              <w:spacing w:line="360" w:lineRule="exact"/>
              <w:ind w:left="701" w:hangingChars="292" w:hanging="701"/>
              <w:jc w:val="both"/>
              <w:rPr>
                <w:rFonts w:eastAsia="標楷體"/>
              </w:rPr>
            </w:pPr>
            <w:r w:rsidRPr="008C3A97">
              <w:rPr>
                <w:rFonts w:eastAsia="標楷體" w:hint="eastAsia"/>
              </w:rPr>
              <w:t>3</w:t>
            </w:r>
            <w:r w:rsidRPr="008C3A97">
              <w:rPr>
                <w:rFonts w:eastAsia="標楷體"/>
              </w:rPr>
              <w:t xml:space="preserve">.1.3 </w:t>
            </w:r>
            <w:r w:rsidRPr="008C3A97">
              <w:rPr>
                <w:rFonts w:eastAsia="標楷體"/>
              </w:rPr>
              <w:t>運用景觀及視覺設計呈現經營空間協調美感之氛圍</w:t>
            </w: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26" w:type="dxa"/>
            <w:tcBorders>
              <w:top w:val="single" w:sz="6" w:space="0" w:color="auto"/>
              <w:bottom w:val="single" w:sz="6" w:space="0" w:color="auto"/>
            </w:tcBorders>
          </w:tcPr>
          <w:p w:rsidR="002E6EE1" w:rsidRPr="008C3A97" w:rsidRDefault="002E6EE1" w:rsidP="00062DCF">
            <w:pPr>
              <w:rPr>
                <w:rFonts w:eastAsia="標楷體"/>
              </w:rPr>
            </w:pP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25" w:type="dxa"/>
            <w:tcBorders>
              <w:top w:val="single" w:sz="6" w:space="0" w:color="auto"/>
              <w:bottom w:val="single" w:sz="6" w:space="0" w:color="auto"/>
              <w:right w:val="single" w:sz="6" w:space="0" w:color="auto"/>
            </w:tcBorders>
          </w:tcPr>
          <w:p w:rsidR="002E6EE1" w:rsidRPr="008C3A97" w:rsidRDefault="002E6EE1" w:rsidP="00062DCF">
            <w:pPr>
              <w:rPr>
                <w:rFonts w:eastAsia="標楷體"/>
              </w:rPr>
            </w:pPr>
          </w:p>
        </w:tc>
        <w:tc>
          <w:tcPr>
            <w:tcW w:w="1820" w:type="dxa"/>
            <w:gridSpan w:val="2"/>
            <w:vMerge/>
            <w:tcBorders>
              <w:left w:val="single" w:sz="6" w:space="0" w:color="auto"/>
              <w:right w:val="single" w:sz="18" w:space="0" w:color="auto"/>
            </w:tcBorders>
          </w:tcPr>
          <w:p w:rsidR="002E6EE1" w:rsidRPr="008C3A97" w:rsidRDefault="002E6EE1" w:rsidP="00062DCF">
            <w:pPr>
              <w:rPr>
                <w:rFonts w:eastAsia="標楷體"/>
              </w:rPr>
            </w:pPr>
          </w:p>
        </w:tc>
      </w:tr>
      <w:tr w:rsidR="002E6EE1" w:rsidRPr="008C3A97" w:rsidTr="00CF14E2">
        <w:trPr>
          <w:trHeight w:val="135"/>
        </w:trPr>
        <w:tc>
          <w:tcPr>
            <w:tcW w:w="1226" w:type="dxa"/>
            <w:vMerge/>
            <w:tcBorders>
              <w:left w:val="single" w:sz="18" w:space="0" w:color="auto"/>
            </w:tcBorders>
          </w:tcPr>
          <w:p w:rsidR="002E6EE1" w:rsidRPr="008C3A97" w:rsidRDefault="002E6EE1" w:rsidP="00062DCF">
            <w:pPr>
              <w:rPr>
                <w:rFonts w:eastAsia="標楷體"/>
              </w:rPr>
            </w:pPr>
          </w:p>
        </w:tc>
        <w:tc>
          <w:tcPr>
            <w:tcW w:w="1418" w:type="dxa"/>
            <w:vMerge/>
            <w:vAlign w:val="center"/>
          </w:tcPr>
          <w:p w:rsidR="002E6EE1" w:rsidRPr="008C3A97" w:rsidRDefault="002E6EE1" w:rsidP="00062DCF">
            <w:pPr>
              <w:rPr>
                <w:rFonts w:eastAsia="標楷體"/>
              </w:rPr>
            </w:pPr>
          </w:p>
        </w:tc>
        <w:tc>
          <w:tcPr>
            <w:tcW w:w="3827" w:type="dxa"/>
            <w:tcBorders>
              <w:top w:val="single" w:sz="6" w:space="0" w:color="auto"/>
              <w:bottom w:val="single" w:sz="6" w:space="0" w:color="auto"/>
            </w:tcBorders>
          </w:tcPr>
          <w:p w:rsidR="002E6EE1" w:rsidRPr="008C3A97" w:rsidRDefault="002E6EE1" w:rsidP="00062DCF">
            <w:pPr>
              <w:spacing w:line="360" w:lineRule="exact"/>
              <w:ind w:left="701" w:hangingChars="292" w:hanging="701"/>
              <w:jc w:val="both"/>
              <w:rPr>
                <w:rFonts w:eastAsia="標楷體" w:hint="eastAsia"/>
              </w:rPr>
            </w:pPr>
            <w:r w:rsidRPr="008C3A97">
              <w:rPr>
                <w:rFonts w:eastAsia="標楷體" w:hint="eastAsia"/>
              </w:rPr>
              <w:t>3</w:t>
            </w:r>
            <w:r w:rsidRPr="008C3A97">
              <w:rPr>
                <w:rFonts w:eastAsia="標楷體"/>
              </w:rPr>
              <w:t xml:space="preserve">.1.4 </w:t>
            </w:r>
            <w:r w:rsidRPr="008C3A97">
              <w:rPr>
                <w:rFonts w:eastAsia="標楷體"/>
              </w:rPr>
              <w:t>運用歷史人文、情境等元素，透過創意設計呈現豐富體驗的場域空間</w:t>
            </w: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26" w:type="dxa"/>
            <w:tcBorders>
              <w:top w:val="single" w:sz="6" w:space="0" w:color="auto"/>
              <w:bottom w:val="single" w:sz="6" w:space="0" w:color="auto"/>
            </w:tcBorders>
          </w:tcPr>
          <w:p w:rsidR="002E6EE1" w:rsidRPr="008C3A97" w:rsidRDefault="002E6EE1" w:rsidP="00062DCF">
            <w:pPr>
              <w:rPr>
                <w:rFonts w:eastAsia="標楷體"/>
              </w:rPr>
            </w:pP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25" w:type="dxa"/>
            <w:tcBorders>
              <w:top w:val="single" w:sz="6" w:space="0" w:color="auto"/>
              <w:bottom w:val="single" w:sz="6" w:space="0" w:color="auto"/>
              <w:right w:val="single" w:sz="6" w:space="0" w:color="auto"/>
            </w:tcBorders>
          </w:tcPr>
          <w:p w:rsidR="002E6EE1" w:rsidRPr="008C3A97" w:rsidRDefault="002E6EE1" w:rsidP="00062DCF">
            <w:pPr>
              <w:rPr>
                <w:rFonts w:eastAsia="標楷體"/>
              </w:rPr>
            </w:pPr>
          </w:p>
        </w:tc>
        <w:tc>
          <w:tcPr>
            <w:tcW w:w="1820" w:type="dxa"/>
            <w:gridSpan w:val="2"/>
            <w:vMerge/>
            <w:tcBorders>
              <w:left w:val="single" w:sz="6" w:space="0" w:color="auto"/>
              <w:right w:val="single" w:sz="18" w:space="0" w:color="auto"/>
            </w:tcBorders>
          </w:tcPr>
          <w:p w:rsidR="002E6EE1" w:rsidRPr="008C3A97" w:rsidRDefault="002E6EE1" w:rsidP="00062DCF">
            <w:pPr>
              <w:rPr>
                <w:rFonts w:eastAsia="標楷體"/>
              </w:rPr>
            </w:pPr>
          </w:p>
        </w:tc>
      </w:tr>
      <w:tr w:rsidR="002E6EE1" w:rsidRPr="008C3A97" w:rsidTr="00CF14E2">
        <w:trPr>
          <w:trHeight w:val="374"/>
        </w:trPr>
        <w:tc>
          <w:tcPr>
            <w:tcW w:w="1226" w:type="dxa"/>
            <w:vMerge/>
            <w:tcBorders>
              <w:left w:val="single" w:sz="18" w:space="0" w:color="auto"/>
            </w:tcBorders>
          </w:tcPr>
          <w:p w:rsidR="002E6EE1" w:rsidRPr="008C3A97" w:rsidRDefault="002E6EE1" w:rsidP="00062DCF">
            <w:pPr>
              <w:rPr>
                <w:rFonts w:eastAsia="標楷體"/>
              </w:rPr>
            </w:pPr>
          </w:p>
        </w:tc>
        <w:tc>
          <w:tcPr>
            <w:tcW w:w="1418" w:type="dxa"/>
            <w:vMerge/>
            <w:tcBorders>
              <w:bottom w:val="single" w:sz="12" w:space="0" w:color="auto"/>
            </w:tcBorders>
            <w:vAlign w:val="center"/>
          </w:tcPr>
          <w:p w:rsidR="002E6EE1" w:rsidRPr="008C3A97" w:rsidRDefault="002E6EE1" w:rsidP="00062DCF">
            <w:pPr>
              <w:rPr>
                <w:rFonts w:eastAsia="標楷體"/>
              </w:rPr>
            </w:pPr>
          </w:p>
        </w:tc>
        <w:tc>
          <w:tcPr>
            <w:tcW w:w="3827" w:type="dxa"/>
            <w:tcBorders>
              <w:top w:val="single" w:sz="6" w:space="0" w:color="auto"/>
              <w:bottom w:val="single" w:sz="12" w:space="0" w:color="auto"/>
            </w:tcBorders>
          </w:tcPr>
          <w:p w:rsidR="002E6EE1" w:rsidRPr="008C3A97" w:rsidRDefault="002E6EE1" w:rsidP="003655A8">
            <w:pPr>
              <w:rPr>
                <w:rFonts w:eastAsia="標楷體" w:hint="eastAsia"/>
              </w:rPr>
            </w:pPr>
            <w:r w:rsidRPr="008C3A97">
              <w:rPr>
                <w:rFonts w:eastAsia="標楷體" w:hint="eastAsia"/>
              </w:rPr>
              <w:t>3</w:t>
            </w:r>
            <w:r w:rsidRPr="008C3A97">
              <w:rPr>
                <w:rFonts w:eastAsia="標楷體"/>
              </w:rPr>
              <w:t>.1.</w:t>
            </w:r>
            <w:r w:rsidRPr="008C3A97">
              <w:rPr>
                <w:rFonts w:eastAsia="標楷體" w:hint="eastAsia"/>
              </w:rPr>
              <w:t>5</w:t>
            </w:r>
            <w:r w:rsidRPr="008C3A97">
              <w:rPr>
                <w:rFonts w:eastAsia="標楷體" w:hint="eastAsia"/>
              </w:rPr>
              <w:t>運用空間科技應用</w:t>
            </w:r>
            <w:proofErr w:type="gramStart"/>
            <w:r w:rsidRPr="008C3A97">
              <w:rPr>
                <w:rFonts w:eastAsia="標楷體" w:hint="eastAsia"/>
              </w:rPr>
              <w:t>豐富場</w:t>
            </w:r>
            <w:proofErr w:type="gramEnd"/>
            <w:r w:rsidRPr="008C3A97">
              <w:rPr>
                <w:rFonts w:eastAsia="標楷體" w:hint="eastAsia"/>
              </w:rPr>
              <w:t>域空</w:t>
            </w:r>
          </w:p>
          <w:p w:rsidR="002E6EE1" w:rsidRPr="008C3A97" w:rsidRDefault="002E6EE1" w:rsidP="003655A8">
            <w:pPr>
              <w:ind w:leftChars="300" w:left="720"/>
              <w:rPr>
                <w:rFonts w:eastAsia="標楷體"/>
              </w:rPr>
            </w:pPr>
            <w:r w:rsidRPr="008C3A97">
              <w:rPr>
                <w:rFonts w:eastAsia="標楷體" w:hint="eastAsia"/>
              </w:rPr>
              <w:t>間</w:t>
            </w:r>
            <w:r w:rsidRPr="008C3A97">
              <w:rPr>
                <w:rFonts w:eastAsia="標楷體" w:hint="eastAsia"/>
              </w:rPr>
              <w:t>(</w:t>
            </w:r>
            <w:r w:rsidRPr="008C3A97">
              <w:rPr>
                <w:rFonts w:eastAsia="標楷體" w:hint="eastAsia"/>
              </w:rPr>
              <w:t>互動展示、影音資訊、數位多媒體、虛擬實境等</w:t>
            </w:r>
            <w:r w:rsidRPr="008C3A97">
              <w:rPr>
                <w:rFonts w:eastAsia="標楷體" w:hint="eastAsia"/>
              </w:rPr>
              <w:t>)</w:t>
            </w:r>
          </w:p>
        </w:tc>
        <w:tc>
          <w:tcPr>
            <w:tcW w:w="425" w:type="dxa"/>
            <w:tcBorders>
              <w:top w:val="single" w:sz="6" w:space="0" w:color="auto"/>
              <w:bottom w:val="single" w:sz="12" w:space="0" w:color="auto"/>
            </w:tcBorders>
          </w:tcPr>
          <w:p w:rsidR="002E6EE1" w:rsidRPr="008C3A97" w:rsidRDefault="002E6EE1" w:rsidP="00062DCF">
            <w:pPr>
              <w:rPr>
                <w:rFonts w:eastAsia="標楷體"/>
              </w:rPr>
            </w:pPr>
          </w:p>
        </w:tc>
        <w:tc>
          <w:tcPr>
            <w:tcW w:w="425" w:type="dxa"/>
            <w:tcBorders>
              <w:top w:val="single" w:sz="6" w:space="0" w:color="auto"/>
              <w:bottom w:val="single" w:sz="12" w:space="0" w:color="auto"/>
            </w:tcBorders>
          </w:tcPr>
          <w:p w:rsidR="002E6EE1" w:rsidRPr="008C3A97" w:rsidRDefault="002E6EE1" w:rsidP="00062DCF">
            <w:pPr>
              <w:rPr>
                <w:rFonts w:eastAsia="標楷體"/>
              </w:rPr>
            </w:pPr>
          </w:p>
        </w:tc>
        <w:tc>
          <w:tcPr>
            <w:tcW w:w="426" w:type="dxa"/>
            <w:tcBorders>
              <w:top w:val="single" w:sz="6" w:space="0" w:color="auto"/>
              <w:bottom w:val="single" w:sz="12" w:space="0" w:color="auto"/>
            </w:tcBorders>
          </w:tcPr>
          <w:p w:rsidR="002E6EE1" w:rsidRPr="008C3A97" w:rsidRDefault="002E6EE1" w:rsidP="00062DCF">
            <w:pPr>
              <w:rPr>
                <w:rFonts w:eastAsia="標楷體"/>
              </w:rPr>
            </w:pPr>
          </w:p>
        </w:tc>
        <w:tc>
          <w:tcPr>
            <w:tcW w:w="425" w:type="dxa"/>
            <w:tcBorders>
              <w:top w:val="single" w:sz="6" w:space="0" w:color="auto"/>
              <w:bottom w:val="single" w:sz="12" w:space="0" w:color="auto"/>
            </w:tcBorders>
          </w:tcPr>
          <w:p w:rsidR="002E6EE1" w:rsidRPr="008C3A97" w:rsidRDefault="002E6EE1" w:rsidP="00062DCF">
            <w:pPr>
              <w:rPr>
                <w:rFonts w:eastAsia="標楷體"/>
              </w:rPr>
            </w:pPr>
          </w:p>
        </w:tc>
        <w:tc>
          <w:tcPr>
            <w:tcW w:w="425" w:type="dxa"/>
            <w:tcBorders>
              <w:top w:val="single" w:sz="6" w:space="0" w:color="auto"/>
              <w:bottom w:val="single" w:sz="12" w:space="0" w:color="auto"/>
              <w:right w:val="single" w:sz="6" w:space="0" w:color="auto"/>
            </w:tcBorders>
          </w:tcPr>
          <w:p w:rsidR="002E6EE1" w:rsidRPr="008C3A97" w:rsidRDefault="002E6EE1" w:rsidP="00062DCF">
            <w:pPr>
              <w:rPr>
                <w:rFonts w:eastAsia="標楷體"/>
              </w:rPr>
            </w:pPr>
          </w:p>
        </w:tc>
        <w:tc>
          <w:tcPr>
            <w:tcW w:w="1820" w:type="dxa"/>
            <w:gridSpan w:val="2"/>
            <w:vMerge/>
            <w:tcBorders>
              <w:left w:val="single" w:sz="6" w:space="0" w:color="auto"/>
              <w:bottom w:val="single" w:sz="12" w:space="0" w:color="auto"/>
              <w:right w:val="single" w:sz="18" w:space="0" w:color="auto"/>
            </w:tcBorders>
          </w:tcPr>
          <w:p w:rsidR="002E6EE1" w:rsidRPr="008C3A97" w:rsidRDefault="002E6EE1" w:rsidP="00062DCF">
            <w:pPr>
              <w:rPr>
                <w:rFonts w:eastAsia="標楷體"/>
              </w:rPr>
            </w:pPr>
          </w:p>
        </w:tc>
      </w:tr>
      <w:tr w:rsidR="002E6EE1" w:rsidRPr="008C3A97" w:rsidTr="00CF14E2">
        <w:trPr>
          <w:trHeight w:val="337"/>
        </w:trPr>
        <w:tc>
          <w:tcPr>
            <w:tcW w:w="1226" w:type="dxa"/>
            <w:vMerge/>
            <w:tcBorders>
              <w:left w:val="single" w:sz="18" w:space="0" w:color="auto"/>
            </w:tcBorders>
          </w:tcPr>
          <w:p w:rsidR="002E6EE1" w:rsidRPr="008C3A97" w:rsidRDefault="002E6EE1" w:rsidP="00062DCF">
            <w:pPr>
              <w:rPr>
                <w:rFonts w:eastAsia="標楷體"/>
              </w:rPr>
            </w:pPr>
          </w:p>
        </w:tc>
        <w:tc>
          <w:tcPr>
            <w:tcW w:w="1418" w:type="dxa"/>
            <w:vMerge w:val="restart"/>
            <w:tcBorders>
              <w:top w:val="single" w:sz="12" w:space="0" w:color="auto"/>
            </w:tcBorders>
            <w:vAlign w:val="center"/>
          </w:tcPr>
          <w:p w:rsidR="002E6EE1" w:rsidRPr="008C3A97" w:rsidRDefault="002E6EE1" w:rsidP="00062DCF">
            <w:pPr>
              <w:widowControl/>
              <w:spacing w:line="360" w:lineRule="exact"/>
              <w:ind w:leftChars="9" w:left="532" w:hanging="510"/>
              <w:rPr>
                <w:rFonts w:eastAsia="標楷體"/>
              </w:rPr>
            </w:pPr>
            <w:r w:rsidRPr="008C3A97">
              <w:rPr>
                <w:rFonts w:eastAsia="標楷體" w:hint="eastAsia"/>
              </w:rPr>
              <w:t>3</w:t>
            </w:r>
            <w:r w:rsidRPr="008C3A97">
              <w:rPr>
                <w:rFonts w:eastAsia="標楷體"/>
              </w:rPr>
              <w:t>.2</w:t>
            </w:r>
            <w:r w:rsidRPr="008C3A97">
              <w:rPr>
                <w:rFonts w:eastAsia="標楷體" w:hAnsi="標楷體" w:hint="eastAsia"/>
              </w:rPr>
              <w:t>商品設計與發展</w:t>
            </w:r>
          </w:p>
        </w:tc>
        <w:tc>
          <w:tcPr>
            <w:tcW w:w="3827" w:type="dxa"/>
            <w:tcBorders>
              <w:top w:val="single" w:sz="12" w:space="0" w:color="auto"/>
              <w:bottom w:val="single" w:sz="6" w:space="0" w:color="auto"/>
            </w:tcBorders>
          </w:tcPr>
          <w:p w:rsidR="002E6EE1" w:rsidRPr="008C3A97" w:rsidRDefault="002E6EE1" w:rsidP="00062DCF">
            <w:pPr>
              <w:spacing w:line="360" w:lineRule="exact"/>
              <w:ind w:left="701" w:hangingChars="292" w:hanging="701"/>
              <w:jc w:val="both"/>
              <w:rPr>
                <w:rFonts w:eastAsia="標楷體"/>
              </w:rPr>
            </w:pPr>
            <w:r w:rsidRPr="008C3A97">
              <w:rPr>
                <w:rFonts w:eastAsia="標楷體" w:hint="eastAsia"/>
              </w:rPr>
              <w:t>3</w:t>
            </w:r>
            <w:r w:rsidRPr="008C3A97">
              <w:rPr>
                <w:rFonts w:eastAsia="標楷體"/>
              </w:rPr>
              <w:t>.2.1</w:t>
            </w:r>
            <w:r w:rsidRPr="008C3A97">
              <w:rPr>
                <w:rFonts w:eastAsia="標楷體"/>
              </w:rPr>
              <w:t>產品具有新式樣或專利創新價值</w:t>
            </w:r>
          </w:p>
        </w:tc>
        <w:tc>
          <w:tcPr>
            <w:tcW w:w="425" w:type="dxa"/>
            <w:tcBorders>
              <w:top w:val="single" w:sz="12" w:space="0" w:color="auto"/>
              <w:bottom w:val="single" w:sz="6" w:space="0" w:color="auto"/>
            </w:tcBorders>
          </w:tcPr>
          <w:p w:rsidR="002E6EE1" w:rsidRPr="008C3A97" w:rsidRDefault="002E6EE1" w:rsidP="00062DCF">
            <w:pPr>
              <w:rPr>
                <w:rFonts w:eastAsia="標楷體"/>
              </w:rPr>
            </w:pPr>
          </w:p>
        </w:tc>
        <w:tc>
          <w:tcPr>
            <w:tcW w:w="425" w:type="dxa"/>
            <w:tcBorders>
              <w:top w:val="single" w:sz="12" w:space="0" w:color="auto"/>
              <w:bottom w:val="single" w:sz="6" w:space="0" w:color="auto"/>
            </w:tcBorders>
          </w:tcPr>
          <w:p w:rsidR="002E6EE1" w:rsidRPr="008C3A97" w:rsidRDefault="002E6EE1" w:rsidP="00062DCF">
            <w:pPr>
              <w:rPr>
                <w:rFonts w:eastAsia="標楷體"/>
              </w:rPr>
            </w:pPr>
          </w:p>
        </w:tc>
        <w:tc>
          <w:tcPr>
            <w:tcW w:w="426" w:type="dxa"/>
            <w:tcBorders>
              <w:top w:val="single" w:sz="12" w:space="0" w:color="auto"/>
              <w:bottom w:val="single" w:sz="6" w:space="0" w:color="auto"/>
            </w:tcBorders>
          </w:tcPr>
          <w:p w:rsidR="002E6EE1" w:rsidRPr="008C3A97" w:rsidRDefault="002E6EE1" w:rsidP="00062DCF">
            <w:pPr>
              <w:rPr>
                <w:rFonts w:eastAsia="標楷體"/>
              </w:rPr>
            </w:pPr>
          </w:p>
        </w:tc>
        <w:tc>
          <w:tcPr>
            <w:tcW w:w="425" w:type="dxa"/>
            <w:tcBorders>
              <w:top w:val="single" w:sz="12" w:space="0" w:color="auto"/>
              <w:bottom w:val="single" w:sz="6" w:space="0" w:color="auto"/>
            </w:tcBorders>
          </w:tcPr>
          <w:p w:rsidR="002E6EE1" w:rsidRPr="008C3A97" w:rsidRDefault="002E6EE1" w:rsidP="00062DCF">
            <w:pPr>
              <w:rPr>
                <w:rFonts w:eastAsia="標楷體"/>
              </w:rPr>
            </w:pPr>
          </w:p>
        </w:tc>
        <w:tc>
          <w:tcPr>
            <w:tcW w:w="425" w:type="dxa"/>
            <w:tcBorders>
              <w:top w:val="single" w:sz="12" w:space="0" w:color="auto"/>
              <w:bottom w:val="single" w:sz="6" w:space="0" w:color="auto"/>
              <w:right w:val="single" w:sz="6" w:space="0" w:color="auto"/>
            </w:tcBorders>
          </w:tcPr>
          <w:p w:rsidR="002E6EE1" w:rsidRPr="008C3A97" w:rsidRDefault="002E6EE1" w:rsidP="00062DCF">
            <w:pPr>
              <w:rPr>
                <w:rFonts w:eastAsia="標楷體"/>
              </w:rPr>
            </w:pPr>
          </w:p>
        </w:tc>
        <w:tc>
          <w:tcPr>
            <w:tcW w:w="1820" w:type="dxa"/>
            <w:gridSpan w:val="2"/>
            <w:vMerge w:val="restart"/>
            <w:tcBorders>
              <w:top w:val="single" w:sz="12" w:space="0" w:color="auto"/>
              <w:left w:val="single" w:sz="6" w:space="0" w:color="auto"/>
              <w:right w:val="single" w:sz="18" w:space="0" w:color="auto"/>
            </w:tcBorders>
          </w:tcPr>
          <w:p w:rsidR="002E6EE1" w:rsidRPr="008C3A97" w:rsidRDefault="002E6EE1" w:rsidP="00062DCF">
            <w:pPr>
              <w:rPr>
                <w:rFonts w:eastAsia="標楷體"/>
              </w:rPr>
            </w:pPr>
          </w:p>
        </w:tc>
      </w:tr>
      <w:tr w:rsidR="002E6EE1" w:rsidRPr="008C3A97" w:rsidTr="00CF14E2">
        <w:trPr>
          <w:trHeight w:val="318"/>
        </w:trPr>
        <w:tc>
          <w:tcPr>
            <w:tcW w:w="1226" w:type="dxa"/>
            <w:vMerge/>
            <w:tcBorders>
              <w:left w:val="single" w:sz="18" w:space="0" w:color="auto"/>
            </w:tcBorders>
          </w:tcPr>
          <w:p w:rsidR="002E6EE1" w:rsidRPr="008C3A97" w:rsidRDefault="002E6EE1" w:rsidP="00062DCF">
            <w:pPr>
              <w:rPr>
                <w:rFonts w:eastAsia="標楷體"/>
              </w:rPr>
            </w:pPr>
          </w:p>
        </w:tc>
        <w:tc>
          <w:tcPr>
            <w:tcW w:w="1418" w:type="dxa"/>
            <w:vMerge/>
            <w:vAlign w:val="center"/>
          </w:tcPr>
          <w:p w:rsidR="002E6EE1" w:rsidRPr="008C3A97" w:rsidRDefault="002E6EE1" w:rsidP="00062DCF">
            <w:pPr>
              <w:rPr>
                <w:rFonts w:eastAsia="標楷體"/>
              </w:rPr>
            </w:pPr>
          </w:p>
        </w:tc>
        <w:tc>
          <w:tcPr>
            <w:tcW w:w="3827" w:type="dxa"/>
            <w:tcBorders>
              <w:top w:val="single" w:sz="6" w:space="0" w:color="auto"/>
              <w:bottom w:val="single" w:sz="6" w:space="0" w:color="auto"/>
            </w:tcBorders>
          </w:tcPr>
          <w:p w:rsidR="002E6EE1" w:rsidRPr="008C3A97" w:rsidRDefault="002E6EE1" w:rsidP="00062DCF">
            <w:pPr>
              <w:spacing w:line="360" w:lineRule="exact"/>
              <w:ind w:left="701" w:hangingChars="292" w:hanging="701"/>
              <w:jc w:val="both"/>
              <w:rPr>
                <w:rFonts w:eastAsia="標楷體"/>
              </w:rPr>
            </w:pPr>
            <w:r w:rsidRPr="008C3A97">
              <w:rPr>
                <w:rFonts w:eastAsia="標楷體" w:hint="eastAsia"/>
              </w:rPr>
              <w:t>3</w:t>
            </w:r>
            <w:r w:rsidRPr="008C3A97">
              <w:rPr>
                <w:rFonts w:eastAsia="標楷體"/>
              </w:rPr>
              <w:t>.2.2</w:t>
            </w:r>
            <w:r w:rsidRPr="008C3A97">
              <w:rPr>
                <w:rFonts w:eastAsia="標楷體"/>
              </w:rPr>
              <w:t>產品包裝設計曾獲得國內外獎項</w:t>
            </w: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26" w:type="dxa"/>
            <w:tcBorders>
              <w:top w:val="single" w:sz="6" w:space="0" w:color="auto"/>
              <w:bottom w:val="single" w:sz="6" w:space="0" w:color="auto"/>
            </w:tcBorders>
          </w:tcPr>
          <w:p w:rsidR="002E6EE1" w:rsidRPr="008C3A97" w:rsidRDefault="002E6EE1" w:rsidP="00062DCF">
            <w:pPr>
              <w:rPr>
                <w:rFonts w:eastAsia="標楷體"/>
              </w:rPr>
            </w:pP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25" w:type="dxa"/>
            <w:tcBorders>
              <w:top w:val="single" w:sz="6" w:space="0" w:color="auto"/>
              <w:bottom w:val="single" w:sz="6" w:space="0" w:color="auto"/>
              <w:right w:val="single" w:sz="6" w:space="0" w:color="auto"/>
            </w:tcBorders>
          </w:tcPr>
          <w:p w:rsidR="002E6EE1" w:rsidRPr="008C3A97" w:rsidRDefault="002E6EE1" w:rsidP="00062DCF">
            <w:pPr>
              <w:rPr>
                <w:rFonts w:eastAsia="標楷體"/>
              </w:rPr>
            </w:pPr>
          </w:p>
        </w:tc>
        <w:tc>
          <w:tcPr>
            <w:tcW w:w="1820" w:type="dxa"/>
            <w:gridSpan w:val="2"/>
            <w:vMerge/>
            <w:tcBorders>
              <w:left w:val="single" w:sz="6" w:space="0" w:color="auto"/>
              <w:right w:val="single" w:sz="18" w:space="0" w:color="auto"/>
            </w:tcBorders>
          </w:tcPr>
          <w:p w:rsidR="002E6EE1" w:rsidRPr="008C3A97" w:rsidRDefault="002E6EE1" w:rsidP="00062DCF">
            <w:pPr>
              <w:rPr>
                <w:rFonts w:eastAsia="標楷體"/>
              </w:rPr>
            </w:pPr>
          </w:p>
        </w:tc>
      </w:tr>
      <w:tr w:rsidR="002E6EE1" w:rsidRPr="008C3A97" w:rsidTr="00CF14E2">
        <w:trPr>
          <w:trHeight w:val="299"/>
        </w:trPr>
        <w:tc>
          <w:tcPr>
            <w:tcW w:w="1226" w:type="dxa"/>
            <w:vMerge/>
            <w:tcBorders>
              <w:left w:val="single" w:sz="18" w:space="0" w:color="auto"/>
            </w:tcBorders>
          </w:tcPr>
          <w:p w:rsidR="002E6EE1" w:rsidRPr="008C3A97" w:rsidRDefault="002E6EE1" w:rsidP="00062DCF">
            <w:pPr>
              <w:rPr>
                <w:rFonts w:eastAsia="標楷體"/>
              </w:rPr>
            </w:pPr>
          </w:p>
        </w:tc>
        <w:tc>
          <w:tcPr>
            <w:tcW w:w="1418" w:type="dxa"/>
            <w:vMerge/>
            <w:vAlign w:val="center"/>
          </w:tcPr>
          <w:p w:rsidR="002E6EE1" w:rsidRPr="008C3A97" w:rsidRDefault="002E6EE1" w:rsidP="00062DCF">
            <w:pPr>
              <w:rPr>
                <w:rFonts w:eastAsia="標楷體"/>
              </w:rPr>
            </w:pPr>
          </w:p>
        </w:tc>
        <w:tc>
          <w:tcPr>
            <w:tcW w:w="3827" w:type="dxa"/>
            <w:tcBorders>
              <w:top w:val="single" w:sz="6" w:space="0" w:color="auto"/>
              <w:bottom w:val="single" w:sz="6" w:space="0" w:color="auto"/>
            </w:tcBorders>
          </w:tcPr>
          <w:p w:rsidR="002E6EE1" w:rsidRPr="008C3A97" w:rsidRDefault="002E6EE1" w:rsidP="00062DCF">
            <w:pPr>
              <w:spacing w:line="360" w:lineRule="exact"/>
              <w:ind w:left="701" w:hangingChars="292" w:hanging="701"/>
              <w:jc w:val="both"/>
              <w:rPr>
                <w:rFonts w:eastAsia="標楷體"/>
              </w:rPr>
            </w:pPr>
            <w:r w:rsidRPr="008C3A97">
              <w:rPr>
                <w:rFonts w:eastAsia="標楷體" w:hint="eastAsia"/>
              </w:rPr>
              <w:t>3</w:t>
            </w:r>
            <w:r w:rsidRPr="008C3A97">
              <w:rPr>
                <w:rFonts w:eastAsia="標楷體"/>
              </w:rPr>
              <w:t xml:space="preserve">.2.3 </w:t>
            </w:r>
            <w:r w:rsidRPr="008C3A97">
              <w:rPr>
                <w:rFonts w:eastAsia="標楷體"/>
              </w:rPr>
              <w:t>產品、包裝的造型、功能、材質使用等具有優異美感，符合人性化及關懷環保的理念</w:t>
            </w: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26" w:type="dxa"/>
            <w:tcBorders>
              <w:top w:val="single" w:sz="6" w:space="0" w:color="auto"/>
              <w:bottom w:val="single" w:sz="6" w:space="0" w:color="auto"/>
            </w:tcBorders>
          </w:tcPr>
          <w:p w:rsidR="002E6EE1" w:rsidRPr="008C3A97" w:rsidRDefault="002E6EE1" w:rsidP="00062DCF">
            <w:pPr>
              <w:rPr>
                <w:rFonts w:eastAsia="標楷體"/>
              </w:rPr>
            </w:pP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25" w:type="dxa"/>
            <w:tcBorders>
              <w:top w:val="single" w:sz="6" w:space="0" w:color="auto"/>
              <w:bottom w:val="single" w:sz="6" w:space="0" w:color="auto"/>
              <w:right w:val="single" w:sz="6" w:space="0" w:color="auto"/>
            </w:tcBorders>
          </w:tcPr>
          <w:p w:rsidR="002E6EE1" w:rsidRPr="008C3A97" w:rsidRDefault="002E6EE1" w:rsidP="00062DCF">
            <w:pPr>
              <w:rPr>
                <w:rFonts w:eastAsia="標楷體"/>
              </w:rPr>
            </w:pPr>
          </w:p>
        </w:tc>
        <w:tc>
          <w:tcPr>
            <w:tcW w:w="1820" w:type="dxa"/>
            <w:gridSpan w:val="2"/>
            <w:vMerge/>
            <w:tcBorders>
              <w:left w:val="single" w:sz="6" w:space="0" w:color="auto"/>
              <w:right w:val="single" w:sz="18" w:space="0" w:color="auto"/>
            </w:tcBorders>
          </w:tcPr>
          <w:p w:rsidR="002E6EE1" w:rsidRPr="008C3A97" w:rsidRDefault="002E6EE1" w:rsidP="00062DCF">
            <w:pPr>
              <w:rPr>
                <w:rFonts w:eastAsia="標楷體"/>
              </w:rPr>
            </w:pPr>
          </w:p>
        </w:tc>
      </w:tr>
      <w:tr w:rsidR="002E6EE1" w:rsidRPr="008C3A97" w:rsidTr="00CF14E2">
        <w:trPr>
          <w:trHeight w:val="299"/>
        </w:trPr>
        <w:tc>
          <w:tcPr>
            <w:tcW w:w="1226" w:type="dxa"/>
            <w:vMerge/>
            <w:tcBorders>
              <w:left w:val="single" w:sz="18" w:space="0" w:color="auto"/>
            </w:tcBorders>
          </w:tcPr>
          <w:p w:rsidR="002E6EE1" w:rsidRPr="008C3A97" w:rsidRDefault="002E6EE1" w:rsidP="00062DCF">
            <w:pPr>
              <w:rPr>
                <w:rFonts w:eastAsia="標楷體"/>
              </w:rPr>
            </w:pPr>
          </w:p>
        </w:tc>
        <w:tc>
          <w:tcPr>
            <w:tcW w:w="1418" w:type="dxa"/>
            <w:vMerge/>
            <w:vAlign w:val="center"/>
          </w:tcPr>
          <w:p w:rsidR="002E6EE1" w:rsidRPr="008C3A97" w:rsidRDefault="002E6EE1" w:rsidP="00062DCF">
            <w:pPr>
              <w:rPr>
                <w:rFonts w:eastAsia="標楷體"/>
              </w:rPr>
            </w:pPr>
          </w:p>
        </w:tc>
        <w:tc>
          <w:tcPr>
            <w:tcW w:w="3827" w:type="dxa"/>
            <w:tcBorders>
              <w:top w:val="single" w:sz="6" w:space="0" w:color="auto"/>
              <w:bottom w:val="single" w:sz="6" w:space="0" w:color="auto"/>
            </w:tcBorders>
          </w:tcPr>
          <w:p w:rsidR="002E6EE1" w:rsidRPr="008C3A97" w:rsidRDefault="002E6EE1" w:rsidP="00062DCF">
            <w:pPr>
              <w:spacing w:line="360" w:lineRule="exact"/>
              <w:ind w:left="701" w:hangingChars="292" w:hanging="701"/>
              <w:jc w:val="both"/>
              <w:rPr>
                <w:rFonts w:eastAsia="標楷體" w:hint="eastAsia"/>
              </w:rPr>
            </w:pPr>
            <w:r w:rsidRPr="008C3A97">
              <w:rPr>
                <w:rFonts w:eastAsia="標楷體" w:hint="eastAsia"/>
              </w:rPr>
              <w:t>3</w:t>
            </w:r>
            <w:r w:rsidRPr="008C3A97">
              <w:rPr>
                <w:rFonts w:eastAsia="標楷體"/>
              </w:rPr>
              <w:t xml:space="preserve">.2.4 </w:t>
            </w:r>
            <w:r w:rsidRPr="008C3A97">
              <w:rPr>
                <w:rFonts w:eastAsia="標楷體"/>
              </w:rPr>
              <w:t>產品的品牌形象與</w:t>
            </w:r>
            <w:r w:rsidRPr="008C3A97">
              <w:rPr>
                <w:rFonts w:eastAsia="標楷體"/>
              </w:rPr>
              <w:t>CIS</w:t>
            </w:r>
            <w:r w:rsidRPr="008C3A97">
              <w:rPr>
                <w:rFonts w:eastAsia="標楷體"/>
              </w:rPr>
              <w:t>具有整體規劃與執行</w:t>
            </w: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26" w:type="dxa"/>
            <w:tcBorders>
              <w:top w:val="single" w:sz="6" w:space="0" w:color="auto"/>
              <w:bottom w:val="single" w:sz="6" w:space="0" w:color="auto"/>
            </w:tcBorders>
          </w:tcPr>
          <w:p w:rsidR="002E6EE1" w:rsidRPr="008C3A97" w:rsidRDefault="002E6EE1" w:rsidP="00062DCF">
            <w:pPr>
              <w:rPr>
                <w:rFonts w:eastAsia="標楷體"/>
              </w:rPr>
            </w:pP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25" w:type="dxa"/>
            <w:tcBorders>
              <w:top w:val="single" w:sz="6" w:space="0" w:color="auto"/>
              <w:bottom w:val="single" w:sz="6" w:space="0" w:color="auto"/>
              <w:right w:val="single" w:sz="6" w:space="0" w:color="auto"/>
            </w:tcBorders>
          </w:tcPr>
          <w:p w:rsidR="002E6EE1" w:rsidRPr="008C3A97" w:rsidRDefault="002E6EE1" w:rsidP="00062DCF">
            <w:pPr>
              <w:rPr>
                <w:rFonts w:eastAsia="標楷體"/>
              </w:rPr>
            </w:pPr>
          </w:p>
        </w:tc>
        <w:tc>
          <w:tcPr>
            <w:tcW w:w="1820" w:type="dxa"/>
            <w:gridSpan w:val="2"/>
            <w:vMerge/>
            <w:tcBorders>
              <w:left w:val="single" w:sz="6" w:space="0" w:color="auto"/>
              <w:right w:val="single" w:sz="18" w:space="0" w:color="auto"/>
            </w:tcBorders>
          </w:tcPr>
          <w:p w:rsidR="002E6EE1" w:rsidRPr="008C3A97" w:rsidRDefault="002E6EE1" w:rsidP="00062DCF">
            <w:pPr>
              <w:rPr>
                <w:rFonts w:eastAsia="標楷體"/>
              </w:rPr>
            </w:pPr>
          </w:p>
        </w:tc>
      </w:tr>
      <w:tr w:rsidR="002E6EE1" w:rsidRPr="008C3A97" w:rsidTr="00CF14E2">
        <w:trPr>
          <w:trHeight w:val="336"/>
        </w:trPr>
        <w:tc>
          <w:tcPr>
            <w:tcW w:w="1226" w:type="dxa"/>
            <w:vMerge/>
            <w:tcBorders>
              <w:left w:val="single" w:sz="18" w:space="0" w:color="auto"/>
            </w:tcBorders>
          </w:tcPr>
          <w:p w:rsidR="002E6EE1" w:rsidRPr="008C3A97" w:rsidRDefault="002E6EE1" w:rsidP="00062DCF">
            <w:pPr>
              <w:rPr>
                <w:rFonts w:eastAsia="標楷體"/>
              </w:rPr>
            </w:pPr>
          </w:p>
        </w:tc>
        <w:tc>
          <w:tcPr>
            <w:tcW w:w="1418" w:type="dxa"/>
            <w:vMerge/>
            <w:tcBorders>
              <w:bottom w:val="single" w:sz="6" w:space="0" w:color="auto"/>
            </w:tcBorders>
            <w:vAlign w:val="center"/>
          </w:tcPr>
          <w:p w:rsidR="002E6EE1" w:rsidRPr="008C3A97" w:rsidRDefault="002E6EE1" w:rsidP="00062DCF">
            <w:pPr>
              <w:rPr>
                <w:rFonts w:eastAsia="標楷體"/>
              </w:rPr>
            </w:pPr>
          </w:p>
        </w:tc>
        <w:tc>
          <w:tcPr>
            <w:tcW w:w="3827" w:type="dxa"/>
            <w:tcBorders>
              <w:top w:val="single" w:sz="6" w:space="0" w:color="auto"/>
              <w:bottom w:val="single" w:sz="6" w:space="0" w:color="auto"/>
            </w:tcBorders>
          </w:tcPr>
          <w:p w:rsidR="002E6EE1" w:rsidRPr="008C3A97" w:rsidRDefault="002E6EE1" w:rsidP="0010301C">
            <w:pPr>
              <w:spacing w:line="360" w:lineRule="exact"/>
              <w:ind w:left="701" w:hangingChars="292" w:hanging="701"/>
              <w:jc w:val="both"/>
              <w:rPr>
                <w:rFonts w:eastAsia="標楷體"/>
              </w:rPr>
            </w:pPr>
            <w:r w:rsidRPr="008C3A97">
              <w:rPr>
                <w:rFonts w:eastAsia="標楷體" w:hint="eastAsia"/>
              </w:rPr>
              <w:t xml:space="preserve">3.2.5 </w:t>
            </w:r>
            <w:r w:rsidRPr="008C3A97">
              <w:rPr>
                <w:rFonts w:eastAsia="標楷體" w:hint="eastAsia"/>
              </w:rPr>
              <w:t>產品具有科技應用價值</w:t>
            </w:r>
            <w:r w:rsidRPr="008C3A97">
              <w:rPr>
                <w:rFonts w:eastAsia="標楷體" w:hint="eastAsia"/>
              </w:rPr>
              <w:t>(</w:t>
            </w:r>
            <w:r w:rsidRPr="008C3A97">
              <w:rPr>
                <w:rFonts w:eastAsia="標楷體" w:hint="eastAsia"/>
              </w:rPr>
              <w:t>互動、影音、數位多媒體等</w:t>
            </w:r>
            <w:r w:rsidRPr="008C3A97">
              <w:rPr>
                <w:rFonts w:eastAsia="標楷體" w:hint="eastAsia"/>
              </w:rPr>
              <w:t>)</w:t>
            </w: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26" w:type="dxa"/>
            <w:tcBorders>
              <w:top w:val="single" w:sz="6" w:space="0" w:color="auto"/>
              <w:bottom w:val="single" w:sz="6" w:space="0" w:color="auto"/>
            </w:tcBorders>
          </w:tcPr>
          <w:p w:rsidR="002E6EE1" w:rsidRPr="008C3A97" w:rsidRDefault="002E6EE1" w:rsidP="00062DCF">
            <w:pPr>
              <w:rPr>
                <w:rFonts w:eastAsia="標楷體"/>
              </w:rPr>
            </w:pP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25" w:type="dxa"/>
            <w:tcBorders>
              <w:top w:val="single" w:sz="6" w:space="0" w:color="auto"/>
              <w:bottom w:val="single" w:sz="6" w:space="0" w:color="auto"/>
              <w:right w:val="single" w:sz="6" w:space="0" w:color="auto"/>
            </w:tcBorders>
          </w:tcPr>
          <w:p w:rsidR="002E6EE1" w:rsidRPr="008C3A97" w:rsidRDefault="002E6EE1" w:rsidP="00062DCF">
            <w:pPr>
              <w:rPr>
                <w:rFonts w:eastAsia="標楷體"/>
              </w:rPr>
            </w:pPr>
          </w:p>
        </w:tc>
        <w:tc>
          <w:tcPr>
            <w:tcW w:w="1820" w:type="dxa"/>
            <w:gridSpan w:val="2"/>
            <w:vMerge/>
            <w:tcBorders>
              <w:left w:val="single" w:sz="6" w:space="0" w:color="auto"/>
              <w:bottom w:val="single" w:sz="6" w:space="0" w:color="auto"/>
              <w:right w:val="single" w:sz="18" w:space="0" w:color="auto"/>
            </w:tcBorders>
          </w:tcPr>
          <w:p w:rsidR="002E6EE1" w:rsidRPr="008C3A97" w:rsidRDefault="002E6EE1" w:rsidP="00062DCF">
            <w:pPr>
              <w:rPr>
                <w:rFonts w:eastAsia="標楷體"/>
              </w:rPr>
            </w:pPr>
          </w:p>
        </w:tc>
      </w:tr>
      <w:tr w:rsidR="009B6FFD" w:rsidRPr="008C3A97" w:rsidTr="00CF14E2">
        <w:trPr>
          <w:trHeight w:val="336"/>
        </w:trPr>
        <w:tc>
          <w:tcPr>
            <w:tcW w:w="1226" w:type="dxa"/>
            <w:vMerge/>
            <w:tcBorders>
              <w:left w:val="single" w:sz="18" w:space="0" w:color="auto"/>
              <w:bottom w:val="single" w:sz="12" w:space="0" w:color="auto"/>
            </w:tcBorders>
          </w:tcPr>
          <w:p w:rsidR="009B6FFD" w:rsidRPr="008C3A97" w:rsidRDefault="009B6FFD" w:rsidP="00062DCF">
            <w:pPr>
              <w:rPr>
                <w:rFonts w:eastAsia="標楷體"/>
              </w:rPr>
            </w:pPr>
          </w:p>
        </w:tc>
        <w:tc>
          <w:tcPr>
            <w:tcW w:w="5245" w:type="dxa"/>
            <w:gridSpan w:val="2"/>
            <w:tcBorders>
              <w:top w:val="single" w:sz="6" w:space="0" w:color="auto"/>
              <w:bottom w:val="single" w:sz="12" w:space="0" w:color="auto"/>
            </w:tcBorders>
            <w:vAlign w:val="center"/>
          </w:tcPr>
          <w:p w:rsidR="009B6FFD" w:rsidRPr="008C3A97" w:rsidRDefault="009B6FFD" w:rsidP="00062DCF">
            <w:pPr>
              <w:jc w:val="right"/>
              <w:rPr>
                <w:rFonts w:eastAsia="標楷體"/>
              </w:rPr>
            </w:pPr>
            <w:r w:rsidRPr="008C3A97">
              <w:rPr>
                <w:rFonts w:eastAsia="標楷體"/>
              </w:rPr>
              <w:t xml:space="preserve">        </w:t>
            </w:r>
            <w:r w:rsidRPr="008C3A97">
              <w:rPr>
                <w:rFonts w:eastAsia="標楷體"/>
              </w:rPr>
              <w:t>合計</w:t>
            </w:r>
            <w:r w:rsidR="0010301C" w:rsidRPr="008C3A97">
              <w:rPr>
                <w:rFonts w:eastAsia="標楷體" w:hint="eastAsia"/>
              </w:rPr>
              <w:t>10</w:t>
            </w:r>
            <w:r w:rsidRPr="008C3A97">
              <w:rPr>
                <w:rFonts w:eastAsia="標楷體"/>
              </w:rPr>
              <w:t>小項，小計</w:t>
            </w:r>
          </w:p>
        </w:tc>
        <w:tc>
          <w:tcPr>
            <w:tcW w:w="3946" w:type="dxa"/>
            <w:gridSpan w:val="7"/>
            <w:tcBorders>
              <w:top w:val="single" w:sz="6" w:space="0" w:color="auto"/>
              <w:bottom w:val="single" w:sz="12" w:space="0" w:color="auto"/>
              <w:right w:val="single" w:sz="18" w:space="0" w:color="auto"/>
            </w:tcBorders>
            <w:vAlign w:val="center"/>
          </w:tcPr>
          <w:p w:rsidR="009B6FFD" w:rsidRPr="008C3A97" w:rsidRDefault="009B6FFD" w:rsidP="00062DCF">
            <w:pPr>
              <w:jc w:val="right"/>
              <w:rPr>
                <w:rFonts w:eastAsia="標楷體"/>
              </w:rPr>
            </w:pPr>
            <w:r w:rsidRPr="008C3A97">
              <w:rPr>
                <w:rFonts w:eastAsia="標楷體"/>
              </w:rPr>
              <w:t xml:space="preserve">        </w:t>
            </w:r>
            <w:r w:rsidRPr="008C3A97">
              <w:rPr>
                <w:rFonts w:eastAsia="標楷體"/>
              </w:rPr>
              <w:t>分</w:t>
            </w:r>
            <w:r w:rsidRPr="008C3A97">
              <w:rPr>
                <w:rFonts w:eastAsia="標楷體"/>
              </w:rPr>
              <w:t>(L</w:t>
            </w:r>
            <w:r w:rsidRPr="008C3A97">
              <w:rPr>
                <w:rFonts w:eastAsia="標楷體" w:hint="eastAsia"/>
              </w:rPr>
              <w:t>3</w:t>
            </w:r>
            <w:r w:rsidRPr="008C3A97">
              <w:rPr>
                <w:rFonts w:eastAsia="標楷體"/>
              </w:rPr>
              <w:t>)</w:t>
            </w:r>
          </w:p>
        </w:tc>
      </w:tr>
      <w:tr w:rsidR="002E6EE1" w:rsidRPr="008C3A97" w:rsidTr="00CF14E2">
        <w:trPr>
          <w:trHeight w:val="318"/>
        </w:trPr>
        <w:tc>
          <w:tcPr>
            <w:tcW w:w="1226" w:type="dxa"/>
            <w:vMerge w:val="restart"/>
            <w:tcBorders>
              <w:top w:val="single" w:sz="12" w:space="0" w:color="auto"/>
              <w:left w:val="single" w:sz="18" w:space="0" w:color="auto"/>
            </w:tcBorders>
            <w:vAlign w:val="center"/>
          </w:tcPr>
          <w:p w:rsidR="002E6EE1" w:rsidRPr="008C3A97" w:rsidRDefault="002E6EE1" w:rsidP="00062DCF">
            <w:pPr>
              <w:jc w:val="both"/>
              <w:rPr>
                <w:rFonts w:eastAsia="標楷體"/>
              </w:rPr>
            </w:pPr>
            <w:r w:rsidRPr="008C3A97">
              <w:rPr>
                <w:rFonts w:eastAsia="標楷體" w:hint="eastAsia"/>
              </w:rPr>
              <w:t>4</w:t>
            </w:r>
            <w:r w:rsidRPr="008C3A97">
              <w:rPr>
                <w:rFonts w:eastAsia="標楷體"/>
              </w:rPr>
              <w:t>.</w:t>
            </w:r>
            <w:r w:rsidRPr="008C3A97">
              <w:rPr>
                <w:rFonts w:eastAsia="標楷體"/>
              </w:rPr>
              <w:t>整體事業經營特色</w:t>
            </w:r>
            <w:r w:rsidRPr="008C3A97">
              <w:rPr>
                <w:rFonts w:eastAsia="標楷體"/>
              </w:rPr>
              <w:t>(</w:t>
            </w:r>
            <w:r w:rsidRPr="008C3A97">
              <w:rPr>
                <w:rFonts w:eastAsia="標楷體" w:hint="eastAsia"/>
              </w:rPr>
              <w:t>30</w:t>
            </w:r>
            <w:r w:rsidRPr="008C3A97">
              <w:rPr>
                <w:rFonts w:eastAsia="標楷體"/>
              </w:rPr>
              <w:t>%)</w:t>
            </w:r>
          </w:p>
        </w:tc>
        <w:tc>
          <w:tcPr>
            <w:tcW w:w="1418" w:type="dxa"/>
            <w:vMerge w:val="restart"/>
            <w:tcBorders>
              <w:top w:val="single" w:sz="12" w:space="0" w:color="auto"/>
            </w:tcBorders>
            <w:vAlign w:val="center"/>
          </w:tcPr>
          <w:p w:rsidR="002E6EE1" w:rsidRPr="008C3A97" w:rsidRDefault="002E6EE1" w:rsidP="00062DCF">
            <w:pPr>
              <w:widowControl/>
              <w:spacing w:line="360" w:lineRule="exact"/>
              <w:ind w:leftChars="9" w:left="532" w:hanging="510"/>
              <w:rPr>
                <w:rFonts w:eastAsia="標楷體"/>
              </w:rPr>
            </w:pPr>
            <w:r w:rsidRPr="008C3A97">
              <w:rPr>
                <w:rFonts w:eastAsia="標楷體" w:hint="eastAsia"/>
              </w:rPr>
              <w:t>4</w:t>
            </w:r>
            <w:r w:rsidRPr="008C3A97">
              <w:rPr>
                <w:rFonts w:eastAsia="標楷體"/>
              </w:rPr>
              <w:t>.1</w:t>
            </w:r>
            <w:r w:rsidRPr="008C3A97">
              <w:rPr>
                <w:rFonts w:eastAsia="標楷體" w:hAnsi="標楷體"/>
              </w:rPr>
              <w:t>顧客</w:t>
            </w:r>
            <w:r w:rsidRPr="008C3A97">
              <w:rPr>
                <w:rFonts w:eastAsia="標楷體" w:hAnsi="標楷體" w:hint="eastAsia"/>
              </w:rPr>
              <w:t>主張與顧客價值</w:t>
            </w:r>
          </w:p>
        </w:tc>
        <w:tc>
          <w:tcPr>
            <w:tcW w:w="3827" w:type="dxa"/>
            <w:tcBorders>
              <w:top w:val="single" w:sz="12" w:space="0" w:color="auto"/>
              <w:bottom w:val="single" w:sz="6" w:space="0" w:color="auto"/>
            </w:tcBorders>
          </w:tcPr>
          <w:p w:rsidR="002E6EE1" w:rsidRPr="008C3A97" w:rsidRDefault="002E6EE1" w:rsidP="002218C2">
            <w:pPr>
              <w:spacing w:line="400" w:lineRule="exact"/>
              <w:ind w:leftChars="1" w:left="643" w:hangingChars="267" w:hanging="641"/>
              <w:rPr>
                <w:rFonts w:eastAsia="標楷體"/>
              </w:rPr>
            </w:pPr>
            <w:r w:rsidRPr="008C3A97">
              <w:rPr>
                <w:rFonts w:eastAsia="標楷體" w:hint="eastAsia"/>
              </w:rPr>
              <w:t>4</w:t>
            </w:r>
            <w:r w:rsidRPr="008C3A97">
              <w:rPr>
                <w:rFonts w:eastAsia="標楷體"/>
              </w:rPr>
              <w:t>.</w:t>
            </w:r>
            <w:r w:rsidRPr="008C3A97">
              <w:rPr>
                <w:rFonts w:eastAsia="標楷體" w:hint="eastAsia"/>
              </w:rPr>
              <w:t>1</w:t>
            </w:r>
            <w:r w:rsidRPr="008C3A97">
              <w:rPr>
                <w:rFonts w:eastAsia="標楷體"/>
              </w:rPr>
              <w:t>.</w:t>
            </w:r>
            <w:r w:rsidRPr="008C3A97">
              <w:rPr>
                <w:rFonts w:eastAsia="標楷體" w:hint="eastAsia"/>
              </w:rPr>
              <w:t>1</w:t>
            </w:r>
            <w:r w:rsidRPr="008C3A97">
              <w:rPr>
                <w:rFonts w:eastAsia="標楷體"/>
              </w:rPr>
              <w:t xml:space="preserve"> </w:t>
            </w:r>
            <w:r w:rsidRPr="008C3A97">
              <w:rPr>
                <w:rFonts w:eastAsia="標楷體" w:hAnsi="標楷體" w:hint="eastAsia"/>
              </w:rPr>
              <w:t>生活風格感受及價值主張，所提供給顧客的價值主張</w:t>
            </w:r>
          </w:p>
        </w:tc>
        <w:tc>
          <w:tcPr>
            <w:tcW w:w="425" w:type="dxa"/>
            <w:tcBorders>
              <w:top w:val="single" w:sz="12" w:space="0" w:color="auto"/>
              <w:bottom w:val="single" w:sz="6" w:space="0" w:color="auto"/>
            </w:tcBorders>
          </w:tcPr>
          <w:p w:rsidR="002E6EE1" w:rsidRPr="008C3A97" w:rsidRDefault="002E6EE1" w:rsidP="003F0EF7">
            <w:pPr>
              <w:spacing w:line="400" w:lineRule="exact"/>
              <w:jc w:val="center"/>
              <w:rPr>
                <w:rFonts w:eastAsia="標楷體"/>
              </w:rPr>
            </w:pPr>
          </w:p>
        </w:tc>
        <w:tc>
          <w:tcPr>
            <w:tcW w:w="425" w:type="dxa"/>
            <w:tcBorders>
              <w:top w:val="single" w:sz="12" w:space="0" w:color="auto"/>
              <w:bottom w:val="single" w:sz="6" w:space="0" w:color="auto"/>
            </w:tcBorders>
          </w:tcPr>
          <w:p w:rsidR="002E6EE1" w:rsidRPr="008C3A97" w:rsidRDefault="002E6EE1" w:rsidP="003F0EF7">
            <w:pPr>
              <w:spacing w:line="400" w:lineRule="exact"/>
              <w:jc w:val="center"/>
              <w:rPr>
                <w:rFonts w:eastAsia="標楷體"/>
              </w:rPr>
            </w:pPr>
          </w:p>
        </w:tc>
        <w:tc>
          <w:tcPr>
            <w:tcW w:w="426" w:type="dxa"/>
            <w:tcBorders>
              <w:top w:val="single" w:sz="12" w:space="0" w:color="auto"/>
              <w:bottom w:val="single" w:sz="6" w:space="0" w:color="auto"/>
            </w:tcBorders>
          </w:tcPr>
          <w:p w:rsidR="002E6EE1" w:rsidRPr="008C3A97" w:rsidRDefault="002E6EE1" w:rsidP="003F0EF7">
            <w:pPr>
              <w:spacing w:line="400" w:lineRule="exact"/>
              <w:jc w:val="center"/>
              <w:rPr>
                <w:rFonts w:eastAsia="標楷體"/>
              </w:rPr>
            </w:pPr>
          </w:p>
        </w:tc>
        <w:tc>
          <w:tcPr>
            <w:tcW w:w="425" w:type="dxa"/>
            <w:tcBorders>
              <w:top w:val="single" w:sz="12" w:space="0" w:color="auto"/>
              <w:bottom w:val="single" w:sz="6" w:space="0" w:color="auto"/>
              <w:right w:val="single" w:sz="2" w:space="0" w:color="auto"/>
            </w:tcBorders>
          </w:tcPr>
          <w:p w:rsidR="002E6EE1" w:rsidRPr="008C3A97" w:rsidRDefault="002E6EE1" w:rsidP="003F0EF7">
            <w:pPr>
              <w:spacing w:line="400" w:lineRule="exact"/>
              <w:jc w:val="center"/>
              <w:rPr>
                <w:rFonts w:eastAsia="標楷體"/>
              </w:rPr>
            </w:pPr>
          </w:p>
        </w:tc>
        <w:tc>
          <w:tcPr>
            <w:tcW w:w="435" w:type="dxa"/>
            <w:gridSpan w:val="2"/>
            <w:tcBorders>
              <w:top w:val="single" w:sz="12" w:space="0" w:color="auto"/>
              <w:left w:val="single" w:sz="2" w:space="0" w:color="auto"/>
              <w:bottom w:val="single" w:sz="6" w:space="0" w:color="auto"/>
              <w:right w:val="single" w:sz="6" w:space="0" w:color="auto"/>
            </w:tcBorders>
          </w:tcPr>
          <w:p w:rsidR="002E6EE1" w:rsidRPr="008C3A97" w:rsidRDefault="002E6EE1" w:rsidP="003F0EF7">
            <w:pPr>
              <w:spacing w:line="400" w:lineRule="exact"/>
              <w:jc w:val="center"/>
              <w:rPr>
                <w:rFonts w:eastAsia="標楷體"/>
              </w:rPr>
            </w:pPr>
          </w:p>
        </w:tc>
        <w:tc>
          <w:tcPr>
            <w:tcW w:w="1810" w:type="dxa"/>
            <w:vMerge w:val="restart"/>
            <w:tcBorders>
              <w:top w:val="single" w:sz="12" w:space="0" w:color="auto"/>
              <w:left w:val="single" w:sz="6" w:space="0" w:color="auto"/>
              <w:right w:val="single" w:sz="18" w:space="0" w:color="auto"/>
            </w:tcBorders>
          </w:tcPr>
          <w:p w:rsidR="002E6EE1" w:rsidRPr="008C3A97" w:rsidRDefault="002E6EE1" w:rsidP="003F0EF7">
            <w:pPr>
              <w:spacing w:line="400" w:lineRule="exact"/>
              <w:jc w:val="center"/>
              <w:rPr>
                <w:rFonts w:eastAsia="標楷體"/>
              </w:rPr>
            </w:pPr>
          </w:p>
        </w:tc>
      </w:tr>
      <w:tr w:rsidR="002E6EE1" w:rsidRPr="008C3A97" w:rsidTr="00CF14E2">
        <w:trPr>
          <w:trHeight w:val="318"/>
        </w:trPr>
        <w:tc>
          <w:tcPr>
            <w:tcW w:w="1226" w:type="dxa"/>
            <w:vMerge/>
            <w:tcBorders>
              <w:top w:val="single" w:sz="6" w:space="0" w:color="auto"/>
              <w:left w:val="single" w:sz="18" w:space="0" w:color="auto"/>
            </w:tcBorders>
            <w:vAlign w:val="center"/>
          </w:tcPr>
          <w:p w:rsidR="002E6EE1" w:rsidRPr="008C3A97" w:rsidRDefault="002E6EE1" w:rsidP="00062DCF">
            <w:pPr>
              <w:jc w:val="both"/>
              <w:rPr>
                <w:rFonts w:eastAsia="標楷體" w:hint="eastAsia"/>
              </w:rPr>
            </w:pPr>
          </w:p>
        </w:tc>
        <w:tc>
          <w:tcPr>
            <w:tcW w:w="1418" w:type="dxa"/>
            <w:vMerge/>
            <w:tcBorders>
              <w:top w:val="single" w:sz="6" w:space="0" w:color="auto"/>
            </w:tcBorders>
            <w:vAlign w:val="center"/>
          </w:tcPr>
          <w:p w:rsidR="002E6EE1" w:rsidRPr="008C3A97" w:rsidRDefault="002E6EE1" w:rsidP="00062DCF">
            <w:pPr>
              <w:widowControl/>
              <w:spacing w:line="360" w:lineRule="exact"/>
              <w:ind w:leftChars="9" w:left="532" w:hanging="510"/>
              <w:rPr>
                <w:rFonts w:eastAsia="標楷體" w:hint="eastAsia"/>
              </w:rPr>
            </w:pPr>
          </w:p>
        </w:tc>
        <w:tc>
          <w:tcPr>
            <w:tcW w:w="3827" w:type="dxa"/>
            <w:tcBorders>
              <w:top w:val="single" w:sz="6" w:space="0" w:color="auto"/>
              <w:bottom w:val="single" w:sz="6" w:space="0" w:color="auto"/>
            </w:tcBorders>
          </w:tcPr>
          <w:p w:rsidR="002E6EE1" w:rsidRPr="008C3A97" w:rsidRDefault="002E6EE1" w:rsidP="00062DCF">
            <w:pPr>
              <w:spacing w:line="360" w:lineRule="exact"/>
              <w:ind w:left="701" w:hangingChars="292" w:hanging="701"/>
              <w:jc w:val="both"/>
              <w:rPr>
                <w:rFonts w:eastAsia="標楷體" w:hint="eastAsia"/>
              </w:rPr>
            </w:pPr>
            <w:r w:rsidRPr="008C3A97">
              <w:rPr>
                <w:rFonts w:eastAsia="標楷體" w:hint="eastAsia"/>
              </w:rPr>
              <w:t>4</w:t>
            </w:r>
            <w:r w:rsidRPr="008C3A97">
              <w:rPr>
                <w:rFonts w:eastAsia="標楷體"/>
              </w:rPr>
              <w:t>.1.</w:t>
            </w:r>
            <w:r w:rsidRPr="008C3A97">
              <w:rPr>
                <w:rFonts w:eastAsia="標楷體" w:hint="eastAsia"/>
              </w:rPr>
              <w:t>2</w:t>
            </w:r>
            <w:r w:rsidRPr="008C3A97">
              <w:rPr>
                <w:rFonts w:eastAsia="標楷體"/>
              </w:rPr>
              <w:t xml:space="preserve"> </w:t>
            </w:r>
            <w:r w:rsidRPr="008C3A97">
              <w:rPr>
                <w:rFonts w:eastAsia="標楷體"/>
              </w:rPr>
              <w:t>事業經營</w:t>
            </w:r>
            <w:r w:rsidRPr="008C3A97">
              <w:rPr>
                <w:rFonts w:eastAsia="標楷體" w:hAnsi="標楷體" w:hint="eastAsia"/>
              </w:rPr>
              <w:t>價值主張與承諾</w:t>
            </w:r>
            <w:r w:rsidRPr="008C3A97">
              <w:rPr>
                <w:rFonts w:eastAsia="標楷體"/>
              </w:rPr>
              <w:t>對創意或文化的運用帶給顧客及供應者知識增長的情形</w:t>
            </w: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26" w:type="dxa"/>
            <w:tcBorders>
              <w:top w:val="single" w:sz="6" w:space="0" w:color="auto"/>
              <w:bottom w:val="single" w:sz="6" w:space="0" w:color="auto"/>
            </w:tcBorders>
          </w:tcPr>
          <w:p w:rsidR="002E6EE1" w:rsidRPr="008C3A97" w:rsidRDefault="002E6EE1" w:rsidP="00062DCF">
            <w:pPr>
              <w:rPr>
                <w:rFonts w:eastAsia="標楷體"/>
              </w:rPr>
            </w:pPr>
          </w:p>
        </w:tc>
        <w:tc>
          <w:tcPr>
            <w:tcW w:w="425" w:type="dxa"/>
            <w:tcBorders>
              <w:top w:val="single" w:sz="6" w:space="0" w:color="auto"/>
              <w:bottom w:val="single" w:sz="6" w:space="0" w:color="auto"/>
              <w:right w:val="single" w:sz="2" w:space="0" w:color="auto"/>
            </w:tcBorders>
          </w:tcPr>
          <w:p w:rsidR="002E6EE1" w:rsidRPr="008C3A97" w:rsidRDefault="002E6EE1" w:rsidP="00062DCF">
            <w:pPr>
              <w:rPr>
                <w:rFonts w:eastAsia="標楷體"/>
              </w:rPr>
            </w:pPr>
          </w:p>
        </w:tc>
        <w:tc>
          <w:tcPr>
            <w:tcW w:w="435" w:type="dxa"/>
            <w:gridSpan w:val="2"/>
            <w:tcBorders>
              <w:top w:val="single" w:sz="6" w:space="0" w:color="auto"/>
              <w:left w:val="single" w:sz="2" w:space="0" w:color="auto"/>
              <w:bottom w:val="single" w:sz="6" w:space="0" w:color="auto"/>
              <w:right w:val="single" w:sz="6" w:space="0" w:color="auto"/>
            </w:tcBorders>
          </w:tcPr>
          <w:p w:rsidR="002E6EE1" w:rsidRPr="008C3A97" w:rsidRDefault="002E6EE1" w:rsidP="00062DCF">
            <w:pPr>
              <w:rPr>
                <w:rFonts w:eastAsia="標楷體"/>
              </w:rPr>
            </w:pPr>
          </w:p>
        </w:tc>
        <w:tc>
          <w:tcPr>
            <w:tcW w:w="1810" w:type="dxa"/>
            <w:vMerge/>
            <w:tcBorders>
              <w:left w:val="single" w:sz="6" w:space="0" w:color="auto"/>
              <w:right w:val="single" w:sz="18" w:space="0" w:color="auto"/>
            </w:tcBorders>
          </w:tcPr>
          <w:p w:rsidR="002E6EE1" w:rsidRPr="008C3A97" w:rsidRDefault="002E6EE1" w:rsidP="00062DCF">
            <w:pPr>
              <w:rPr>
                <w:rFonts w:eastAsia="標楷體"/>
              </w:rPr>
            </w:pPr>
          </w:p>
        </w:tc>
      </w:tr>
      <w:tr w:rsidR="002E6EE1" w:rsidRPr="008C3A97" w:rsidTr="00CF14E2">
        <w:trPr>
          <w:trHeight w:val="875"/>
        </w:trPr>
        <w:tc>
          <w:tcPr>
            <w:tcW w:w="1226" w:type="dxa"/>
            <w:vMerge/>
            <w:tcBorders>
              <w:left w:val="single" w:sz="18" w:space="0" w:color="auto"/>
            </w:tcBorders>
          </w:tcPr>
          <w:p w:rsidR="002E6EE1" w:rsidRPr="008C3A97" w:rsidRDefault="002E6EE1" w:rsidP="00062DCF">
            <w:pPr>
              <w:rPr>
                <w:rFonts w:eastAsia="標楷體"/>
              </w:rPr>
            </w:pPr>
          </w:p>
        </w:tc>
        <w:tc>
          <w:tcPr>
            <w:tcW w:w="1418" w:type="dxa"/>
            <w:vMerge/>
            <w:tcBorders>
              <w:bottom w:val="single" w:sz="12" w:space="0" w:color="auto"/>
            </w:tcBorders>
            <w:vAlign w:val="center"/>
          </w:tcPr>
          <w:p w:rsidR="002E6EE1" w:rsidRPr="008C3A97" w:rsidRDefault="002E6EE1" w:rsidP="00062DCF">
            <w:pPr>
              <w:widowControl/>
              <w:spacing w:line="360" w:lineRule="exact"/>
              <w:ind w:leftChars="9" w:left="532" w:hanging="510"/>
              <w:rPr>
                <w:rFonts w:eastAsia="標楷體"/>
              </w:rPr>
            </w:pPr>
          </w:p>
        </w:tc>
        <w:tc>
          <w:tcPr>
            <w:tcW w:w="3827" w:type="dxa"/>
            <w:tcBorders>
              <w:top w:val="single" w:sz="6" w:space="0" w:color="auto"/>
              <w:bottom w:val="single" w:sz="12" w:space="0" w:color="auto"/>
            </w:tcBorders>
          </w:tcPr>
          <w:p w:rsidR="002E6EE1" w:rsidRPr="008C3A97" w:rsidRDefault="002E6EE1" w:rsidP="00062DCF">
            <w:pPr>
              <w:spacing w:line="360" w:lineRule="exact"/>
              <w:ind w:left="701" w:hangingChars="292" w:hanging="701"/>
              <w:jc w:val="both"/>
              <w:rPr>
                <w:rFonts w:eastAsia="標楷體"/>
              </w:rPr>
            </w:pPr>
            <w:r w:rsidRPr="008C3A97">
              <w:rPr>
                <w:rFonts w:eastAsia="標楷體" w:hint="eastAsia"/>
              </w:rPr>
              <w:t>4</w:t>
            </w:r>
            <w:r w:rsidRPr="008C3A97">
              <w:rPr>
                <w:rFonts w:eastAsia="標楷體"/>
              </w:rPr>
              <w:t>.1.</w:t>
            </w:r>
            <w:r w:rsidRPr="008C3A97">
              <w:rPr>
                <w:rFonts w:eastAsia="標楷體" w:hint="eastAsia"/>
              </w:rPr>
              <w:t>3</w:t>
            </w:r>
            <w:r w:rsidRPr="008C3A97">
              <w:rPr>
                <w:rFonts w:eastAsia="標楷體"/>
              </w:rPr>
              <w:t xml:space="preserve"> </w:t>
            </w:r>
            <w:r w:rsidRPr="008C3A97">
              <w:rPr>
                <w:rFonts w:eastAsia="標楷體"/>
              </w:rPr>
              <w:t>事業經營</w:t>
            </w:r>
            <w:r w:rsidRPr="008C3A97">
              <w:rPr>
                <w:rFonts w:eastAsia="標楷體" w:hAnsi="標楷體" w:hint="eastAsia"/>
              </w:rPr>
              <w:t>價值主張與承諾</w:t>
            </w:r>
            <w:r w:rsidRPr="008C3A97">
              <w:rPr>
                <w:rFonts w:eastAsia="標楷體"/>
              </w:rPr>
              <w:t>對創意或文化的運用帶給顧客</w:t>
            </w:r>
            <w:proofErr w:type="gramStart"/>
            <w:r w:rsidRPr="008C3A97">
              <w:rPr>
                <w:rFonts w:eastAsia="標楷體"/>
              </w:rPr>
              <w:t>新穎、</w:t>
            </w:r>
            <w:proofErr w:type="gramEnd"/>
            <w:r w:rsidRPr="008C3A97">
              <w:rPr>
                <w:rFonts w:eastAsia="標楷體"/>
              </w:rPr>
              <w:t>愉悅的感受情形</w:t>
            </w:r>
          </w:p>
        </w:tc>
        <w:tc>
          <w:tcPr>
            <w:tcW w:w="425" w:type="dxa"/>
            <w:tcBorders>
              <w:top w:val="single" w:sz="6" w:space="0" w:color="auto"/>
              <w:bottom w:val="single" w:sz="12" w:space="0" w:color="auto"/>
            </w:tcBorders>
          </w:tcPr>
          <w:p w:rsidR="002E6EE1" w:rsidRPr="008C3A97" w:rsidRDefault="002E6EE1" w:rsidP="00062DCF">
            <w:pPr>
              <w:rPr>
                <w:rFonts w:eastAsia="標楷體"/>
              </w:rPr>
            </w:pPr>
          </w:p>
        </w:tc>
        <w:tc>
          <w:tcPr>
            <w:tcW w:w="425" w:type="dxa"/>
            <w:tcBorders>
              <w:top w:val="single" w:sz="6" w:space="0" w:color="auto"/>
              <w:bottom w:val="single" w:sz="12" w:space="0" w:color="auto"/>
            </w:tcBorders>
          </w:tcPr>
          <w:p w:rsidR="002E6EE1" w:rsidRPr="008C3A97" w:rsidRDefault="002E6EE1" w:rsidP="00062DCF">
            <w:pPr>
              <w:rPr>
                <w:rFonts w:eastAsia="標楷體"/>
              </w:rPr>
            </w:pPr>
          </w:p>
        </w:tc>
        <w:tc>
          <w:tcPr>
            <w:tcW w:w="426" w:type="dxa"/>
            <w:tcBorders>
              <w:top w:val="single" w:sz="6" w:space="0" w:color="auto"/>
              <w:bottom w:val="single" w:sz="12" w:space="0" w:color="auto"/>
            </w:tcBorders>
          </w:tcPr>
          <w:p w:rsidR="002E6EE1" w:rsidRPr="008C3A97" w:rsidRDefault="002E6EE1" w:rsidP="00062DCF">
            <w:pPr>
              <w:rPr>
                <w:rFonts w:eastAsia="標楷體"/>
              </w:rPr>
            </w:pPr>
          </w:p>
        </w:tc>
        <w:tc>
          <w:tcPr>
            <w:tcW w:w="425" w:type="dxa"/>
            <w:tcBorders>
              <w:top w:val="single" w:sz="6" w:space="0" w:color="auto"/>
              <w:bottom w:val="single" w:sz="12" w:space="0" w:color="auto"/>
              <w:right w:val="single" w:sz="2" w:space="0" w:color="auto"/>
            </w:tcBorders>
          </w:tcPr>
          <w:p w:rsidR="002E6EE1" w:rsidRPr="008C3A97" w:rsidRDefault="002E6EE1" w:rsidP="00062DCF">
            <w:pPr>
              <w:rPr>
                <w:rFonts w:eastAsia="標楷體"/>
              </w:rPr>
            </w:pPr>
          </w:p>
        </w:tc>
        <w:tc>
          <w:tcPr>
            <w:tcW w:w="435" w:type="dxa"/>
            <w:gridSpan w:val="2"/>
            <w:tcBorders>
              <w:top w:val="single" w:sz="6" w:space="0" w:color="auto"/>
              <w:left w:val="single" w:sz="2" w:space="0" w:color="auto"/>
              <w:bottom w:val="single" w:sz="12" w:space="0" w:color="auto"/>
              <w:right w:val="single" w:sz="6" w:space="0" w:color="auto"/>
            </w:tcBorders>
          </w:tcPr>
          <w:p w:rsidR="002E6EE1" w:rsidRPr="008C3A97" w:rsidRDefault="002E6EE1" w:rsidP="00062DCF">
            <w:pPr>
              <w:rPr>
                <w:rFonts w:eastAsia="標楷體"/>
              </w:rPr>
            </w:pPr>
          </w:p>
        </w:tc>
        <w:tc>
          <w:tcPr>
            <w:tcW w:w="1810" w:type="dxa"/>
            <w:vMerge/>
            <w:tcBorders>
              <w:left w:val="single" w:sz="6" w:space="0" w:color="auto"/>
              <w:bottom w:val="single" w:sz="12" w:space="0" w:color="auto"/>
              <w:right w:val="single" w:sz="18" w:space="0" w:color="auto"/>
            </w:tcBorders>
          </w:tcPr>
          <w:p w:rsidR="002E6EE1" w:rsidRPr="008C3A97" w:rsidRDefault="002E6EE1" w:rsidP="00062DCF">
            <w:pPr>
              <w:rPr>
                <w:rFonts w:eastAsia="標楷體"/>
              </w:rPr>
            </w:pPr>
          </w:p>
        </w:tc>
      </w:tr>
      <w:tr w:rsidR="00FD1808" w:rsidRPr="008C3A97" w:rsidTr="00CF14E2">
        <w:trPr>
          <w:trHeight w:val="1044"/>
        </w:trPr>
        <w:tc>
          <w:tcPr>
            <w:tcW w:w="1226" w:type="dxa"/>
            <w:vMerge/>
            <w:tcBorders>
              <w:left w:val="single" w:sz="18" w:space="0" w:color="auto"/>
            </w:tcBorders>
          </w:tcPr>
          <w:p w:rsidR="00FD1808" w:rsidRPr="008C3A97" w:rsidRDefault="00FD1808" w:rsidP="00062DCF">
            <w:pPr>
              <w:rPr>
                <w:rFonts w:eastAsia="標楷體"/>
              </w:rPr>
            </w:pPr>
          </w:p>
        </w:tc>
        <w:tc>
          <w:tcPr>
            <w:tcW w:w="1418" w:type="dxa"/>
            <w:vMerge w:val="restart"/>
            <w:tcBorders>
              <w:top w:val="single" w:sz="12" w:space="0" w:color="auto"/>
            </w:tcBorders>
            <w:vAlign w:val="center"/>
          </w:tcPr>
          <w:p w:rsidR="00FD1808" w:rsidRPr="008C3A97" w:rsidRDefault="00FD1808" w:rsidP="00062DCF">
            <w:pPr>
              <w:widowControl/>
              <w:spacing w:line="360" w:lineRule="exact"/>
              <w:ind w:leftChars="9" w:left="532" w:hanging="510"/>
              <w:rPr>
                <w:rFonts w:eastAsia="標楷體"/>
              </w:rPr>
            </w:pPr>
            <w:r w:rsidRPr="008C3A97">
              <w:rPr>
                <w:rFonts w:eastAsia="標楷體" w:hint="eastAsia"/>
              </w:rPr>
              <w:t>4</w:t>
            </w:r>
            <w:r w:rsidRPr="008C3A97">
              <w:rPr>
                <w:rFonts w:eastAsia="標楷體"/>
              </w:rPr>
              <w:t>.2</w:t>
            </w:r>
            <w:r w:rsidRPr="008C3A97">
              <w:rPr>
                <w:rFonts w:eastAsia="標楷體"/>
              </w:rPr>
              <w:t>事業經營合理性</w:t>
            </w:r>
          </w:p>
        </w:tc>
        <w:tc>
          <w:tcPr>
            <w:tcW w:w="3827" w:type="dxa"/>
            <w:tcBorders>
              <w:top w:val="single" w:sz="12" w:space="0" w:color="auto"/>
              <w:bottom w:val="single" w:sz="6" w:space="0" w:color="auto"/>
            </w:tcBorders>
          </w:tcPr>
          <w:p w:rsidR="00FD1808" w:rsidRPr="008C3A97" w:rsidRDefault="00FD1808" w:rsidP="00062DCF">
            <w:pPr>
              <w:spacing w:line="360" w:lineRule="exact"/>
              <w:ind w:left="701" w:hangingChars="292" w:hanging="701"/>
              <w:jc w:val="both"/>
              <w:rPr>
                <w:rFonts w:eastAsia="標楷體"/>
              </w:rPr>
            </w:pPr>
            <w:r w:rsidRPr="008C3A97">
              <w:rPr>
                <w:rFonts w:eastAsia="標楷體" w:hint="eastAsia"/>
              </w:rPr>
              <w:t>4</w:t>
            </w:r>
            <w:r w:rsidRPr="008C3A97">
              <w:rPr>
                <w:rFonts w:eastAsia="標楷體"/>
              </w:rPr>
              <w:t xml:space="preserve">.2.1 </w:t>
            </w:r>
            <w:r w:rsidRPr="008C3A97">
              <w:rPr>
                <w:rFonts w:eastAsia="標楷體"/>
              </w:rPr>
              <w:t>具合理的研發創作、製作、行銷、人事、財務、管理等經營體制與知識累積</w:t>
            </w:r>
          </w:p>
        </w:tc>
        <w:tc>
          <w:tcPr>
            <w:tcW w:w="425" w:type="dxa"/>
            <w:tcBorders>
              <w:top w:val="single" w:sz="12" w:space="0" w:color="auto"/>
              <w:bottom w:val="single" w:sz="6" w:space="0" w:color="auto"/>
            </w:tcBorders>
          </w:tcPr>
          <w:p w:rsidR="00FD1808" w:rsidRPr="008C3A97" w:rsidRDefault="00FD1808" w:rsidP="00062DCF">
            <w:pPr>
              <w:rPr>
                <w:rFonts w:eastAsia="標楷體"/>
              </w:rPr>
            </w:pPr>
          </w:p>
        </w:tc>
        <w:tc>
          <w:tcPr>
            <w:tcW w:w="425" w:type="dxa"/>
            <w:tcBorders>
              <w:top w:val="single" w:sz="12" w:space="0" w:color="auto"/>
              <w:bottom w:val="single" w:sz="6" w:space="0" w:color="auto"/>
            </w:tcBorders>
          </w:tcPr>
          <w:p w:rsidR="00FD1808" w:rsidRPr="008C3A97" w:rsidRDefault="00FD1808" w:rsidP="00062DCF">
            <w:pPr>
              <w:rPr>
                <w:rFonts w:eastAsia="標楷體"/>
              </w:rPr>
            </w:pPr>
          </w:p>
        </w:tc>
        <w:tc>
          <w:tcPr>
            <w:tcW w:w="426" w:type="dxa"/>
            <w:tcBorders>
              <w:top w:val="single" w:sz="12" w:space="0" w:color="auto"/>
              <w:bottom w:val="single" w:sz="6" w:space="0" w:color="auto"/>
            </w:tcBorders>
          </w:tcPr>
          <w:p w:rsidR="00FD1808" w:rsidRPr="008C3A97" w:rsidRDefault="00FD1808" w:rsidP="00062DCF">
            <w:pPr>
              <w:rPr>
                <w:rFonts w:eastAsia="標楷體"/>
              </w:rPr>
            </w:pPr>
          </w:p>
        </w:tc>
        <w:tc>
          <w:tcPr>
            <w:tcW w:w="425" w:type="dxa"/>
            <w:tcBorders>
              <w:top w:val="single" w:sz="12" w:space="0" w:color="auto"/>
              <w:bottom w:val="single" w:sz="6" w:space="0" w:color="auto"/>
            </w:tcBorders>
          </w:tcPr>
          <w:p w:rsidR="00FD1808" w:rsidRPr="008C3A97" w:rsidRDefault="00FD1808" w:rsidP="00062DCF">
            <w:pPr>
              <w:rPr>
                <w:rFonts w:eastAsia="標楷體"/>
              </w:rPr>
            </w:pPr>
          </w:p>
        </w:tc>
        <w:tc>
          <w:tcPr>
            <w:tcW w:w="425" w:type="dxa"/>
            <w:tcBorders>
              <w:top w:val="single" w:sz="12" w:space="0" w:color="auto"/>
              <w:bottom w:val="single" w:sz="6" w:space="0" w:color="auto"/>
              <w:right w:val="single" w:sz="2" w:space="0" w:color="auto"/>
            </w:tcBorders>
          </w:tcPr>
          <w:p w:rsidR="00FD1808" w:rsidRPr="008C3A97" w:rsidRDefault="00FD1808" w:rsidP="00062DCF">
            <w:pPr>
              <w:rPr>
                <w:rFonts w:eastAsia="標楷體"/>
              </w:rPr>
            </w:pPr>
          </w:p>
        </w:tc>
        <w:tc>
          <w:tcPr>
            <w:tcW w:w="1820" w:type="dxa"/>
            <w:gridSpan w:val="2"/>
            <w:vMerge w:val="restart"/>
            <w:tcBorders>
              <w:top w:val="single" w:sz="12" w:space="0" w:color="auto"/>
              <w:left w:val="single" w:sz="2" w:space="0" w:color="auto"/>
              <w:right w:val="single" w:sz="18" w:space="0" w:color="auto"/>
            </w:tcBorders>
          </w:tcPr>
          <w:p w:rsidR="00FD1808" w:rsidRPr="008C3A97" w:rsidRDefault="00FD1808" w:rsidP="00062DCF">
            <w:pPr>
              <w:rPr>
                <w:rFonts w:eastAsia="標楷體"/>
              </w:rPr>
            </w:pPr>
          </w:p>
        </w:tc>
      </w:tr>
      <w:tr w:rsidR="00FD1808" w:rsidRPr="008C3A97" w:rsidTr="00CF14E2">
        <w:trPr>
          <w:trHeight w:val="700"/>
        </w:trPr>
        <w:tc>
          <w:tcPr>
            <w:tcW w:w="1226" w:type="dxa"/>
            <w:vMerge/>
            <w:tcBorders>
              <w:left w:val="single" w:sz="18" w:space="0" w:color="auto"/>
            </w:tcBorders>
          </w:tcPr>
          <w:p w:rsidR="00FD1808" w:rsidRPr="008C3A97" w:rsidRDefault="00FD1808" w:rsidP="00062DCF">
            <w:pPr>
              <w:rPr>
                <w:rFonts w:eastAsia="標楷體"/>
              </w:rPr>
            </w:pPr>
          </w:p>
        </w:tc>
        <w:tc>
          <w:tcPr>
            <w:tcW w:w="1418" w:type="dxa"/>
            <w:vMerge/>
            <w:vAlign w:val="center"/>
          </w:tcPr>
          <w:p w:rsidR="00FD1808" w:rsidRPr="008C3A97" w:rsidRDefault="00FD1808" w:rsidP="00062DCF">
            <w:pPr>
              <w:rPr>
                <w:rFonts w:eastAsia="標楷體"/>
              </w:rPr>
            </w:pPr>
          </w:p>
        </w:tc>
        <w:tc>
          <w:tcPr>
            <w:tcW w:w="3827" w:type="dxa"/>
            <w:tcBorders>
              <w:top w:val="single" w:sz="6" w:space="0" w:color="auto"/>
              <w:bottom w:val="single" w:sz="6" w:space="0" w:color="auto"/>
            </w:tcBorders>
          </w:tcPr>
          <w:p w:rsidR="00FD1808" w:rsidRPr="008C3A97" w:rsidRDefault="00FD1808" w:rsidP="00062DCF">
            <w:pPr>
              <w:spacing w:line="360" w:lineRule="exact"/>
              <w:ind w:left="701" w:hangingChars="292" w:hanging="701"/>
              <w:jc w:val="both"/>
              <w:rPr>
                <w:rFonts w:eastAsia="標楷體"/>
              </w:rPr>
            </w:pPr>
            <w:r w:rsidRPr="008C3A97">
              <w:rPr>
                <w:rFonts w:eastAsia="標楷體" w:hint="eastAsia"/>
              </w:rPr>
              <w:t>4</w:t>
            </w:r>
            <w:r w:rsidRPr="008C3A97">
              <w:rPr>
                <w:rFonts w:eastAsia="標楷體"/>
              </w:rPr>
              <w:t xml:space="preserve">.2.2 </w:t>
            </w:r>
            <w:r w:rsidRPr="008C3A97">
              <w:rPr>
                <w:rFonts w:eastAsia="標楷體"/>
              </w:rPr>
              <w:t>事業具合宜的教育訓練制度，提升事業經營競爭力</w:t>
            </w:r>
          </w:p>
        </w:tc>
        <w:tc>
          <w:tcPr>
            <w:tcW w:w="425" w:type="dxa"/>
            <w:tcBorders>
              <w:top w:val="single" w:sz="6" w:space="0" w:color="auto"/>
              <w:bottom w:val="single" w:sz="6" w:space="0" w:color="auto"/>
            </w:tcBorders>
          </w:tcPr>
          <w:p w:rsidR="00FD1808" w:rsidRPr="008C3A97" w:rsidRDefault="00FD1808" w:rsidP="00062DCF">
            <w:pPr>
              <w:rPr>
                <w:rFonts w:eastAsia="標楷體"/>
              </w:rPr>
            </w:pPr>
          </w:p>
        </w:tc>
        <w:tc>
          <w:tcPr>
            <w:tcW w:w="425" w:type="dxa"/>
            <w:tcBorders>
              <w:top w:val="single" w:sz="6" w:space="0" w:color="auto"/>
              <w:bottom w:val="single" w:sz="6" w:space="0" w:color="auto"/>
            </w:tcBorders>
          </w:tcPr>
          <w:p w:rsidR="00FD1808" w:rsidRPr="008C3A97" w:rsidRDefault="00FD1808" w:rsidP="00062DCF">
            <w:pPr>
              <w:rPr>
                <w:rFonts w:eastAsia="標楷體"/>
              </w:rPr>
            </w:pPr>
          </w:p>
        </w:tc>
        <w:tc>
          <w:tcPr>
            <w:tcW w:w="426" w:type="dxa"/>
            <w:tcBorders>
              <w:top w:val="single" w:sz="6" w:space="0" w:color="auto"/>
              <w:bottom w:val="single" w:sz="6" w:space="0" w:color="auto"/>
            </w:tcBorders>
          </w:tcPr>
          <w:p w:rsidR="00FD1808" w:rsidRPr="008C3A97" w:rsidRDefault="00FD1808" w:rsidP="00062DCF">
            <w:pPr>
              <w:rPr>
                <w:rFonts w:eastAsia="標楷體"/>
              </w:rPr>
            </w:pPr>
          </w:p>
        </w:tc>
        <w:tc>
          <w:tcPr>
            <w:tcW w:w="425" w:type="dxa"/>
            <w:tcBorders>
              <w:top w:val="single" w:sz="6" w:space="0" w:color="auto"/>
              <w:bottom w:val="single" w:sz="6" w:space="0" w:color="auto"/>
            </w:tcBorders>
          </w:tcPr>
          <w:p w:rsidR="00FD1808" w:rsidRPr="008C3A97" w:rsidRDefault="00FD1808" w:rsidP="00062DCF">
            <w:pPr>
              <w:rPr>
                <w:rFonts w:eastAsia="標楷體"/>
              </w:rPr>
            </w:pPr>
          </w:p>
        </w:tc>
        <w:tc>
          <w:tcPr>
            <w:tcW w:w="425" w:type="dxa"/>
            <w:tcBorders>
              <w:top w:val="single" w:sz="6" w:space="0" w:color="auto"/>
              <w:bottom w:val="single" w:sz="6" w:space="0" w:color="auto"/>
              <w:right w:val="single" w:sz="2" w:space="0" w:color="auto"/>
            </w:tcBorders>
          </w:tcPr>
          <w:p w:rsidR="00FD1808" w:rsidRPr="008C3A97" w:rsidRDefault="00FD1808" w:rsidP="00062DCF">
            <w:pPr>
              <w:rPr>
                <w:rFonts w:eastAsia="標楷體"/>
              </w:rPr>
            </w:pPr>
          </w:p>
        </w:tc>
        <w:tc>
          <w:tcPr>
            <w:tcW w:w="1820" w:type="dxa"/>
            <w:gridSpan w:val="2"/>
            <w:vMerge/>
            <w:tcBorders>
              <w:left w:val="single" w:sz="2" w:space="0" w:color="auto"/>
              <w:right w:val="single" w:sz="18" w:space="0" w:color="auto"/>
            </w:tcBorders>
          </w:tcPr>
          <w:p w:rsidR="00FD1808" w:rsidRPr="008C3A97" w:rsidRDefault="00FD1808" w:rsidP="00062DCF">
            <w:pPr>
              <w:rPr>
                <w:rFonts w:eastAsia="標楷體"/>
              </w:rPr>
            </w:pPr>
          </w:p>
        </w:tc>
      </w:tr>
      <w:tr w:rsidR="00FD1808" w:rsidRPr="008C3A97" w:rsidTr="00CF14E2">
        <w:trPr>
          <w:trHeight w:val="677"/>
        </w:trPr>
        <w:tc>
          <w:tcPr>
            <w:tcW w:w="1226" w:type="dxa"/>
            <w:vMerge/>
            <w:tcBorders>
              <w:left w:val="single" w:sz="18" w:space="0" w:color="auto"/>
            </w:tcBorders>
          </w:tcPr>
          <w:p w:rsidR="00FD1808" w:rsidRPr="008C3A97" w:rsidRDefault="00FD1808" w:rsidP="00062DCF">
            <w:pPr>
              <w:rPr>
                <w:rFonts w:eastAsia="標楷體"/>
              </w:rPr>
            </w:pPr>
          </w:p>
        </w:tc>
        <w:tc>
          <w:tcPr>
            <w:tcW w:w="1418" w:type="dxa"/>
            <w:vMerge/>
            <w:vAlign w:val="center"/>
          </w:tcPr>
          <w:p w:rsidR="00FD1808" w:rsidRPr="008C3A97" w:rsidRDefault="00FD1808" w:rsidP="00062DCF">
            <w:pPr>
              <w:rPr>
                <w:rFonts w:eastAsia="標楷體"/>
              </w:rPr>
            </w:pPr>
          </w:p>
        </w:tc>
        <w:tc>
          <w:tcPr>
            <w:tcW w:w="3827" w:type="dxa"/>
            <w:tcBorders>
              <w:top w:val="single" w:sz="6" w:space="0" w:color="auto"/>
              <w:bottom w:val="single" w:sz="6" w:space="0" w:color="auto"/>
            </w:tcBorders>
          </w:tcPr>
          <w:p w:rsidR="00FD1808" w:rsidRPr="008C3A97" w:rsidRDefault="00FD1808" w:rsidP="00062DCF">
            <w:pPr>
              <w:spacing w:line="360" w:lineRule="exact"/>
              <w:ind w:left="701" w:hangingChars="292" w:hanging="701"/>
              <w:jc w:val="both"/>
              <w:rPr>
                <w:rFonts w:eastAsia="標楷體"/>
              </w:rPr>
            </w:pPr>
            <w:r w:rsidRPr="008C3A97">
              <w:rPr>
                <w:rFonts w:eastAsia="標楷體" w:hint="eastAsia"/>
              </w:rPr>
              <w:t>4</w:t>
            </w:r>
            <w:r w:rsidRPr="008C3A97">
              <w:rPr>
                <w:rFonts w:eastAsia="標楷體"/>
              </w:rPr>
              <w:t xml:space="preserve">.2.3 </w:t>
            </w:r>
            <w:r w:rsidRPr="008C3A97">
              <w:rPr>
                <w:rFonts w:eastAsia="標楷體"/>
              </w:rPr>
              <w:t>具合宜的顧客管理作法，提供事業持續的創意與創新來源</w:t>
            </w:r>
          </w:p>
        </w:tc>
        <w:tc>
          <w:tcPr>
            <w:tcW w:w="425" w:type="dxa"/>
            <w:tcBorders>
              <w:top w:val="single" w:sz="6" w:space="0" w:color="auto"/>
              <w:bottom w:val="single" w:sz="6" w:space="0" w:color="auto"/>
            </w:tcBorders>
          </w:tcPr>
          <w:p w:rsidR="00FD1808" w:rsidRPr="008C3A97" w:rsidRDefault="00FD1808" w:rsidP="00062DCF">
            <w:pPr>
              <w:rPr>
                <w:rFonts w:eastAsia="標楷體"/>
              </w:rPr>
            </w:pPr>
          </w:p>
        </w:tc>
        <w:tc>
          <w:tcPr>
            <w:tcW w:w="425" w:type="dxa"/>
            <w:tcBorders>
              <w:top w:val="single" w:sz="6" w:space="0" w:color="auto"/>
              <w:bottom w:val="single" w:sz="6" w:space="0" w:color="auto"/>
            </w:tcBorders>
          </w:tcPr>
          <w:p w:rsidR="00FD1808" w:rsidRPr="008C3A97" w:rsidRDefault="00FD1808" w:rsidP="00062DCF">
            <w:pPr>
              <w:rPr>
                <w:rFonts w:eastAsia="標楷體"/>
              </w:rPr>
            </w:pPr>
          </w:p>
        </w:tc>
        <w:tc>
          <w:tcPr>
            <w:tcW w:w="426" w:type="dxa"/>
            <w:tcBorders>
              <w:top w:val="single" w:sz="6" w:space="0" w:color="auto"/>
              <w:bottom w:val="single" w:sz="6" w:space="0" w:color="auto"/>
            </w:tcBorders>
          </w:tcPr>
          <w:p w:rsidR="00FD1808" w:rsidRPr="008C3A97" w:rsidRDefault="00FD1808" w:rsidP="00062DCF">
            <w:pPr>
              <w:rPr>
                <w:rFonts w:eastAsia="標楷體"/>
              </w:rPr>
            </w:pPr>
          </w:p>
        </w:tc>
        <w:tc>
          <w:tcPr>
            <w:tcW w:w="425" w:type="dxa"/>
            <w:tcBorders>
              <w:top w:val="single" w:sz="6" w:space="0" w:color="auto"/>
              <w:bottom w:val="single" w:sz="6" w:space="0" w:color="auto"/>
            </w:tcBorders>
          </w:tcPr>
          <w:p w:rsidR="00FD1808" w:rsidRPr="008C3A97" w:rsidRDefault="00FD1808" w:rsidP="00062DCF">
            <w:pPr>
              <w:rPr>
                <w:rFonts w:eastAsia="標楷體"/>
              </w:rPr>
            </w:pPr>
          </w:p>
        </w:tc>
        <w:tc>
          <w:tcPr>
            <w:tcW w:w="425" w:type="dxa"/>
            <w:tcBorders>
              <w:top w:val="single" w:sz="6" w:space="0" w:color="auto"/>
              <w:bottom w:val="single" w:sz="6" w:space="0" w:color="auto"/>
              <w:right w:val="single" w:sz="2" w:space="0" w:color="auto"/>
            </w:tcBorders>
          </w:tcPr>
          <w:p w:rsidR="00FD1808" w:rsidRPr="008C3A97" w:rsidRDefault="00FD1808" w:rsidP="00062DCF">
            <w:pPr>
              <w:rPr>
                <w:rFonts w:eastAsia="標楷體"/>
              </w:rPr>
            </w:pPr>
          </w:p>
        </w:tc>
        <w:tc>
          <w:tcPr>
            <w:tcW w:w="1820" w:type="dxa"/>
            <w:gridSpan w:val="2"/>
            <w:vMerge/>
            <w:tcBorders>
              <w:left w:val="single" w:sz="2" w:space="0" w:color="auto"/>
              <w:right w:val="single" w:sz="18" w:space="0" w:color="auto"/>
            </w:tcBorders>
          </w:tcPr>
          <w:p w:rsidR="00FD1808" w:rsidRPr="008C3A97" w:rsidRDefault="00FD1808" w:rsidP="00062DCF">
            <w:pPr>
              <w:rPr>
                <w:rFonts w:eastAsia="標楷體"/>
              </w:rPr>
            </w:pPr>
          </w:p>
        </w:tc>
      </w:tr>
      <w:tr w:rsidR="00FD1808" w:rsidRPr="008C3A97" w:rsidTr="00CF14E2">
        <w:trPr>
          <w:trHeight w:val="677"/>
        </w:trPr>
        <w:tc>
          <w:tcPr>
            <w:tcW w:w="1226" w:type="dxa"/>
            <w:vMerge/>
            <w:tcBorders>
              <w:left w:val="single" w:sz="18" w:space="0" w:color="auto"/>
            </w:tcBorders>
          </w:tcPr>
          <w:p w:rsidR="00FD1808" w:rsidRPr="008C3A97" w:rsidRDefault="00FD1808" w:rsidP="00062DCF">
            <w:pPr>
              <w:rPr>
                <w:rFonts w:eastAsia="標楷體"/>
              </w:rPr>
            </w:pPr>
          </w:p>
        </w:tc>
        <w:tc>
          <w:tcPr>
            <w:tcW w:w="1418" w:type="dxa"/>
            <w:vMerge/>
            <w:vAlign w:val="center"/>
          </w:tcPr>
          <w:p w:rsidR="00FD1808" w:rsidRPr="008C3A97" w:rsidRDefault="00FD1808" w:rsidP="00062DCF">
            <w:pPr>
              <w:rPr>
                <w:rFonts w:eastAsia="標楷體"/>
              </w:rPr>
            </w:pPr>
          </w:p>
        </w:tc>
        <w:tc>
          <w:tcPr>
            <w:tcW w:w="3827" w:type="dxa"/>
            <w:tcBorders>
              <w:top w:val="single" w:sz="6" w:space="0" w:color="auto"/>
              <w:bottom w:val="single" w:sz="6" w:space="0" w:color="auto"/>
            </w:tcBorders>
          </w:tcPr>
          <w:p w:rsidR="00FD1808" w:rsidRPr="008C3A97" w:rsidRDefault="00FD1808" w:rsidP="002E6EE1">
            <w:pPr>
              <w:spacing w:line="360" w:lineRule="exact"/>
              <w:ind w:left="701" w:hangingChars="292" w:hanging="701"/>
              <w:jc w:val="both"/>
              <w:rPr>
                <w:rFonts w:eastAsia="標楷體" w:hint="eastAsia"/>
              </w:rPr>
            </w:pPr>
            <w:r w:rsidRPr="008C3A97">
              <w:rPr>
                <w:rFonts w:eastAsia="標楷體" w:hint="eastAsia"/>
              </w:rPr>
              <w:t>4</w:t>
            </w:r>
            <w:r w:rsidRPr="008C3A97">
              <w:rPr>
                <w:rFonts w:eastAsia="標楷體"/>
              </w:rPr>
              <w:t xml:space="preserve">.2.4 </w:t>
            </w:r>
            <w:r w:rsidRPr="008C3A97">
              <w:rPr>
                <w:rFonts w:eastAsia="標楷體"/>
              </w:rPr>
              <w:t>跨業複合的經營</w:t>
            </w:r>
            <w:r w:rsidRPr="008C3A97">
              <w:rPr>
                <w:rFonts w:eastAsia="標楷體" w:hint="eastAsia"/>
              </w:rPr>
              <w:t>模式</w:t>
            </w:r>
            <w:r w:rsidRPr="008C3A97">
              <w:rPr>
                <w:rFonts w:eastAsia="標楷體" w:hAnsi="標楷體" w:hint="eastAsia"/>
              </w:rPr>
              <w:t>與經營主軸的關聯性</w:t>
            </w:r>
          </w:p>
        </w:tc>
        <w:tc>
          <w:tcPr>
            <w:tcW w:w="425" w:type="dxa"/>
            <w:tcBorders>
              <w:top w:val="single" w:sz="6" w:space="0" w:color="auto"/>
              <w:bottom w:val="single" w:sz="6" w:space="0" w:color="auto"/>
            </w:tcBorders>
          </w:tcPr>
          <w:p w:rsidR="00FD1808" w:rsidRPr="008C3A97" w:rsidRDefault="00FD1808" w:rsidP="00062DCF">
            <w:pPr>
              <w:rPr>
                <w:rFonts w:eastAsia="標楷體"/>
              </w:rPr>
            </w:pPr>
          </w:p>
        </w:tc>
        <w:tc>
          <w:tcPr>
            <w:tcW w:w="425" w:type="dxa"/>
            <w:tcBorders>
              <w:top w:val="single" w:sz="6" w:space="0" w:color="auto"/>
              <w:bottom w:val="single" w:sz="6" w:space="0" w:color="auto"/>
            </w:tcBorders>
          </w:tcPr>
          <w:p w:rsidR="00FD1808" w:rsidRPr="008C3A97" w:rsidRDefault="00FD1808" w:rsidP="00062DCF">
            <w:pPr>
              <w:rPr>
                <w:rFonts w:eastAsia="標楷體"/>
              </w:rPr>
            </w:pPr>
          </w:p>
        </w:tc>
        <w:tc>
          <w:tcPr>
            <w:tcW w:w="426" w:type="dxa"/>
            <w:tcBorders>
              <w:top w:val="single" w:sz="6" w:space="0" w:color="auto"/>
              <w:bottom w:val="single" w:sz="6" w:space="0" w:color="auto"/>
            </w:tcBorders>
          </w:tcPr>
          <w:p w:rsidR="00FD1808" w:rsidRPr="008C3A97" w:rsidRDefault="00FD1808" w:rsidP="00062DCF">
            <w:pPr>
              <w:rPr>
                <w:rFonts w:eastAsia="標楷體"/>
              </w:rPr>
            </w:pPr>
          </w:p>
        </w:tc>
        <w:tc>
          <w:tcPr>
            <w:tcW w:w="425" w:type="dxa"/>
            <w:tcBorders>
              <w:top w:val="single" w:sz="6" w:space="0" w:color="auto"/>
              <w:bottom w:val="single" w:sz="6" w:space="0" w:color="auto"/>
            </w:tcBorders>
          </w:tcPr>
          <w:p w:rsidR="00FD1808" w:rsidRPr="008C3A97" w:rsidRDefault="00FD1808" w:rsidP="00062DCF">
            <w:pPr>
              <w:rPr>
                <w:rFonts w:eastAsia="標楷體"/>
              </w:rPr>
            </w:pPr>
          </w:p>
        </w:tc>
        <w:tc>
          <w:tcPr>
            <w:tcW w:w="425" w:type="dxa"/>
            <w:tcBorders>
              <w:top w:val="single" w:sz="6" w:space="0" w:color="auto"/>
              <w:bottom w:val="single" w:sz="6" w:space="0" w:color="auto"/>
              <w:right w:val="single" w:sz="2" w:space="0" w:color="auto"/>
            </w:tcBorders>
          </w:tcPr>
          <w:p w:rsidR="00FD1808" w:rsidRPr="008C3A97" w:rsidRDefault="00FD1808" w:rsidP="00062DCF">
            <w:pPr>
              <w:rPr>
                <w:rFonts w:eastAsia="標楷體"/>
              </w:rPr>
            </w:pPr>
          </w:p>
        </w:tc>
        <w:tc>
          <w:tcPr>
            <w:tcW w:w="1820" w:type="dxa"/>
            <w:gridSpan w:val="2"/>
            <w:vMerge/>
            <w:tcBorders>
              <w:left w:val="single" w:sz="2" w:space="0" w:color="auto"/>
              <w:right w:val="single" w:sz="18" w:space="0" w:color="auto"/>
            </w:tcBorders>
          </w:tcPr>
          <w:p w:rsidR="00FD1808" w:rsidRPr="008C3A97" w:rsidRDefault="00FD1808" w:rsidP="00062DCF">
            <w:pPr>
              <w:rPr>
                <w:rFonts w:eastAsia="標楷體"/>
              </w:rPr>
            </w:pPr>
          </w:p>
        </w:tc>
      </w:tr>
      <w:tr w:rsidR="00FD1808" w:rsidRPr="008C3A97" w:rsidTr="00CF14E2">
        <w:trPr>
          <w:trHeight w:val="677"/>
        </w:trPr>
        <w:tc>
          <w:tcPr>
            <w:tcW w:w="1226" w:type="dxa"/>
            <w:vMerge/>
            <w:tcBorders>
              <w:left w:val="single" w:sz="18" w:space="0" w:color="auto"/>
            </w:tcBorders>
          </w:tcPr>
          <w:p w:rsidR="00FD1808" w:rsidRPr="008C3A97" w:rsidRDefault="00FD1808" w:rsidP="00062DCF">
            <w:pPr>
              <w:rPr>
                <w:rFonts w:eastAsia="標楷體"/>
              </w:rPr>
            </w:pPr>
          </w:p>
        </w:tc>
        <w:tc>
          <w:tcPr>
            <w:tcW w:w="1418" w:type="dxa"/>
            <w:vMerge/>
            <w:vAlign w:val="center"/>
          </w:tcPr>
          <w:p w:rsidR="00FD1808" w:rsidRPr="008C3A97" w:rsidRDefault="00FD1808" w:rsidP="00062DCF">
            <w:pPr>
              <w:rPr>
                <w:rFonts w:eastAsia="標楷體"/>
              </w:rPr>
            </w:pPr>
          </w:p>
        </w:tc>
        <w:tc>
          <w:tcPr>
            <w:tcW w:w="3827" w:type="dxa"/>
            <w:tcBorders>
              <w:top w:val="single" w:sz="6" w:space="0" w:color="auto"/>
              <w:bottom w:val="single" w:sz="6" w:space="0" w:color="auto"/>
            </w:tcBorders>
          </w:tcPr>
          <w:p w:rsidR="00FD1808" w:rsidRPr="008C3A97" w:rsidRDefault="00FD1808" w:rsidP="002E6EE1">
            <w:pPr>
              <w:spacing w:line="360" w:lineRule="exact"/>
              <w:ind w:left="701" w:hangingChars="292" w:hanging="701"/>
              <w:jc w:val="both"/>
              <w:rPr>
                <w:rFonts w:eastAsia="標楷體" w:hint="eastAsia"/>
              </w:rPr>
            </w:pPr>
            <w:r w:rsidRPr="008C3A97">
              <w:rPr>
                <w:rFonts w:eastAsia="標楷體" w:hint="eastAsia"/>
              </w:rPr>
              <w:t>4</w:t>
            </w:r>
            <w:r w:rsidRPr="008C3A97">
              <w:rPr>
                <w:rFonts w:eastAsia="標楷體"/>
              </w:rPr>
              <w:t>.2.</w:t>
            </w:r>
            <w:r w:rsidRPr="008C3A97">
              <w:rPr>
                <w:rFonts w:eastAsia="標楷體" w:hint="eastAsia"/>
              </w:rPr>
              <w:t>5</w:t>
            </w:r>
            <w:r w:rsidRPr="008C3A97">
              <w:rPr>
                <w:rFonts w:eastAsia="標楷體" w:hint="eastAsia"/>
              </w:rPr>
              <w:t>體驗空間</w:t>
            </w:r>
            <w:r w:rsidR="006F4F0B" w:rsidRPr="008C3A97">
              <w:rPr>
                <w:rFonts w:eastAsia="標楷體" w:hint="eastAsia"/>
              </w:rPr>
              <w:t>的經營成效對經營主軸的貢獻</w:t>
            </w:r>
          </w:p>
        </w:tc>
        <w:tc>
          <w:tcPr>
            <w:tcW w:w="425" w:type="dxa"/>
            <w:tcBorders>
              <w:top w:val="single" w:sz="6" w:space="0" w:color="auto"/>
              <w:bottom w:val="single" w:sz="6" w:space="0" w:color="auto"/>
            </w:tcBorders>
          </w:tcPr>
          <w:p w:rsidR="00FD1808" w:rsidRPr="008C3A97" w:rsidRDefault="00FD1808" w:rsidP="00062DCF">
            <w:pPr>
              <w:rPr>
                <w:rFonts w:eastAsia="標楷體"/>
              </w:rPr>
            </w:pPr>
          </w:p>
        </w:tc>
        <w:tc>
          <w:tcPr>
            <w:tcW w:w="425" w:type="dxa"/>
            <w:tcBorders>
              <w:top w:val="single" w:sz="6" w:space="0" w:color="auto"/>
              <w:bottom w:val="single" w:sz="6" w:space="0" w:color="auto"/>
            </w:tcBorders>
          </w:tcPr>
          <w:p w:rsidR="00FD1808" w:rsidRPr="008C3A97" w:rsidRDefault="00FD1808" w:rsidP="00062DCF">
            <w:pPr>
              <w:rPr>
                <w:rFonts w:eastAsia="標楷體"/>
              </w:rPr>
            </w:pPr>
          </w:p>
        </w:tc>
        <w:tc>
          <w:tcPr>
            <w:tcW w:w="426" w:type="dxa"/>
            <w:tcBorders>
              <w:top w:val="single" w:sz="6" w:space="0" w:color="auto"/>
              <w:bottom w:val="single" w:sz="6" w:space="0" w:color="auto"/>
            </w:tcBorders>
          </w:tcPr>
          <w:p w:rsidR="00FD1808" w:rsidRPr="008C3A97" w:rsidRDefault="00FD1808" w:rsidP="00062DCF">
            <w:pPr>
              <w:rPr>
                <w:rFonts w:eastAsia="標楷體"/>
              </w:rPr>
            </w:pPr>
          </w:p>
        </w:tc>
        <w:tc>
          <w:tcPr>
            <w:tcW w:w="425" w:type="dxa"/>
            <w:tcBorders>
              <w:top w:val="single" w:sz="6" w:space="0" w:color="auto"/>
              <w:bottom w:val="single" w:sz="6" w:space="0" w:color="auto"/>
            </w:tcBorders>
          </w:tcPr>
          <w:p w:rsidR="00FD1808" w:rsidRPr="008C3A97" w:rsidRDefault="00FD1808" w:rsidP="00062DCF">
            <w:pPr>
              <w:rPr>
                <w:rFonts w:eastAsia="標楷體"/>
              </w:rPr>
            </w:pPr>
          </w:p>
        </w:tc>
        <w:tc>
          <w:tcPr>
            <w:tcW w:w="425" w:type="dxa"/>
            <w:tcBorders>
              <w:top w:val="single" w:sz="6" w:space="0" w:color="auto"/>
              <w:bottom w:val="single" w:sz="6" w:space="0" w:color="auto"/>
              <w:right w:val="single" w:sz="2" w:space="0" w:color="auto"/>
            </w:tcBorders>
          </w:tcPr>
          <w:p w:rsidR="00FD1808" w:rsidRPr="008C3A97" w:rsidRDefault="00FD1808" w:rsidP="00062DCF">
            <w:pPr>
              <w:rPr>
                <w:rFonts w:eastAsia="標楷體"/>
              </w:rPr>
            </w:pPr>
          </w:p>
        </w:tc>
        <w:tc>
          <w:tcPr>
            <w:tcW w:w="1820" w:type="dxa"/>
            <w:gridSpan w:val="2"/>
            <w:vMerge/>
            <w:tcBorders>
              <w:left w:val="single" w:sz="2" w:space="0" w:color="auto"/>
              <w:right w:val="single" w:sz="18" w:space="0" w:color="auto"/>
            </w:tcBorders>
          </w:tcPr>
          <w:p w:rsidR="00FD1808" w:rsidRPr="008C3A97" w:rsidRDefault="00FD1808" w:rsidP="00062DCF">
            <w:pPr>
              <w:rPr>
                <w:rFonts w:eastAsia="標楷體"/>
              </w:rPr>
            </w:pPr>
          </w:p>
        </w:tc>
      </w:tr>
      <w:tr w:rsidR="00FD1808" w:rsidRPr="008C3A97" w:rsidTr="00CF14E2">
        <w:trPr>
          <w:trHeight w:val="390"/>
        </w:trPr>
        <w:tc>
          <w:tcPr>
            <w:tcW w:w="1226" w:type="dxa"/>
            <w:vMerge/>
            <w:tcBorders>
              <w:left w:val="single" w:sz="18" w:space="0" w:color="auto"/>
            </w:tcBorders>
          </w:tcPr>
          <w:p w:rsidR="00FD1808" w:rsidRPr="008C3A97" w:rsidRDefault="00FD1808" w:rsidP="00062DCF">
            <w:pPr>
              <w:rPr>
                <w:rFonts w:eastAsia="標楷體"/>
              </w:rPr>
            </w:pPr>
          </w:p>
        </w:tc>
        <w:tc>
          <w:tcPr>
            <w:tcW w:w="1418" w:type="dxa"/>
            <w:vMerge/>
            <w:tcBorders>
              <w:bottom w:val="single" w:sz="12" w:space="0" w:color="auto"/>
            </w:tcBorders>
            <w:vAlign w:val="center"/>
          </w:tcPr>
          <w:p w:rsidR="00FD1808" w:rsidRPr="008C3A97" w:rsidRDefault="00FD1808" w:rsidP="00062DCF">
            <w:pPr>
              <w:rPr>
                <w:rFonts w:eastAsia="標楷體"/>
              </w:rPr>
            </w:pPr>
          </w:p>
        </w:tc>
        <w:tc>
          <w:tcPr>
            <w:tcW w:w="3827" w:type="dxa"/>
            <w:tcBorders>
              <w:top w:val="single" w:sz="6" w:space="0" w:color="auto"/>
              <w:bottom w:val="single" w:sz="12" w:space="0" w:color="auto"/>
            </w:tcBorders>
          </w:tcPr>
          <w:p w:rsidR="00FD1808" w:rsidRPr="008C3A97" w:rsidRDefault="00FD1808" w:rsidP="002E6EE1">
            <w:pPr>
              <w:spacing w:line="360" w:lineRule="exact"/>
              <w:ind w:left="701" w:hangingChars="292" w:hanging="701"/>
              <w:jc w:val="both"/>
              <w:rPr>
                <w:rFonts w:eastAsia="標楷體"/>
              </w:rPr>
            </w:pPr>
            <w:r w:rsidRPr="008C3A97">
              <w:rPr>
                <w:rFonts w:eastAsia="標楷體" w:hint="eastAsia"/>
              </w:rPr>
              <w:t>4</w:t>
            </w:r>
            <w:r w:rsidRPr="008C3A97">
              <w:rPr>
                <w:rFonts w:eastAsia="標楷體"/>
              </w:rPr>
              <w:t>.2.</w:t>
            </w:r>
            <w:r w:rsidRPr="008C3A97">
              <w:rPr>
                <w:rFonts w:eastAsia="標楷體" w:hint="eastAsia"/>
              </w:rPr>
              <w:t>6</w:t>
            </w:r>
            <w:r w:rsidRPr="008C3A97">
              <w:rPr>
                <w:rFonts w:eastAsia="標楷體"/>
              </w:rPr>
              <w:t>事</w:t>
            </w:r>
            <w:r w:rsidRPr="008C3A97">
              <w:rPr>
                <w:rFonts w:eastAsia="標楷體" w:hint="eastAsia"/>
              </w:rPr>
              <w:t>業經營具</w:t>
            </w:r>
            <w:r w:rsidRPr="008C3A97">
              <w:rPr>
                <w:rFonts w:eastAsia="標楷體"/>
              </w:rPr>
              <w:t>獨</w:t>
            </w:r>
            <w:r w:rsidRPr="008C3A97">
              <w:rPr>
                <w:rFonts w:eastAsia="標楷體" w:hint="eastAsia"/>
              </w:rPr>
              <w:t>特</w:t>
            </w:r>
            <w:r w:rsidRPr="008C3A97">
              <w:rPr>
                <w:rFonts w:eastAsia="標楷體"/>
              </w:rPr>
              <w:t>性或唯</w:t>
            </w:r>
            <w:r w:rsidRPr="008C3A97">
              <w:rPr>
                <w:rFonts w:eastAsia="標楷體" w:hint="eastAsia"/>
              </w:rPr>
              <w:t>一</w:t>
            </w:r>
            <w:r w:rsidRPr="008C3A97">
              <w:rPr>
                <w:rFonts w:eastAsia="標楷體"/>
              </w:rPr>
              <w:t>性</w:t>
            </w:r>
          </w:p>
        </w:tc>
        <w:tc>
          <w:tcPr>
            <w:tcW w:w="425" w:type="dxa"/>
            <w:tcBorders>
              <w:top w:val="single" w:sz="6" w:space="0" w:color="auto"/>
              <w:bottom w:val="single" w:sz="12" w:space="0" w:color="auto"/>
            </w:tcBorders>
          </w:tcPr>
          <w:p w:rsidR="00FD1808" w:rsidRPr="008C3A97" w:rsidRDefault="00FD1808" w:rsidP="00062DCF">
            <w:pPr>
              <w:rPr>
                <w:rFonts w:eastAsia="標楷體"/>
              </w:rPr>
            </w:pPr>
          </w:p>
        </w:tc>
        <w:tc>
          <w:tcPr>
            <w:tcW w:w="425" w:type="dxa"/>
            <w:tcBorders>
              <w:top w:val="single" w:sz="6" w:space="0" w:color="auto"/>
              <w:bottom w:val="single" w:sz="12" w:space="0" w:color="auto"/>
            </w:tcBorders>
          </w:tcPr>
          <w:p w:rsidR="00FD1808" w:rsidRPr="008C3A97" w:rsidRDefault="00FD1808" w:rsidP="00062DCF">
            <w:pPr>
              <w:rPr>
                <w:rFonts w:eastAsia="標楷體"/>
              </w:rPr>
            </w:pPr>
          </w:p>
        </w:tc>
        <w:tc>
          <w:tcPr>
            <w:tcW w:w="426" w:type="dxa"/>
            <w:tcBorders>
              <w:top w:val="single" w:sz="6" w:space="0" w:color="auto"/>
              <w:bottom w:val="single" w:sz="12" w:space="0" w:color="auto"/>
            </w:tcBorders>
          </w:tcPr>
          <w:p w:rsidR="00FD1808" w:rsidRPr="008C3A97" w:rsidRDefault="00FD1808" w:rsidP="00062DCF">
            <w:pPr>
              <w:rPr>
                <w:rFonts w:eastAsia="標楷體"/>
              </w:rPr>
            </w:pPr>
          </w:p>
        </w:tc>
        <w:tc>
          <w:tcPr>
            <w:tcW w:w="425" w:type="dxa"/>
            <w:tcBorders>
              <w:top w:val="single" w:sz="6" w:space="0" w:color="auto"/>
              <w:bottom w:val="single" w:sz="12" w:space="0" w:color="auto"/>
            </w:tcBorders>
          </w:tcPr>
          <w:p w:rsidR="00FD1808" w:rsidRPr="008C3A97" w:rsidRDefault="00FD1808" w:rsidP="00062DCF">
            <w:pPr>
              <w:rPr>
                <w:rFonts w:eastAsia="標楷體"/>
              </w:rPr>
            </w:pPr>
          </w:p>
        </w:tc>
        <w:tc>
          <w:tcPr>
            <w:tcW w:w="425" w:type="dxa"/>
            <w:tcBorders>
              <w:top w:val="single" w:sz="6" w:space="0" w:color="auto"/>
              <w:bottom w:val="single" w:sz="12" w:space="0" w:color="auto"/>
              <w:right w:val="single" w:sz="2" w:space="0" w:color="auto"/>
            </w:tcBorders>
          </w:tcPr>
          <w:p w:rsidR="00FD1808" w:rsidRPr="008C3A97" w:rsidRDefault="00FD1808" w:rsidP="00062DCF">
            <w:pPr>
              <w:rPr>
                <w:rFonts w:eastAsia="標楷體"/>
              </w:rPr>
            </w:pPr>
          </w:p>
        </w:tc>
        <w:tc>
          <w:tcPr>
            <w:tcW w:w="1820" w:type="dxa"/>
            <w:gridSpan w:val="2"/>
            <w:vMerge/>
            <w:tcBorders>
              <w:left w:val="single" w:sz="2" w:space="0" w:color="auto"/>
              <w:bottom w:val="single" w:sz="12" w:space="0" w:color="auto"/>
              <w:right w:val="single" w:sz="18" w:space="0" w:color="auto"/>
            </w:tcBorders>
          </w:tcPr>
          <w:p w:rsidR="00FD1808" w:rsidRPr="008C3A97" w:rsidRDefault="00FD1808" w:rsidP="00062DCF">
            <w:pPr>
              <w:rPr>
                <w:rFonts w:eastAsia="標楷體"/>
              </w:rPr>
            </w:pPr>
          </w:p>
        </w:tc>
      </w:tr>
      <w:tr w:rsidR="002E6EE1" w:rsidRPr="008C3A97" w:rsidTr="00CF14E2">
        <w:trPr>
          <w:trHeight w:val="150"/>
        </w:trPr>
        <w:tc>
          <w:tcPr>
            <w:tcW w:w="1226" w:type="dxa"/>
            <w:vMerge/>
            <w:tcBorders>
              <w:left w:val="single" w:sz="18" w:space="0" w:color="auto"/>
            </w:tcBorders>
          </w:tcPr>
          <w:p w:rsidR="002E6EE1" w:rsidRPr="008C3A97" w:rsidRDefault="002E6EE1" w:rsidP="00062DCF">
            <w:pPr>
              <w:rPr>
                <w:rFonts w:eastAsia="標楷體"/>
              </w:rPr>
            </w:pPr>
          </w:p>
        </w:tc>
        <w:tc>
          <w:tcPr>
            <w:tcW w:w="1418" w:type="dxa"/>
            <w:vMerge w:val="restart"/>
            <w:tcBorders>
              <w:top w:val="single" w:sz="12" w:space="0" w:color="auto"/>
            </w:tcBorders>
            <w:vAlign w:val="center"/>
          </w:tcPr>
          <w:p w:rsidR="002E6EE1" w:rsidRPr="008C3A97" w:rsidRDefault="002E6EE1" w:rsidP="00062DCF">
            <w:pPr>
              <w:widowControl/>
              <w:spacing w:line="360" w:lineRule="exact"/>
              <w:ind w:leftChars="9" w:left="532" w:hanging="510"/>
              <w:jc w:val="both"/>
              <w:rPr>
                <w:rFonts w:eastAsia="標楷體"/>
              </w:rPr>
            </w:pPr>
            <w:r w:rsidRPr="008C3A97">
              <w:rPr>
                <w:rFonts w:eastAsia="標楷體" w:hint="eastAsia"/>
              </w:rPr>
              <w:t>4</w:t>
            </w:r>
            <w:r w:rsidRPr="008C3A97">
              <w:rPr>
                <w:rFonts w:eastAsia="標楷體"/>
              </w:rPr>
              <w:t>.3</w:t>
            </w:r>
            <w:r w:rsidRPr="008C3A97">
              <w:rPr>
                <w:rFonts w:eastAsia="標楷體"/>
              </w:rPr>
              <w:t>未來發展潛力</w:t>
            </w:r>
          </w:p>
        </w:tc>
        <w:tc>
          <w:tcPr>
            <w:tcW w:w="3827" w:type="dxa"/>
            <w:tcBorders>
              <w:top w:val="single" w:sz="12" w:space="0" w:color="auto"/>
              <w:bottom w:val="single" w:sz="6" w:space="0" w:color="auto"/>
            </w:tcBorders>
          </w:tcPr>
          <w:p w:rsidR="002E6EE1" w:rsidRPr="008C3A97" w:rsidRDefault="002E6EE1" w:rsidP="00062DCF">
            <w:pPr>
              <w:spacing w:line="360" w:lineRule="exact"/>
              <w:ind w:left="701" w:hangingChars="292" w:hanging="701"/>
              <w:jc w:val="both"/>
              <w:rPr>
                <w:rFonts w:eastAsia="標楷體"/>
              </w:rPr>
            </w:pPr>
            <w:r w:rsidRPr="008C3A97">
              <w:rPr>
                <w:rFonts w:eastAsia="標楷體" w:hint="eastAsia"/>
              </w:rPr>
              <w:t>4</w:t>
            </w:r>
            <w:r w:rsidRPr="008C3A97">
              <w:rPr>
                <w:rFonts w:eastAsia="標楷體"/>
              </w:rPr>
              <w:t xml:space="preserve">.3.1 </w:t>
            </w:r>
            <w:r w:rsidRPr="008C3A97">
              <w:rPr>
                <w:rFonts w:eastAsia="標楷體"/>
              </w:rPr>
              <w:t>提供未來成長或獲利情形的合理說明</w:t>
            </w:r>
          </w:p>
        </w:tc>
        <w:tc>
          <w:tcPr>
            <w:tcW w:w="425" w:type="dxa"/>
            <w:tcBorders>
              <w:top w:val="single" w:sz="12" w:space="0" w:color="auto"/>
              <w:bottom w:val="single" w:sz="6" w:space="0" w:color="auto"/>
            </w:tcBorders>
          </w:tcPr>
          <w:p w:rsidR="002E6EE1" w:rsidRPr="008C3A97" w:rsidRDefault="002E6EE1" w:rsidP="00062DCF">
            <w:pPr>
              <w:rPr>
                <w:rFonts w:eastAsia="標楷體"/>
              </w:rPr>
            </w:pPr>
          </w:p>
        </w:tc>
        <w:tc>
          <w:tcPr>
            <w:tcW w:w="425" w:type="dxa"/>
            <w:tcBorders>
              <w:top w:val="single" w:sz="12" w:space="0" w:color="auto"/>
              <w:bottom w:val="single" w:sz="6" w:space="0" w:color="auto"/>
            </w:tcBorders>
          </w:tcPr>
          <w:p w:rsidR="002E6EE1" w:rsidRPr="008C3A97" w:rsidRDefault="002E6EE1" w:rsidP="00062DCF">
            <w:pPr>
              <w:rPr>
                <w:rFonts w:eastAsia="標楷體"/>
              </w:rPr>
            </w:pPr>
          </w:p>
        </w:tc>
        <w:tc>
          <w:tcPr>
            <w:tcW w:w="426" w:type="dxa"/>
            <w:tcBorders>
              <w:top w:val="single" w:sz="12" w:space="0" w:color="auto"/>
              <w:bottom w:val="single" w:sz="6" w:space="0" w:color="auto"/>
            </w:tcBorders>
          </w:tcPr>
          <w:p w:rsidR="002E6EE1" w:rsidRPr="008C3A97" w:rsidRDefault="002E6EE1" w:rsidP="00062DCF">
            <w:pPr>
              <w:rPr>
                <w:rFonts w:eastAsia="標楷體"/>
              </w:rPr>
            </w:pPr>
          </w:p>
        </w:tc>
        <w:tc>
          <w:tcPr>
            <w:tcW w:w="425" w:type="dxa"/>
            <w:tcBorders>
              <w:top w:val="single" w:sz="12" w:space="0" w:color="auto"/>
              <w:bottom w:val="single" w:sz="6" w:space="0" w:color="auto"/>
            </w:tcBorders>
          </w:tcPr>
          <w:p w:rsidR="002E6EE1" w:rsidRPr="008C3A97" w:rsidRDefault="002E6EE1" w:rsidP="00062DCF">
            <w:pPr>
              <w:rPr>
                <w:rFonts w:eastAsia="標楷體"/>
              </w:rPr>
            </w:pPr>
          </w:p>
        </w:tc>
        <w:tc>
          <w:tcPr>
            <w:tcW w:w="425" w:type="dxa"/>
            <w:tcBorders>
              <w:top w:val="single" w:sz="12" w:space="0" w:color="auto"/>
              <w:bottom w:val="single" w:sz="6" w:space="0" w:color="auto"/>
              <w:right w:val="single" w:sz="2" w:space="0" w:color="auto"/>
            </w:tcBorders>
          </w:tcPr>
          <w:p w:rsidR="002E6EE1" w:rsidRPr="008C3A97" w:rsidRDefault="002E6EE1" w:rsidP="00062DCF">
            <w:pPr>
              <w:rPr>
                <w:rFonts w:eastAsia="標楷體"/>
              </w:rPr>
            </w:pPr>
          </w:p>
        </w:tc>
        <w:tc>
          <w:tcPr>
            <w:tcW w:w="1820" w:type="dxa"/>
            <w:gridSpan w:val="2"/>
            <w:vMerge w:val="restart"/>
            <w:tcBorders>
              <w:top w:val="single" w:sz="12" w:space="0" w:color="auto"/>
              <w:left w:val="single" w:sz="2" w:space="0" w:color="auto"/>
              <w:right w:val="single" w:sz="18" w:space="0" w:color="auto"/>
            </w:tcBorders>
          </w:tcPr>
          <w:p w:rsidR="002E6EE1" w:rsidRPr="008C3A97" w:rsidRDefault="002E6EE1" w:rsidP="00062DCF">
            <w:pPr>
              <w:rPr>
                <w:rFonts w:eastAsia="標楷體"/>
              </w:rPr>
            </w:pPr>
          </w:p>
        </w:tc>
      </w:tr>
      <w:tr w:rsidR="002E6EE1" w:rsidRPr="008C3A97" w:rsidTr="00CF14E2">
        <w:trPr>
          <w:trHeight w:val="392"/>
        </w:trPr>
        <w:tc>
          <w:tcPr>
            <w:tcW w:w="1226" w:type="dxa"/>
            <w:vMerge/>
            <w:tcBorders>
              <w:left w:val="single" w:sz="18" w:space="0" w:color="auto"/>
            </w:tcBorders>
          </w:tcPr>
          <w:p w:rsidR="002E6EE1" w:rsidRPr="008C3A97" w:rsidRDefault="002E6EE1" w:rsidP="00062DCF">
            <w:pPr>
              <w:rPr>
                <w:rFonts w:eastAsia="標楷體"/>
              </w:rPr>
            </w:pPr>
          </w:p>
        </w:tc>
        <w:tc>
          <w:tcPr>
            <w:tcW w:w="1418" w:type="dxa"/>
            <w:vMerge/>
          </w:tcPr>
          <w:p w:rsidR="002E6EE1" w:rsidRPr="008C3A97" w:rsidRDefault="002E6EE1" w:rsidP="00062DCF">
            <w:pPr>
              <w:rPr>
                <w:rFonts w:eastAsia="標楷體"/>
              </w:rPr>
            </w:pPr>
          </w:p>
        </w:tc>
        <w:tc>
          <w:tcPr>
            <w:tcW w:w="3827" w:type="dxa"/>
            <w:tcBorders>
              <w:top w:val="single" w:sz="6" w:space="0" w:color="auto"/>
              <w:bottom w:val="single" w:sz="6" w:space="0" w:color="auto"/>
            </w:tcBorders>
          </w:tcPr>
          <w:p w:rsidR="002E6EE1" w:rsidRPr="008C3A97" w:rsidRDefault="002E6EE1" w:rsidP="00062DCF">
            <w:pPr>
              <w:spacing w:line="360" w:lineRule="exact"/>
              <w:ind w:left="701" w:hangingChars="292" w:hanging="701"/>
              <w:jc w:val="both"/>
              <w:rPr>
                <w:rFonts w:eastAsia="標楷體"/>
              </w:rPr>
            </w:pPr>
            <w:r w:rsidRPr="008C3A97">
              <w:rPr>
                <w:rFonts w:eastAsia="標楷體" w:hint="eastAsia"/>
              </w:rPr>
              <w:t>4</w:t>
            </w:r>
            <w:r w:rsidRPr="008C3A97">
              <w:rPr>
                <w:rFonts w:eastAsia="標楷體"/>
              </w:rPr>
              <w:t xml:space="preserve">.3.2 </w:t>
            </w:r>
            <w:r w:rsidRPr="008C3A97">
              <w:rPr>
                <w:rFonts w:eastAsia="標楷體"/>
              </w:rPr>
              <w:t>具現在或未來品牌發展的實績或計畫</w:t>
            </w: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26" w:type="dxa"/>
            <w:tcBorders>
              <w:top w:val="single" w:sz="6" w:space="0" w:color="auto"/>
              <w:bottom w:val="single" w:sz="6" w:space="0" w:color="auto"/>
            </w:tcBorders>
          </w:tcPr>
          <w:p w:rsidR="002E6EE1" w:rsidRPr="008C3A97" w:rsidRDefault="002E6EE1" w:rsidP="00062DCF">
            <w:pPr>
              <w:rPr>
                <w:rFonts w:eastAsia="標楷體"/>
              </w:rPr>
            </w:pP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25" w:type="dxa"/>
            <w:tcBorders>
              <w:top w:val="single" w:sz="6" w:space="0" w:color="auto"/>
              <w:bottom w:val="single" w:sz="6" w:space="0" w:color="auto"/>
              <w:right w:val="single" w:sz="2" w:space="0" w:color="auto"/>
            </w:tcBorders>
          </w:tcPr>
          <w:p w:rsidR="002E6EE1" w:rsidRPr="008C3A97" w:rsidRDefault="002E6EE1" w:rsidP="00062DCF">
            <w:pPr>
              <w:rPr>
                <w:rFonts w:eastAsia="標楷體"/>
              </w:rPr>
            </w:pPr>
          </w:p>
        </w:tc>
        <w:tc>
          <w:tcPr>
            <w:tcW w:w="1820" w:type="dxa"/>
            <w:gridSpan w:val="2"/>
            <w:vMerge/>
            <w:tcBorders>
              <w:left w:val="single" w:sz="2" w:space="0" w:color="auto"/>
              <w:right w:val="single" w:sz="18" w:space="0" w:color="auto"/>
            </w:tcBorders>
          </w:tcPr>
          <w:p w:rsidR="002E6EE1" w:rsidRPr="008C3A97" w:rsidRDefault="002E6EE1" w:rsidP="00062DCF">
            <w:pPr>
              <w:rPr>
                <w:rFonts w:eastAsia="標楷體"/>
              </w:rPr>
            </w:pPr>
          </w:p>
        </w:tc>
      </w:tr>
      <w:tr w:rsidR="002E6EE1" w:rsidRPr="008C3A97" w:rsidTr="00CF14E2">
        <w:trPr>
          <w:trHeight w:val="480"/>
        </w:trPr>
        <w:tc>
          <w:tcPr>
            <w:tcW w:w="1226" w:type="dxa"/>
            <w:vMerge/>
            <w:tcBorders>
              <w:left w:val="single" w:sz="18" w:space="0" w:color="auto"/>
            </w:tcBorders>
          </w:tcPr>
          <w:p w:rsidR="002E6EE1" w:rsidRPr="008C3A97" w:rsidRDefault="002E6EE1" w:rsidP="00062DCF">
            <w:pPr>
              <w:rPr>
                <w:rFonts w:eastAsia="標楷體"/>
              </w:rPr>
            </w:pPr>
          </w:p>
        </w:tc>
        <w:tc>
          <w:tcPr>
            <w:tcW w:w="1418" w:type="dxa"/>
            <w:vMerge/>
            <w:tcBorders>
              <w:bottom w:val="single" w:sz="6" w:space="0" w:color="auto"/>
            </w:tcBorders>
          </w:tcPr>
          <w:p w:rsidR="002E6EE1" w:rsidRPr="008C3A97" w:rsidRDefault="002E6EE1" w:rsidP="00062DCF">
            <w:pPr>
              <w:rPr>
                <w:rFonts w:eastAsia="標楷體"/>
              </w:rPr>
            </w:pPr>
          </w:p>
        </w:tc>
        <w:tc>
          <w:tcPr>
            <w:tcW w:w="3827" w:type="dxa"/>
            <w:tcBorders>
              <w:top w:val="single" w:sz="6" w:space="0" w:color="auto"/>
              <w:bottom w:val="single" w:sz="6" w:space="0" w:color="auto"/>
            </w:tcBorders>
          </w:tcPr>
          <w:p w:rsidR="002E6EE1" w:rsidRPr="008C3A97" w:rsidRDefault="002E6EE1" w:rsidP="00062DCF">
            <w:pPr>
              <w:spacing w:line="360" w:lineRule="exact"/>
              <w:ind w:left="701" w:hangingChars="292" w:hanging="701"/>
              <w:jc w:val="both"/>
              <w:rPr>
                <w:rFonts w:eastAsia="標楷體"/>
              </w:rPr>
            </w:pPr>
            <w:r w:rsidRPr="008C3A97">
              <w:rPr>
                <w:rFonts w:eastAsia="標楷體" w:hint="eastAsia"/>
              </w:rPr>
              <w:t>4</w:t>
            </w:r>
            <w:r w:rsidRPr="008C3A97">
              <w:rPr>
                <w:rFonts w:eastAsia="標楷體"/>
              </w:rPr>
              <w:t>.3.3</w:t>
            </w:r>
            <w:r w:rsidRPr="008C3A97">
              <w:rPr>
                <w:rFonts w:eastAsia="標楷體"/>
              </w:rPr>
              <w:t>具社會良好之評價或認同</w:t>
            </w: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26" w:type="dxa"/>
            <w:tcBorders>
              <w:top w:val="single" w:sz="6" w:space="0" w:color="auto"/>
              <w:bottom w:val="single" w:sz="6" w:space="0" w:color="auto"/>
            </w:tcBorders>
          </w:tcPr>
          <w:p w:rsidR="002E6EE1" w:rsidRPr="008C3A97" w:rsidRDefault="002E6EE1" w:rsidP="00062DCF">
            <w:pPr>
              <w:rPr>
                <w:rFonts w:eastAsia="標楷體"/>
              </w:rPr>
            </w:pPr>
          </w:p>
        </w:tc>
        <w:tc>
          <w:tcPr>
            <w:tcW w:w="425" w:type="dxa"/>
            <w:tcBorders>
              <w:top w:val="single" w:sz="6" w:space="0" w:color="auto"/>
              <w:bottom w:val="single" w:sz="6" w:space="0" w:color="auto"/>
            </w:tcBorders>
          </w:tcPr>
          <w:p w:rsidR="002E6EE1" w:rsidRPr="008C3A97" w:rsidRDefault="002E6EE1" w:rsidP="00062DCF">
            <w:pPr>
              <w:rPr>
                <w:rFonts w:eastAsia="標楷體"/>
              </w:rPr>
            </w:pPr>
          </w:p>
        </w:tc>
        <w:tc>
          <w:tcPr>
            <w:tcW w:w="425" w:type="dxa"/>
            <w:tcBorders>
              <w:top w:val="single" w:sz="6" w:space="0" w:color="auto"/>
              <w:bottom w:val="single" w:sz="6" w:space="0" w:color="auto"/>
              <w:right w:val="single" w:sz="2" w:space="0" w:color="auto"/>
            </w:tcBorders>
          </w:tcPr>
          <w:p w:rsidR="002E6EE1" w:rsidRPr="008C3A97" w:rsidRDefault="002E6EE1" w:rsidP="00062DCF">
            <w:pPr>
              <w:rPr>
                <w:rFonts w:eastAsia="標楷體"/>
              </w:rPr>
            </w:pPr>
          </w:p>
        </w:tc>
        <w:tc>
          <w:tcPr>
            <w:tcW w:w="1820" w:type="dxa"/>
            <w:gridSpan w:val="2"/>
            <w:vMerge/>
            <w:tcBorders>
              <w:left w:val="single" w:sz="2" w:space="0" w:color="auto"/>
              <w:bottom w:val="single" w:sz="6" w:space="0" w:color="auto"/>
              <w:right w:val="single" w:sz="18" w:space="0" w:color="auto"/>
            </w:tcBorders>
          </w:tcPr>
          <w:p w:rsidR="002E6EE1" w:rsidRPr="008C3A97" w:rsidRDefault="002E6EE1" w:rsidP="00062DCF">
            <w:pPr>
              <w:rPr>
                <w:rFonts w:eastAsia="標楷體"/>
              </w:rPr>
            </w:pPr>
          </w:p>
        </w:tc>
      </w:tr>
      <w:tr w:rsidR="00B35D7B" w:rsidRPr="008C3A97" w:rsidTr="00CF14E2">
        <w:trPr>
          <w:trHeight w:val="318"/>
        </w:trPr>
        <w:tc>
          <w:tcPr>
            <w:tcW w:w="1226" w:type="dxa"/>
            <w:vMerge/>
            <w:tcBorders>
              <w:left w:val="single" w:sz="18" w:space="0" w:color="auto"/>
              <w:bottom w:val="single" w:sz="12" w:space="0" w:color="auto"/>
            </w:tcBorders>
          </w:tcPr>
          <w:p w:rsidR="00B35D7B" w:rsidRPr="008C3A97" w:rsidRDefault="00B35D7B" w:rsidP="00062DCF">
            <w:pPr>
              <w:rPr>
                <w:rFonts w:eastAsia="標楷體"/>
              </w:rPr>
            </w:pPr>
          </w:p>
        </w:tc>
        <w:tc>
          <w:tcPr>
            <w:tcW w:w="5245" w:type="dxa"/>
            <w:gridSpan w:val="2"/>
            <w:tcBorders>
              <w:top w:val="single" w:sz="6" w:space="0" w:color="auto"/>
              <w:bottom w:val="single" w:sz="12" w:space="0" w:color="auto"/>
            </w:tcBorders>
            <w:vAlign w:val="center"/>
          </w:tcPr>
          <w:p w:rsidR="00B35D7B" w:rsidRPr="008C3A97" w:rsidRDefault="00B35D7B" w:rsidP="002E6EE1">
            <w:pPr>
              <w:jc w:val="right"/>
              <w:rPr>
                <w:rFonts w:eastAsia="標楷體"/>
              </w:rPr>
            </w:pPr>
            <w:r w:rsidRPr="008C3A97">
              <w:rPr>
                <w:rFonts w:eastAsia="標楷體"/>
              </w:rPr>
              <w:t xml:space="preserve">        </w:t>
            </w:r>
            <w:r w:rsidRPr="008C3A97">
              <w:rPr>
                <w:rFonts w:eastAsia="標楷體"/>
              </w:rPr>
              <w:t>合計</w:t>
            </w:r>
            <w:r w:rsidR="0010301C" w:rsidRPr="008C3A97">
              <w:rPr>
                <w:rFonts w:eastAsia="標楷體" w:hint="eastAsia"/>
              </w:rPr>
              <w:t>1</w:t>
            </w:r>
            <w:r w:rsidR="002E6EE1" w:rsidRPr="008C3A97">
              <w:rPr>
                <w:rFonts w:eastAsia="標楷體" w:hint="eastAsia"/>
              </w:rPr>
              <w:t>2</w:t>
            </w:r>
            <w:r w:rsidRPr="008C3A97">
              <w:rPr>
                <w:rFonts w:eastAsia="標楷體"/>
              </w:rPr>
              <w:t>小項，小計</w:t>
            </w:r>
          </w:p>
        </w:tc>
        <w:tc>
          <w:tcPr>
            <w:tcW w:w="3946" w:type="dxa"/>
            <w:gridSpan w:val="7"/>
            <w:tcBorders>
              <w:top w:val="single" w:sz="6" w:space="0" w:color="auto"/>
              <w:bottom w:val="single" w:sz="12" w:space="0" w:color="auto"/>
              <w:right w:val="single" w:sz="18" w:space="0" w:color="auto"/>
            </w:tcBorders>
            <w:vAlign w:val="center"/>
          </w:tcPr>
          <w:p w:rsidR="00B35D7B" w:rsidRPr="008C3A97" w:rsidRDefault="00B35D7B" w:rsidP="00062DCF">
            <w:pPr>
              <w:jc w:val="right"/>
              <w:rPr>
                <w:rFonts w:eastAsia="標楷體"/>
              </w:rPr>
            </w:pPr>
            <w:r w:rsidRPr="008C3A97">
              <w:rPr>
                <w:rFonts w:eastAsia="標楷體"/>
              </w:rPr>
              <w:t xml:space="preserve">        </w:t>
            </w:r>
            <w:r w:rsidRPr="008C3A97">
              <w:rPr>
                <w:rFonts w:eastAsia="標楷體"/>
              </w:rPr>
              <w:t>分</w:t>
            </w:r>
            <w:r w:rsidRPr="008C3A97">
              <w:rPr>
                <w:rFonts w:eastAsia="標楷體"/>
              </w:rPr>
              <w:t>(L</w:t>
            </w:r>
            <w:r w:rsidRPr="008C3A97">
              <w:rPr>
                <w:rFonts w:eastAsia="標楷體" w:hint="eastAsia"/>
              </w:rPr>
              <w:t>4</w:t>
            </w:r>
            <w:r w:rsidRPr="008C3A97">
              <w:rPr>
                <w:rFonts w:eastAsia="標楷體"/>
              </w:rPr>
              <w:t>)</w:t>
            </w:r>
          </w:p>
        </w:tc>
      </w:tr>
      <w:tr w:rsidR="00B35D7B" w:rsidRPr="008C3A97" w:rsidTr="00C42AF2">
        <w:trPr>
          <w:trHeight w:val="3646"/>
        </w:trPr>
        <w:tc>
          <w:tcPr>
            <w:tcW w:w="1226" w:type="dxa"/>
            <w:tcBorders>
              <w:top w:val="single" w:sz="12" w:space="0" w:color="auto"/>
              <w:left w:val="single" w:sz="18" w:space="0" w:color="auto"/>
              <w:bottom w:val="single" w:sz="6" w:space="0" w:color="auto"/>
            </w:tcBorders>
            <w:vAlign w:val="center"/>
          </w:tcPr>
          <w:p w:rsidR="00B35D7B" w:rsidRPr="008C3A97" w:rsidRDefault="00B35D7B" w:rsidP="00062DCF">
            <w:pPr>
              <w:jc w:val="both"/>
              <w:rPr>
                <w:rFonts w:eastAsia="標楷體"/>
              </w:rPr>
            </w:pPr>
            <w:r w:rsidRPr="008C3A97">
              <w:rPr>
                <w:rFonts w:eastAsia="標楷體"/>
                <w:szCs w:val="20"/>
              </w:rPr>
              <w:t>評分說明</w:t>
            </w:r>
          </w:p>
        </w:tc>
        <w:tc>
          <w:tcPr>
            <w:tcW w:w="9191" w:type="dxa"/>
            <w:gridSpan w:val="9"/>
            <w:tcBorders>
              <w:top w:val="single" w:sz="12" w:space="0" w:color="auto"/>
              <w:bottom w:val="single" w:sz="6" w:space="0" w:color="auto"/>
              <w:right w:val="single" w:sz="18" w:space="0" w:color="auto"/>
            </w:tcBorders>
            <w:vAlign w:val="center"/>
          </w:tcPr>
          <w:p w:rsidR="00B35D7B" w:rsidRPr="008C3A97" w:rsidRDefault="00B35D7B" w:rsidP="00062DCF">
            <w:pPr>
              <w:numPr>
                <w:ilvl w:val="0"/>
                <w:numId w:val="7"/>
              </w:numPr>
              <w:spacing w:line="380" w:lineRule="exact"/>
              <w:jc w:val="both"/>
              <w:rPr>
                <w:rFonts w:eastAsia="標楷體"/>
              </w:rPr>
            </w:pPr>
            <w:r w:rsidRPr="008C3A97">
              <w:rPr>
                <w:rFonts w:eastAsia="標楷體"/>
              </w:rPr>
              <w:t>每一小項滿分為</w:t>
            </w:r>
            <w:r w:rsidRPr="008C3A97">
              <w:rPr>
                <w:rFonts w:eastAsia="標楷體"/>
              </w:rPr>
              <w:t>5</w:t>
            </w:r>
            <w:r w:rsidRPr="008C3A97">
              <w:rPr>
                <w:rFonts w:eastAsia="標楷體"/>
              </w:rPr>
              <w:t>分，各分項得分比例為各分項總分乘以權數計算，</w:t>
            </w:r>
          </w:p>
          <w:p w:rsidR="00B35D7B" w:rsidRPr="008C3A97" w:rsidRDefault="00B35D7B" w:rsidP="00062DCF">
            <w:pPr>
              <w:spacing w:line="380" w:lineRule="exact"/>
              <w:jc w:val="both"/>
              <w:rPr>
                <w:rFonts w:eastAsia="標楷體"/>
              </w:rPr>
            </w:pPr>
            <w:r w:rsidRPr="008C3A97">
              <w:rPr>
                <w:rFonts w:eastAsia="標楷體"/>
                <w:noProof/>
              </w:rPr>
              <w:pict>
                <v:rect id="_x0000_s1250" style="position:absolute;left:0;text-align:left;margin-left:178.4pt;margin-top:3.85pt;width:258.65pt;height:153.55pt;z-index:251676160" filled="f" stroked="f">
                  <v:textbox style="mso-next-textbox:#_x0000_s1250">
                    <w:txbxContent>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96"/>
                          <w:gridCol w:w="798"/>
                          <w:gridCol w:w="798"/>
                          <w:gridCol w:w="798"/>
                          <w:gridCol w:w="798"/>
                          <w:gridCol w:w="1080"/>
                        </w:tblGrid>
                        <w:tr w:rsidR="007913C2" w:rsidRPr="00A75149" w:rsidTr="0016762A">
                          <w:trPr>
                            <w:trHeight w:val="712"/>
                          </w:trPr>
                          <w:tc>
                            <w:tcPr>
                              <w:tcW w:w="696" w:type="dxa"/>
                              <w:vAlign w:val="center"/>
                            </w:tcPr>
                            <w:p w:rsidR="007913C2" w:rsidRPr="0016762A" w:rsidRDefault="007913C2" w:rsidP="0016762A">
                              <w:pPr>
                                <w:widowControl/>
                                <w:spacing w:line="340" w:lineRule="exact"/>
                                <w:jc w:val="center"/>
                                <w:rPr>
                                  <w:rFonts w:ascii="標楷體" w:eastAsia="標楷體" w:hAnsi="標楷體" w:hint="eastAsia"/>
                                </w:rPr>
                              </w:pPr>
                              <w:r w:rsidRPr="0016762A">
                                <w:rPr>
                                  <w:rFonts w:ascii="標楷體" w:eastAsia="標楷體" w:hAnsi="標楷體" w:hint="eastAsia"/>
                                </w:rPr>
                                <w:t>項目</w:t>
                              </w:r>
                            </w:p>
                          </w:tc>
                          <w:tc>
                            <w:tcPr>
                              <w:tcW w:w="798" w:type="dxa"/>
                              <w:vAlign w:val="center"/>
                            </w:tcPr>
                            <w:p w:rsidR="007913C2" w:rsidRPr="0016762A" w:rsidRDefault="007913C2" w:rsidP="0016762A">
                              <w:pPr>
                                <w:widowControl/>
                                <w:spacing w:line="340" w:lineRule="exact"/>
                                <w:jc w:val="center"/>
                                <w:rPr>
                                  <w:rFonts w:ascii="標楷體" w:eastAsia="標楷體" w:hAnsi="標楷體" w:hint="eastAsia"/>
                                </w:rPr>
                              </w:pPr>
                              <w:r w:rsidRPr="0016762A">
                                <w:rPr>
                                  <w:rFonts w:ascii="標楷體" w:eastAsia="標楷體" w:hAnsi="標楷體" w:hint="eastAsia"/>
                                </w:rPr>
                                <w:t>項目總分</w:t>
                              </w:r>
                            </w:p>
                          </w:tc>
                          <w:tc>
                            <w:tcPr>
                              <w:tcW w:w="798" w:type="dxa"/>
                              <w:vAlign w:val="center"/>
                            </w:tcPr>
                            <w:p w:rsidR="007913C2" w:rsidRPr="0016762A" w:rsidRDefault="007913C2" w:rsidP="0016762A">
                              <w:pPr>
                                <w:widowControl/>
                                <w:spacing w:line="340" w:lineRule="exact"/>
                                <w:jc w:val="center"/>
                                <w:rPr>
                                  <w:rFonts w:ascii="標楷體" w:eastAsia="標楷體" w:hAnsi="標楷體" w:hint="eastAsia"/>
                                </w:rPr>
                              </w:pPr>
                              <w:r w:rsidRPr="0016762A">
                                <w:rPr>
                                  <w:rFonts w:ascii="標楷體" w:eastAsia="標楷體" w:hAnsi="標楷體" w:hint="eastAsia"/>
                                </w:rPr>
                                <w:t>小計</w:t>
                              </w:r>
                            </w:p>
                            <w:p w:rsidR="007913C2" w:rsidRPr="0016762A" w:rsidRDefault="007913C2" w:rsidP="0016762A">
                              <w:pPr>
                                <w:widowControl/>
                                <w:spacing w:line="340" w:lineRule="exact"/>
                                <w:jc w:val="center"/>
                                <w:rPr>
                                  <w:rFonts w:ascii="標楷體" w:eastAsia="標楷體" w:hAnsi="標楷體" w:hint="eastAsia"/>
                                </w:rPr>
                              </w:pPr>
                              <w:r w:rsidRPr="0016762A">
                                <w:rPr>
                                  <w:rFonts w:ascii="標楷體" w:eastAsia="標楷體" w:hAnsi="標楷體" w:hint="eastAsia"/>
                                </w:rPr>
                                <w:t>(L)</w:t>
                              </w:r>
                            </w:p>
                          </w:tc>
                          <w:tc>
                            <w:tcPr>
                              <w:tcW w:w="798" w:type="dxa"/>
                              <w:vAlign w:val="center"/>
                            </w:tcPr>
                            <w:p w:rsidR="007913C2" w:rsidRPr="0016762A" w:rsidRDefault="007913C2" w:rsidP="0016762A">
                              <w:pPr>
                                <w:widowControl/>
                                <w:spacing w:line="340" w:lineRule="exact"/>
                                <w:jc w:val="center"/>
                                <w:rPr>
                                  <w:rFonts w:ascii="標楷體" w:eastAsia="標楷體" w:hAnsi="標楷體" w:hint="eastAsia"/>
                                </w:rPr>
                              </w:pPr>
                              <w:r w:rsidRPr="0016762A">
                                <w:rPr>
                                  <w:rFonts w:ascii="標楷體" w:eastAsia="標楷體" w:hAnsi="標楷體" w:hint="eastAsia"/>
                                </w:rPr>
                                <w:t xml:space="preserve">% </w:t>
                              </w:r>
                            </w:p>
                            <w:p w:rsidR="007913C2" w:rsidRPr="0016762A" w:rsidRDefault="007913C2" w:rsidP="0016762A">
                              <w:pPr>
                                <w:widowControl/>
                                <w:spacing w:line="340" w:lineRule="exact"/>
                                <w:jc w:val="center"/>
                                <w:rPr>
                                  <w:rFonts w:ascii="標楷體" w:eastAsia="標楷體" w:hAnsi="標楷體" w:hint="eastAsia"/>
                                </w:rPr>
                              </w:pPr>
                              <w:r w:rsidRPr="0016762A">
                                <w:rPr>
                                  <w:rFonts w:ascii="標楷體" w:eastAsia="標楷體" w:hAnsi="標楷體" w:hint="eastAsia"/>
                                </w:rPr>
                                <w:t>(M)</w:t>
                              </w:r>
                            </w:p>
                          </w:tc>
                          <w:tc>
                            <w:tcPr>
                              <w:tcW w:w="798" w:type="dxa"/>
                              <w:vAlign w:val="center"/>
                            </w:tcPr>
                            <w:p w:rsidR="007913C2" w:rsidRPr="0016762A" w:rsidRDefault="007913C2" w:rsidP="0016762A">
                              <w:pPr>
                                <w:widowControl/>
                                <w:spacing w:line="340" w:lineRule="exact"/>
                                <w:jc w:val="center"/>
                                <w:rPr>
                                  <w:rFonts w:ascii="標楷體" w:eastAsia="標楷體" w:hAnsi="標楷體" w:hint="eastAsia"/>
                                </w:rPr>
                              </w:pPr>
                              <w:r w:rsidRPr="0016762A">
                                <w:rPr>
                                  <w:rFonts w:ascii="標楷體" w:eastAsia="標楷體" w:hAnsi="標楷體" w:hint="eastAsia"/>
                                </w:rPr>
                                <w:t>權數</w:t>
                              </w:r>
                            </w:p>
                            <w:p w:rsidR="007913C2" w:rsidRPr="0016762A" w:rsidRDefault="007913C2" w:rsidP="0016762A">
                              <w:pPr>
                                <w:widowControl/>
                                <w:spacing w:line="340" w:lineRule="exact"/>
                                <w:jc w:val="center"/>
                                <w:rPr>
                                  <w:rFonts w:ascii="標楷體" w:eastAsia="標楷體" w:hAnsi="標楷體" w:hint="eastAsia"/>
                                </w:rPr>
                              </w:pPr>
                              <w:r w:rsidRPr="0016762A">
                                <w:rPr>
                                  <w:rFonts w:ascii="標楷體" w:eastAsia="標楷體" w:hAnsi="標楷體" w:hint="eastAsia"/>
                                </w:rPr>
                                <w:t>(N)</w:t>
                              </w:r>
                            </w:p>
                          </w:tc>
                          <w:tc>
                            <w:tcPr>
                              <w:tcW w:w="1080" w:type="dxa"/>
                            </w:tcPr>
                            <w:p w:rsidR="007913C2" w:rsidRPr="0016762A" w:rsidRDefault="007913C2" w:rsidP="0016762A">
                              <w:pPr>
                                <w:widowControl/>
                                <w:spacing w:line="340" w:lineRule="exact"/>
                                <w:jc w:val="center"/>
                                <w:rPr>
                                  <w:rFonts w:ascii="標楷體" w:eastAsia="標楷體" w:hAnsi="標楷體" w:hint="eastAsia"/>
                                </w:rPr>
                              </w:pPr>
                              <w:r w:rsidRPr="0016762A">
                                <w:rPr>
                                  <w:rFonts w:ascii="標楷體" w:eastAsia="標楷體" w:hAnsi="標楷體" w:hint="eastAsia"/>
                                </w:rPr>
                                <w:t>合計</w:t>
                              </w:r>
                            </w:p>
                            <w:p w:rsidR="007913C2" w:rsidRPr="0016762A" w:rsidRDefault="007913C2" w:rsidP="0016762A">
                              <w:pPr>
                                <w:widowControl/>
                                <w:spacing w:line="340" w:lineRule="exact"/>
                                <w:jc w:val="center"/>
                                <w:rPr>
                                  <w:rFonts w:ascii="標楷體" w:eastAsia="標楷體" w:hAnsi="標楷體"/>
                                </w:rPr>
                              </w:pPr>
                              <w:r w:rsidRPr="0016762A">
                                <w:rPr>
                                  <w:rFonts w:ascii="標楷體" w:eastAsia="標楷體" w:hAnsi="標楷體" w:hint="eastAsia"/>
                                </w:rPr>
                                <w:t>On=M*N</w:t>
                              </w:r>
                            </w:p>
                          </w:tc>
                        </w:tr>
                        <w:tr w:rsidR="007913C2" w:rsidRPr="00A75149" w:rsidTr="00C42AF2">
                          <w:trPr>
                            <w:trHeight w:val="400"/>
                          </w:trPr>
                          <w:tc>
                            <w:tcPr>
                              <w:tcW w:w="696" w:type="dxa"/>
                              <w:vAlign w:val="center"/>
                            </w:tcPr>
                            <w:p w:rsidR="007913C2" w:rsidRPr="0016762A" w:rsidRDefault="007913C2" w:rsidP="0016762A">
                              <w:pPr>
                                <w:widowControl/>
                                <w:spacing w:line="340" w:lineRule="exact"/>
                                <w:jc w:val="center"/>
                                <w:rPr>
                                  <w:rFonts w:ascii="標楷體" w:eastAsia="標楷體" w:hAnsi="標楷體" w:hint="eastAsia"/>
                                  <w:b/>
                                </w:rPr>
                              </w:pPr>
                              <w:r w:rsidRPr="0016762A">
                                <w:rPr>
                                  <w:rFonts w:ascii="標楷體" w:eastAsia="標楷體" w:hAnsi="標楷體" w:hint="eastAsia"/>
                                  <w:b/>
                                </w:rPr>
                                <w:t>1</w:t>
                              </w:r>
                            </w:p>
                          </w:tc>
                          <w:tc>
                            <w:tcPr>
                              <w:tcW w:w="798" w:type="dxa"/>
                              <w:vAlign w:val="center"/>
                            </w:tcPr>
                            <w:p w:rsidR="007913C2" w:rsidRPr="00051D0E" w:rsidRDefault="007913C2" w:rsidP="0016762A">
                              <w:pPr>
                                <w:widowControl/>
                                <w:spacing w:line="340" w:lineRule="exact"/>
                                <w:jc w:val="center"/>
                                <w:rPr>
                                  <w:rFonts w:ascii="標楷體" w:eastAsia="標楷體" w:hAnsi="標楷體"/>
                                  <w:color w:val="FF0000"/>
                                </w:rPr>
                              </w:pPr>
                              <w:r w:rsidRPr="00051D0E">
                                <w:rPr>
                                  <w:rFonts w:ascii="標楷體" w:eastAsia="標楷體" w:hAnsi="標楷體" w:hint="eastAsia"/>
                                  <w:color w:val="FF0000"/>
                                </w:rPr>
                                <w:t>50</w:t>
                              </w:r>
                            </w:p>
                          </w:tc>
                          <w:tc>
                            <w:tcPr>
                              <w:tcW w:w="798" w:type="dxa"/>
                              <w:vAlign w:val="center"/>
                            </w:tcPr>
                            <w:p w:rsidR="007913C2" w:rsidRPr="0016762A" w:rsidRDefault="007913C2" w:rsidP="0016762A">
                              <w:pPr>
                                <w:widowControl/>
                                <w:spacing w:line="340" w:lineRule="exact"/>
                                <w:jc w:val="center"/>
                                <w:rPr>
                                  <w:rFonts w:ascii="標楷體" w:eastAsia="標楷體" w:hAnsi="標楷體"/>
                                </w:rPr>
                              </w:pPr>
                            </w:p>
                          </w:tc>
                          <w:tc>
                            <w:tcPr>
                              <w:tcW w:w="798" w:type="dxa"/>
                              <w:vAlign w:val="center"/>
                            </w:tcPr>
                            <w:p w:rsidR="007913C2" w:rsidRPr="0016762A" w:rsidRDefault="007913C2" w:rsidP="0016762A">
                              <w:pPr>
                                <w:widowControl/>
                                <w:spacing w:line="340" w:lineRule="exact"/>
                                <w:jc w:val="center"/>
                                <w:rPr>
                                  <w:rFonts w:ascii="標楷體" w:eastAsia="標楷體" w:hAnsi="標楷體" w:hint="eastAsia"/>
                                </w:rPr>
                              </w:pPr>
                            </w:p>
                          </w:tc>
                          <w:tc>
                            <w:tcPr>
                              <w:tcW w:w="798" w:type="dxa"/>
                              <w:vAlign w:val="center"/>
                            </w:tcPr>
                            <w:p w:rsidR="007913C2" w:rsidRPr="0010301C" w:rsidRDefault="007913C2" w:rsidP="005F2C78">
                              <w:pPr>
                                <w:widowControl/>
                                <w:spacing w:line="340" w:lineRule="exact"/>
                                <w:jc w:val="center"/>
                                <w:rPr>
                                  <w:rFonts w:ascii="標楷體" w:eastAsia="標楷體" w:hAnsi="標楷體" w:hint="eastAsia"/>
                                  <w:color w:val="FF0000"/>
                                </w:rPr>
                              </w:pPr>
                              <w:r w:rsidRPr="0010301C">
                                <w:rPr>
                                  <w:rFonts w:ascii="標楷體" w:eastAsia="標楷體" w:hAnsi="標楷體" w:hint="eastAsia"/>
                                  <w:color w:val="FF0000"/>
                                </w:rPr>
                                <w:t>30</w:t>
                              </w:r>
                            </w:p>
                          </w:tc>
                          <w:tc>
                            <w:tcPr>
                              <w:tcW w:w="1080" w:type="dxa"/>
                            </w:tcPr>
                            <w:p w:rsidR="007913C2" w:rsidRPr="0016762A" w:rsidRDefault="007913C2" w:rsidP="0016762A">
                              <w:pPr>
                                <w:spacing w:line="340" w:lineRule="exact"/>
                                <w:jc w:val="center"/>
                                <w:rPr>
                                  <w:rFonts w:ascii="標楷體" w:eastAsia="標楷體" w:hAnsi="標楷體"/>
                                </w:rPr>
                              </w:pPr>
                            </w:p>
                          </w:tc>
                        </w:tr>
                        <w:tr w:rsidR="007913C2" w:rsidRPr="00A75149" w:rsidTr="0016762A">
                          <w:trPr>
                            <w:trHeight w:val="222"/>
                          </w:trPr>
                          <w:tc>
                            <w:tcPr>
                              <w:tcW w:w="696" w:type="dxa"/>
                              <w:vAlign w:val="center"/>
                            </w:tcPr>
                            <w:p w:rsidR="007913C2" w:rsidRPr="0016762A" w:rsidRDefault="007913C2" w:rsidP="00DB4823">
                              <w:pPr>
                                <w:pStyle w:val="a5"/>
                                <w:spacing w:line="340" w:lineRule="exact"/>
                                <w:ind w:left="240" w:hangingChars="100" w:hanging="240"/>
                                <w:jc w:val="center"/>
                                <w:rPr>
                                  <w:rFonts w:ascii="標楷體" w:hAnsi="標楷體" w:hint="eastAsia"/>
                                  <w:b/>
                                  <w:szCs w:val="24"/>
                                </w:rPr>
                              </w:pPr>
                              <w:r w:rsidRPr="0016762A">
                                <w:rPr>
                                  <w:rFonts w:ascii="標楷體" w:hAnsi="標楷體" w:hint="eastAsia"/>
                                  <w:b/>
                                  <w:szCs w:val="24"/>
                                </w:rPr>
                                <w:t>2</w:t>
                              </w:r>
                            </w:p>
                          </w:tc>
                          <w:tc>
                            <w:tcPr>
                              <w:tcW w:w="798" w:type="dxa"/>
                              <w:vAlign w:val="center"/>
                            </w:tcPr>
                            <w:p w:rsidR="007913C2" w:rsidRPr="00051D0E" w:rsidRDefault="007913C2" w:rsidP="0016762A">
                              <w:pPr>
                                <w:widowControl/>
                                <w:spacing w:line="340" w:lineRule="exact"/>
                                <w:jc w:val="center"/>
                                <w:rPr>
                                  <w:rFonts w:ascii="標楷體" w:eastAsia="標楷體" w:hAnsi="標楷體" w:hint="eastAsia"/>
                                  <w:color w:val="FF0000"/>
                                </w:rPr>
                              </w:pPr>
                              <w:r w:rsidRPr="00051D0E">
                                <w:rPr>
                                  <w:rFonts w:ascii="標楷體" w:eastAsia="標楷體" w:hAnsi="標楷體" w:hint="eastAsia"/>
                                  <w:color w:val="FF0000"/>
                                </w:rPr>
                                <w:t>40</w:t>
                              </w:r>
                            </w:p>
                          </w:tc>
                          <w:tc>
                            <w:tcPr>
                              <w:tcW w:w="798" w:type="dxa"/>
                              <w:vAlign w:val="center"/>
                            </w:tcPr>
                            <w:p w:rsidR="007913C2" w:rsidRPr="0016762A" w:rsidRDefault="007913C2" w:rsidP="0016762A">
                              <w:pPr>
                                <w:widowControl/>
                                <w:spacing w:line="340" w:lineRule="exact"/>
                                <w:jc w:val="center"/>
                                <w:rPr>
                                  <w:rFonts w:ascii="標楷體" w:eastAsia="標楷體" w:hAnsi="標楷體"/>
                                </w:rPr>
                              </w:pPr>
                            </w:p>
                          </w:tc>
                          <w:tc>
                            <w:tcPr>
                              <w:tcW w:w="798" w:type="dxa"/>
                              <w:vAlign w:val="center"/>
                            </w:tcPr>
                            <w:p w:rsidR="007913C2" w:rsidRPr="0016762A" w:rsidRDefault="007913C2" w:rsidP="0016762A">
                              <w:pPr>
                                <w:widowControl/>
                                <w:spacing w:line="340" w:lineRule="exact"/>
                                <w:jc w:val="center"/>
                                <w:rPr>
                                  <w:rFonts w:ascii="標楷體" w:eastAsia="標楷體" w:hAnsi="標楷體"/>
                                </w:rPr>
                              </w:pPr>
                            </w:p>
                          </w:tc>
                          <w:tc>
                            <w:tcPr>
                              <w:tcW w:w="798" w:type="dxa"/>
                              <w:vAlign w:val="center"/>
                            </w:tcPr>
                            <w:p w:rsidR="007913C2" w:rsidRPr="0010301C" w:rsidRDefault="007913C2" w:rsidP="005F2C78">
                              <w:pPr>
                                <w:widowControl/>
                                <w:spacing w:line="340" w:lineRule="exact"/>
                                <w:jc w:val="center"/>
                                <w:rPr>
                                  <w:rFonts w:ascii="標楷體" w:eastAsia="標楷體" w:hAnsi="標楷體"/>
                                  <w:color w:val="FF0000"/>
                                </w:rPr>
                              </w:pPr>
                              <w:r w:rsidRPr="0010301C">
                                <w:rPr>
                                  <w:rFonts w:ascii="標楷體" w:eastAsia="標楷體" w:hAnsi="標楷體" w:hint="eastAsia"/>
                                  <w:color w:val="FF0000"/>
                                </w:rPr>
                                <w:t>20</w:t>
                              </w:r>
                            </w:p>
                          </w:tc>
                          <w:tc>
                            <w:tcPr>
                              <w:tcW w:w="1080" w:type="dxa"/>
                            </w:tcPr>
                            <w:p w:rsidR="007913C2" w:rsidRPr="0016762A" w:rsidRDefault="007913C2" w:rsidP="0016762A">
                              <w:pPr>
                                <w:spacing w:line="340" w:lineRule="exact"/>
                                <w:jc w:val="center"/>
                                <w:rPr>
                                  <w:rFonts w:ascii="標楷體" w:eastAsia="標楷體" w:hAnsi="標楷體"/>
                                </w:rPr>
                              </w:pPr>
                            </w:p>
                          </w:tc>
                        </w:tr>
                        <w:tr w:rsidR="007913C2" w:rsidRPr="00A75149" w:rsidTr="0016762A">
                          <w:trPr>
                            <w:trHeight w:val="218"/>
                          </w:trPr>
                          <w:tc>
                            <w:tcPr>
                              <w:tcW w:w="696" w:type="dxa"/>
                              <w:vAlign w:val="center"/>
                            </w:tcPr>
                            <w:p w:rsidR="007913C2" w:rsidRPr="0016762A" w:rsidRDefault="007913C2" w:rsidP="0016762A">
                              <w:pPr>
                                <w:widowControl/>
                                <w:spacing w:line="340" w:lineRule="exact"/>
                                <w:jc w:val="center"/>
                                <w:rPr>
                                  <w:rFonts w:ascii="標楷體" w:eastAsia="標楷體" w:hAnsi="標楷體" w:hint="eastAsia"/>
                                  <w:b/>
                                </w:rPr>
                              </w:pPr>
                              <w:r w:rsidRPr="0016762A">
                                <w:rPr>
                                  <w:rFonts w:ascii="標楷體" w:eastAsia="標楷體" w:hAnsi="標楷體" w:hint="eastAsia"/>
                                  <w:b/>
                                </w:rPr>
                                <w:t>3</w:t>
                              </w:r>
                            </w:p>
                          </w:tc>
                          <w:tc>
                            <w:tcPr>
                              <w:tcW w:w="798" w:type="dxa"/>
                              <w:vAlign w:val="center"/>
                            </w:tcPr>
                            <w:p w:rsidR="007913C2" w:rsidRPr="00051D0E" w:rsidRDefault="007913C2" w:rsidP="0016762A">
                              <w:pPr>
                                <w:widowControl/>
                                <w:spacing w:line="340" w:lineRule="exact"/>
                                <w:jc w:val="center"/>
                                <w:rPr>
                                  <w:rFonts w:ascii="標楷體" w:eastAsia="標楷體" w:hAnsi="標楷體" w:hint="eastAsia"/>
                                  <w:color w:val="FF0000"/>
                                </w:rPr>
                              </w:pPr>
                              <w:r w:rsidRPr="00051D0E">
                                <w:rPr>
                                  <w:rFonts w:ascii="標楷體" w:eastAsia="標楷體" w:hAnsi="標楷體" w:hint="eastAsia"/>
                                  <w:color w:val="FF0000"/>
                                </w:rPr>
                                <w:t>50</w:t>
                              </w:r>
                            </w:p>
                          </w:tc>
                          <w:tc>
                            <w:tcPr>
                              <w:tcW w:w="798" w:type="dxa"/>
                              <w:vAlign w:val="center"/>
                            </w:tcPr>
                            <w:p w:rsidR="007913C2" w:rsidRPr="0016762A" w:rsidRDefault="007913C2" w:rsidP="0016762A">
                              <w:pPr>
                                <w:widowControl/>
                                <w:spacing w:line="340" w:lineRule="exact"/>
                                <w:jc w:val="center"/>
                                <w:rPr>
                                  <w:rFonts w:ascii="標楷體" w:eastAsia="標楷體" w:hAnsi="標楷體" w:hint="eastAsia"/>
                                </w:rPr>
                              </w:pPr>
                            </w:p>
                          </w:tc>
                          <w:tc>
                            <w:tcPr>
                              <w:tcW w:w="798" w:type="dxa"/>
                              <w:vAlign w:val="center"/>
                            </w:tcPr>
                            <w:p w:rsidR="007913C2" w:rsidRPr="0016762A" w:rsidRDefault="007913C2" w:rsidP="0016762A">
                              <w:pPr>
                                <w:widowControl/>
                                <w:spacing w:line="340" w:lineRule="exact"/>
                                <w:jc w:val="center"/>
                                <w:rPr>
                                  <w:rFonts w:ascii="標楷體" w:eastAsia="標楷體" w:hAnsi="標楷體" w:hint="eastAsia"/>
                                </w:rPr>
                              </w:pPr>
                            </w:p>
                          </w:tc>
                          <w:tc>
                            <w:tcPr>
                              <w:tcW w:w="798" w:type="dxa"/>
                              <w:vAlign w:val="center"/>
                            </w:tcPr>
                            <w:p w:rsidR="007913C2" w:rsidRPr="0010301C" w:rsidRDefault="007913C2" w:rsidP="005F2C78">
                              <w:pPr>
                                <w:widowControl/>
                                <w:spacing w:line="340" w:lineRule="exact"/>
                                <w:jc w:val="center"/>
                                <w:rPr>
                                  <w:rFonts w:ascii="標楷體" w:eastAsia="標楷體" w:hAnsi="標楷體" w:hint="eastAsia"/>
                                  <w:color w:val="FF0000"/>
                                </w:rPr>
                              </w:pPr>
                              <w:r w:rsidRPr="0010301C">
                                <w:rPr>
                                  <w:rFonts w:ascii="標楷體" w:eastAsia="標楷體" w:hAnsi="標楷體" w:hint="eastAsia"/>
                                  <w:color w:val="FF0000"/>
                                </w:rPr>
                                <w:t>20</w:t>
                              </w:r>
                            </w:p>
                          </w:tc>
                          <w:tc>
                            <w:tcPr>
                              <w:tcW w:w="1080" w:type="dxa"/>
                            </w:tcPr>
                            <w:p w:rsidR="007913C2" w:rsidRPr="0016762A" w:rsidRDefault="007913C2" w:rsidP="0016762A">
                              <w:pPr>
                                <w:spacing w:line="340" w:lineRule="exact"/>
                                <w:jc w:val="center"/>
                                <w:rPr>
                                  <w:rFonts w:ascii="標楷體" w:eastAsia="標楷體" w:hAnsi="標楷體"/>
                                </w:rPr>
                              </w:pPr>
                            </w:p>
                          </w:tc>
                        </w:tr>
                        <w:tr w:rsidR="007913C2" w:rsidRPr="00A75149" w:rsidTr="0016762A">
                          <w:trPr>
                            <w:trHeight w:val="214"/>
                          </w:trPr>
                          <w:tc>
                            <w:tcPr>
                              <w:tcW w:w="696" w:type="dxa"/>
                              <w:vAlign w:val="center"/>
                            </w:tcPr>
                            <w:p w:rsidR="007913C2" w:rsidRPr="0016762A" w:rsidRDefault="007913C2" w:rsidP="0016762A">
                              <w:pPr>
                                <w:widowControl/>
                                <w:spacing w:line="340" w:lineRule="exact"/>
                                <w:jc w:val="center"/>
                                <w:rPr>
                                  <w:rFonts w:ascii="標楷體" w:eastAsia="標楷體" w:hAnsi="標楷體" w:hint="eastAsia"/>
                                  <w:b/>
                                </w:rPr>
                              </w:pPr>
                              <w:r w:rsidRPr="0016762A">
                                <w:rPr>
                                  <w:rFonts w:ascii="標楷體" w:eastAsia="標楷體" w:hAnsi="標楷體" w:hint="eastAsia"/>
                                  <w:b/>
                                </w:rPr>
                                <w:t>4</w:t>
                              </w:r>
                            </w:p>
                          </w:tc>
                          <w:tc>
                            <w:tcPr>
                              <w:tcW w:w="798" w:type="dxa"/>
                              <w:vAlign w:val="center"/>
                            </w:tcPr>
                            <w:p w:rsidR="007913C2" w:rsidRPr="00051D0E" w:rsidRDefault="007913C2" w:rsidP="0016762A">
                              <w:pPr>
                                <w:widowControl/>
                                <w:spacing w:line="340" w:lineRule="exact"/>
                                <w:jc w:val="center"/>
                                <w:rPr>
                                  <w:rFonts w:ascii="標楷體" w:eastAsia="標楷體" w:hAnsi="標楷體" w:hint="eastAsia"/>
                                  <w:color w:val="FF0000"/>
                                </w:rPr>
                              </w:pPr>
                              <w:r>
                                <w:rPr>
                                  <w:rFonts w:ascii="標楷體" w:eastAsia="標楷體" w:hAnsi="標楷體" w:hint="eastAsia"/>
                                  <w:color w:val="FF0000"/>
                                </w:rPr>
                                <w:t>60</w:t>
                              </w:r>
                            </w:p>
                          </w:tc>
                          <w:tc>
                            <w:tcPr>
                              <w:tcW w:w="798" w:type="dxa"/>
                              <w:vAlign w:val="center"/>
                            </w:tcPr>
                            <w:p w:rsidR="007913C2" w:rsidRPr="0016762A" w:rsidRDefault="007913C2" w:rsidP="0016762A">
                              <w:pPr>
                                <w:widowControl/>
                                <w:spacing w:line="340" w:lineRule="exact"/>
                                <w:jc w:val="center"/>
                                <w:rPr>
                                  <w:rFonts w:ascii="標楷體" w:eastAsia="標楷體" w:hAnsi="標楷體" w:hint="eastAsia"/>
                                </w:rPr>
                              </w:pPr>
                            </w:p>
                          </w:tc>
                          <w:tc>
                            <w:tcPr>
                              <w:tcW w:w="798" w:type="dxa"/>
                              <w:vAlign w:val="center"/>
                            </w:tcPr>
                            <w:p w:rsidR="007913C2" w:rsidRPr="0016762A" w:rsidRDefault="007913C2" w:rsidP="0016762A">
                              <w:pPr>
                                <w:widowControl/>
                                <w:spacing w:line="340" w:lineRule="exact"/>
                                <w:jc w:val="center"/>
                                <w:rPr>
                                  <w:rFonts w:ascii="標楷體" w:eastAsia="標楷體" w:hAnsi="標楷體" w:hint="eastAsia"/>
                                </w:rPr>
                              </w:pPr>
                            </w:p>
                          </w:tc>
                          <w:tc>
                            <w:tcPr>
                              <w:tcW w:w="798" w:type="dxa"/>
                              <w:vAlign w:val="center"/>
                            </w:tcPr>
                            <w:p w:rsidR="007913C2" w:rsidRPr="0010301C" w:rsidRDefault="007913C2" w:rsidP="005F2C78">
                              <w:pPr>
                                <w:widowControl/>
                                <w:spacing w:line="340" w:lineRule="exact"/>
                                <w:jc w:val="center"/>
                                <w:rPr>
                                  <w:rFonts w:ascii="標楷體" w:eastAsia="標楷體" w:hAnsi="標楷體" w:hint="eastAsia"/>
                                  <w:color w:val="FF0000"/>
                                </w:rPr>
                              </w:pPr>
                              <w:r w:rsidRPr="0010301C">
                                <w:rPr>
                                  <w:rFonts w:ascii="標楷體" w:eastAsia="標楷體" w:hAnsi="標楷體" w:hint="eastAsia"/>
                                  <w:color w:val="FF0000"/>
                                </w:rPr>
                                <w:t>30</w:t>
                              </w:r>
                            </w:p>
                          </w:tc>
                          <w:tc>
                            <w:tcPr>
                              <w:tcW w:w="1080" w:type="dxa"/>
                            </w:tcPr>
                            <w:p w:rsidR="007913C2" w:rsidRPr="0016762A" w:rsidRDefault="007913C2" w:rsidP="0016762A">
                              <w:pPr>
                                <w:spacing w:line="340" w:lineRule="exact"/>
                                <w:jc w:val="center"/>
                                <w:rPr>
                                  <w:rFonts w:ascii="標楷體" w:eastAsia="標楷體" w:hAnsi="標楷體"/>
                                </w:rPr>
                              </w:pPr>
                            </w:p>
                          </w:tc>
                        </w:tr>
                        <w:tr w:rsidR="007913C2" w:rsidRPr="00A75149" w:rsidTr="00C42AF2">
                          <w:trPr>
                            <w:trHeight w:val="642"/>
                          </w:trPr>
                          <w:tc>
                            <w:tcPr>
                              <w:tcW w:w="696" w:type="dxa"/>
                              <w:tcBorders>
                                <w:top w:val="single" w:sz="6" w:space="0" w:color="auto"/>
                              </w:tcBorders>
                              <w:vAlign w:val="center"/>
                            </w:tcPr>
                            <w:p w:rsidR="007913C2" w:rsidRPr="0016762A" w:rsidRDefault="007913C2" w:rsidP="0016762A">
                              <w:pPr>
                                <w:widowControl/>
                                <w:spacing w:line="340" w:lineRule="exact"/>
                                <w:rPr>
                                  <w:rFonts w:ascii="標楷體" w:eastAsia="標楷體" w:hAnsi="標楷體" w:hint="eastAsia"/>
                                </w:rPr>
                              </w:pPr>
                              <w:r w:rsidRPr="0016762A">
                                <w:rPr>
                                  <w:rFonts w:ascii="標楷體" w:eastAsia="標楷體" w:hAnsi="標楷體" w:hint="eastAsia"/>
                                </w:rPr>
                                <w:t>總計(分)</w:t>
                              </w:r>
                            </w:p>
                          </w:tc>
                          <w:tc>
                            <w:tcPr>
                              <w:tcW w:w="4272" w:type="dxa"/>
                              <w:gridSpan w:val="5"/>
                              <w:tcBorders>
                                <w:top w:val="single" w:sz="6" w:space="0" w:color="auto"/>
                              </w:tcBorders>
                              <w:vAlign w:val="center"/>
                            </w:tcPr>
                            <w:p w:rsidR="007913C2" w:rsidRPr="0016762A" w:rsidRDefault="007913C2" w:rsidP="0016762A">
                              <w:pPr>
                                <w:widowControl/>
                                <w:spacing w:line="340" w:lineRule="exact"/>
                                <w:ind w:left="280" w:hanging="280"/>
                                <w:rPr>
                                  <w:rFonts w:ascii="標楷體" w:eastAsia="標楷體" w:hAnsi="標楷體"/>
                                </w:rPr>
                              </w:pPr>
                              <w:r w:rsidRPr="0016762A">
                                <w:rPr>
                                  <w:rFonts w:ascii="標楷體" w:eastAsia="標楷體" w:hAnsi="標楷體" w:cs="Microsoft Sans Serif"/>
                                  <w:b/>
                                  <w:bCs/>
                                </w:rPr>
                                <w:t>Σ</w:t>
                              </w:r>
                              <w:r w:rsidRPr="0016762A">
                                <w:rPr>
                                  <w:rFonts w:ascii="標楷體" w:eastAsia="標楷體" w:hAnsi="標楷體" w:hint="eastAsia"/>
                                  <w:b/>
                                  <w:bCs/>
                                </w:rPr>
                                <w:t>O</w:t>
                              </w:r>
                            </w:p>
                          </w:tc>
                        </w:tr>
                      </w:tbl>
                      <w:p w:rsidR="007913C2" w:rsidRPr="00A75149" w:rsidRDefault="007913C2" w:rsidP="009B6FFD">
                        <w:pPr>
                          <w:rPr>
                            <w:rFonts w:hint="eastAsia"/>
                          </w:rPr>
                        </w:pPr>
                      </w:p>
                    </w:txbxContent>
                  </v:textbox>
                </v:rect>
              </w:pict>
            </w:r>
            <w:r w:rsidRPr="008C3A97">
              <w:rPr>
                <w:rFonts w:eastAsia="標楷體"/>
              </w:rPr>
              <w:t xml:space="preserve">   </w:t>
            </w:r>
            <w:r w:rsidRPr="008C3A97">
              <w:rPr>
                <w:rFonts w:eastAsia="標楷體"/>
              </w:rPr>
              <w:t>滿分為</w:t>
            </w:r>
            <w:r w:rsidRPr="008C3A97">
              <w:rPr>
                <w:rFonts w:eastAsia="標楷體"/>
              </w:rPr>
              <w:t>100</w:t>
            </w:r>
            <w:r w:rsidRPr="008C3A97">
              <w:rPr>
                <w:rFonts w:eastAsia="標楷體"/>
              </w:rPr>
              <w:t>分。</w:t>
            </w:r>
          </w:p>
          <w:p w:rsidR="00B35D7B" w:rsidRPr="008C3A97" w:rsidRDefault="00B35D7B" w:rsidP="00062DCF">
            <w:pPr>
              <w:rPr>
                <w:rFonts w:eastAsia="標楷體"/>
              </w:rPr>
            </w:pPr>
          </w:p>
          <w:p w:rsidR="00B35D7B" w:rsidRPr="008C3A97" w:rsidRDefault="00B35D7B" w:rsidP="00062DCF">
            <w:pPr>
              <w:numPr>
                <w:ilvl w:val="0"/>
                <w:numId w:val="7"/>
              </w:numPr>
              <w:spacing w:line="380" w:lineRule="exact"/>
              <w:jc w:val="both"/>
              <w:rPr>
                <w:rFonts w:eastAsia="標楷體"/>
                <w:b/>
                <w:bCs/>
                <w:u w:val="single"/>
              </w:rPr>
            </w:pPr>
            <w:r w:rsidRPr="008C3A97">
              <w:rPr>
                <w:rFonts w:eastAsia="標楷體"/>
                <w:b/>
                <w:bCs/>
                <w:u w:val="single"/>
              </w:rPr>
              <w:t>計分方式：</w:t>
            </w:r>
          </w:p>
          <w:p w:rsidR="00B35D7B" w:rsidRPr="008C3A97" w:rsidRDefault="00B35D7B" w:rsidP="00062DCF">
            <w:pPr>
              <w:spacing w:line="380" w:lineRule="exact"/>
              <w:ind w:firstLine="1440"/>
              <w:jc w:val="both"/>
              <w:rPr>
                <w:rFonts w:eastAsia="標楷體"/>
                <w:b/>
                <w:bCs/>
                <w:u w:val="single"/>
              </w:rPr>
            </w:pPr>
          </w:p>
          <w:p w:rsidR="00B35D7B" w:rsidRPr="008C3A97" w:rsidRDefault="00B35D7B" w:rsidP="00062DCF">
            <w:pPr>
              <w:spacing w:line="380" w:lineRule="exact"/>
              <w:ind w:firstLine="1440"/>
              <w:jc w:val="both"/>
              <w:rPr>
                <w:rFonts w:eastAsia="標楷體"/>
              </w:rPr>
            </w:pPr>
            <w:r w:rsidRPr="008C3A97">
              <w:rPr>
                <w:rFonts w:eastAsia="標楷體"/>
                <w:noProof/>
              </w:rPr>
              <w:pict>
                <v:shape id="_x0000_s1247" type="#_x0000_t202" style="position:absolute;left:0;text-align:left;margin-left:12.6pt;margin-top:11.05pt;width:53.3pt;height:26.9pt;z-index:251673088" stroked="f">
                  <v:textbox style="mso-next-textbox:#_x0000_s1247">
                    <w:txbxContent>
                      <w:p w:rsidR="007913C2" w:rsidRPr="00645B00" w:rsidRDefault="007913C2" w:rsidP="009B6FFD">
                        <w:pPr>
                          <w:rPr>
                            <w:rFonts w:hint="eastAsia"/>
                          </w:rPr>
                        </w:pPr>
                        <w:proofErr w:type="gramStart"/>
                        <w:r w:rsidRPr="00645B00">
                          <w:rPr>
                            <w:rFonts w:hint="eastAsia"/>
                          </w:rPr>
                          <w:t>M(</w:t>
                        </w:r>
                        <w:proofErr w:type="gramEnd"/>
                        <w:r w:rsidRPr="00645B00">
                          <w:rPr>
                            <w:rFonts w:hint="eastAsia"/>
                          </w:rPr>
                          <w:t>%) =</w:t>
                        </w:r>
                      </w:p>
                    </w:txbxContent>
                  </v:textbox>
                  <w10:anchorlock/>
                </v:shape>
              </w:pict>
            </w:r>
            <w:r w:rsidRPr="008C3A97">
              <w:rPr>
                <w:rFonts w:eastAsia="標楷體"/>
              </w:rPr>
              <w:t>小計分數</w:t>
            </w:r>
            <w:r w:rsidRPr="008C3A97">
              <w:rPr>
                <w:rFonts w:eastAsia="標楷體"/>
              </w:rPr>
              <w:t xml:space="preserve">(L) </w:t>
            </w:r>
          </w:p>
          <w:p w:rsidR="00B35D7B" w:rsidRPr="008C3A97" w:rsidRDefault="00B35D7B" w:rsidP="00062DCF">
            <w:pPr>
              <w:spacing w:line="380" w:lineRule="exact"/>
              <w:jc w:val="both"/>
              <w:rPr>
                <w:rFonts w:eastAsia="標楷體"/>
                <w:b/>
                <w:bCs/>
              </w:rPr>
            </w:pPr>
            <w:r w:rsidRPr="008C3A97">
              <w:rPr>
                <w:rFonts w:eastAsia="標楷體"/>
                <w:noProof/>
              </w:rPr>
              <w:pict>
                <v:line id="_x0000_s1248" style="position:absolute;left:0;text-align:left;z-index:251674112" from="66.6pt,3.45pt" to="143.6pt,3.45pt">
                  <w10:anchorlock/>
                </v:line>
              </w:pict>
            </w:r>
            <w:r w:rsidRPr="008C3A97">
              <w:rPr>
                <w:rFonts w:eastAsia="標楷體"/>
              </w:rPr>
              <w:t xml:space="preserve">            </w:t>
            </w:r>
            <w:r w:rsidRPr="008C3A97">
              <w:rPr>
                <w:rFonts w:eastAsia="標楷體"/>
              </w:rPr>
              <w:t>各項目總分</w:t>
            </w:r>
          </w:p>
          <w:p w:rsidR="00B35D7B" w:rsidRPr="008C3A97" w:rsidRDefault="00B35D7B" w:rsidP="00062DCF">
            <w:pPr>
              <w:spacing w:line="380" w:lineRule="exact"/>
              <w:ind w:firstLineChars="200" w:firstLine="480"/>
              <w:jc w:val="both"/>
              <w:rPr>
                <w:rFonts w:eastAsia="標楷體"/>
              </w:rPr>
            </w:pPr>
          </w:p>
          <w:p w:rsidR="00B35D7B" w:rsidRPr="008C3A97" w:rsidRDefault="00B35D7B" w:rsidP="00062DCF">
            <w:pPr>
              <w:rPr>
                <w:rFonts w:eastAsia="標楷體"/>
              </w:rPr>
            </w:pPr>
            <w:r w:rsidRPr="008C3A97">
              <w:rPr>
                <w:rFonts w:eastAsia="標楷體"/>
                <w:b/>
                <w:bCs/>
                <w:noProof/>
                <w:sz w:val="28"/>
              </w:rPr>
              <w:pict>
                <v:shape id="_x0000_s1249" type="#_x0000_t202" style="position:absolute;margin-left:13.5pt;margin-top:-10.8pt;width:90pt;height:27pt;z-index:251675136" stroked="f">
                  <v:textbox style="mso-next-textbox:#_x0000_s1249">
                    <w:txbxContent>
                      <w:p w:rsidR="007913C2" w:rsidRPr="00645B00" w:rsidRDefault="007913C2" w:rsidP="009B6FFD">
                        <w:r w:rsidRPr="00645B00">
                          <w:rPr>
                            <w:rFonts w:eastAsia="標楷體" w:hint="eastAsia"/>
                            <w:b/>
                            <w:bCs/>
                          </w:rPr>
                          <w:t xml:space="preserve">O = </w:t>
                        </w:r>
                        <w:r w:rsidRPr="00645B00">
                          <w:rPr>
                            <w:rFonts w:ascii="Microsoft Sans Serif" w:eastAsia="標楷體" w:hAnsi="Microsoft Sans Serif" w:cs="Microsoft Sans Serif"/>
                            <w:b/>
                            <w:bCs/>
                          </w:rPr>
                          <w:t>Σ</w:t>
                        </w:r>
                        <w:r w:rsidRPr="00645B00">
                          <w:rPr>
                            <w:rFonts w:ascii="Microsoft Sans Serif" w:eastAsia="標楷體" w:hAnsi="Microsoft Sans Serif" w:cs="Microsoft Sans Serif" w:hint="eastAsia"/>
                            <w:b/>
                            <w:bCs/>
                          </w:rPr>
                          <w:t xml:space="preserve"> </w:t>
                        </w:r>
                        <w:r w:rsidRPr="00645B00">
                          <w:rPr>
                            <w:rFonts w:eastAsia="標楷體" w:hint="eastAsia"/>
                            <w:b/>
                            <w:bCs/>
                          </w:rPr>
                          <w:t>(M x N)</w:t>
                        </w:r>
                      </w:p>
                    </w:txbxContent>
                  </v:textbox>
                  <w10:anchorlock/>
                </v:shape>
              </w:pict>
            </w:r>
          </w:p>
        </w:tc>
      </w:tr>
      <w:tr w:rsidR="00B35D7B" w:rsidRPr="008C3A97" w:rsidTr="00CF14E2">
        <w:trPr>
          <w:trHeight w:val="1047"/>
        </w:trPr>
        <w:tc>
          <w:tcPr>
            <w:tcW w:w="1226" w:type="dxa"/>
            <w:tcBorders>
              <w:top w:val="single" w:sz="6" w:space="0" w:color="auto"/>
              <w:left w:val="single" w:sz="18" w:space="0" w:color="auto"/>
              <w:bottom w:val="single" w:sz="18" w:space="0" w:color="auto"/>
            </w:tcBorders>
            <w:vAlign w:val="center"/>
          </w:tcPr>
          <w:p w:rsidR="00B35D7B" w:rsidRPr="008C3A97" w:rsidRDefault="00B35D7B" w:rsidP="00062DCF">
            <w:pPr>
              <w:pStyle w:val="a5"/>
              <w:jc w:val="both"/>
              <w:rPr>
                <w:color w:val="auto"/>
                <w:sz w:val="28"/>
              </w:rPr>
            </w:pPr>
            <w:r w:rsidRPr="008C3A97">
              <w:rPr>
                <w:color w:val="auto"/>
              </w:rPr>
              <w:t>相</w:t>
            </w:r>
            <w:proofErr w:type="gramStart"/>
            <w:r w:rsidRPr="008C3A97">
              <w:rPr>
                <w:color w:val="auto"/>
              </w:rPr>
              <w:t>關切結</w:t>
            </w:r>
            <w:proofErr w:type="gramEnd"/>
            <w:r w:rsidRPr="008C3A97">
              <w:rPr>
                <w:color w:val="auto"/>
              </w:rPr>
              <w:t>與聲明申請評選業者</w:t>
            </w:r>
          </w:p>
        </w:tc>
        <w:tc>
          <w:tcPr>
            <w:tcW w:w="9191" w:type="dxa"/>
            <w:gridSpan w:val="9"/>
            <w:tcBorders>
              <w:top w:val="single" w:sz="6" w:space="0" w:color="auto"/>
              <w:bottom w:val="single" w:sz="18" w:space="0" w:color="auto"/>
              <w:right w:val="single" w:sz="18" w:space="0" w:color="auto"/>
            </w:tcBorders>
            <w:vAlign w:val="center"/>
          </w:tcPr>
          <w:p w:rsidR="00B35D7B" w:rsidRPr="008C3A97" w:rsidRDefault="00B35D7B" w:rsidP="00062DCF">
            <w:pPr>
              <w:autoSpaceDE w:val="0"/>
              <w:autoSpaceDN w:val="0"/>
              <w:spacing w:before="36" w:line="360" w:lineRule="exact"/>
              <w:ind w:left="2" w:right="-11" w:firstLineChars="1" w:firstLine="2"/>
              <w:textAlignment w:val="bottom"/>
              <w:rPr>
                <w:rFonts w:eastAsia="標楷體"/>
                <w:b/>
                <w:szCs w:val="20"/>
              </w:rPr>
            </w:pPr>
            <w:r w:rsidRPr="008C3A97">
              <w:rPr>
                <w:rFonts w:eastAsia="標楷體"/>
                <w:b/>
                <w:szCs w:val="20"/>
              </w:rPr>
              <w:t>【智慧財產權切結】</w:t>
            </w:r>
          </w:p>
          <w:p w:rsidR="00B35D7B" w:rsidRPr="008C3A97" w:rsidRDefault="00B35D7B" w:rsidP="00062DCF">
            <w:pPr>
              <w:autoSpaceDE w:val="0"/>
              <w:autoSpaceDN w:val="0"/>
              <w:spacing w:before="36" w:line="360" w:lineRule="exact"/>
              <w:ind w:left="2" w:right="-11" w:firstLineChars="1" w:firstLine="2"/>
              <w:textAlignment w:val="bottom"/>
              <w:rPr>
                <w:rFonts w:eastAsia="標楷體"/>
                <w:szCs w:val="20"/>
              </w:rPr>
            </w:pPr>
            <w:r w:rsidRPr="008C3A97">
              <w:rPr>
                <w:rFonts w:eastAsia="標楷體"/>
                <w:szCs w:val="20"/>
              </w:rPr>
              <w:t>申請評選業者參加創意生活事業評選，保證絕無仿冒或侵害他人智慧財產權之情事。若有涉及前述事實，申請業者同意隨時終止本項評選。</w:t>
            </w:r>
          </w:p>
          <w:p w:rsidR="00B35D7B" w:rsidRPr="008C3A97" w:rsidRDefault="00B35D7B" w:rsidP="00062DCF">
            <w:pPr>
              <w:autoSpaceDE w:val="0"/>
              <w:autoSpaceDN w:val="0"/>
              <w:spacing w:before="36" w:line="360" w:lineRule="exact"/>
              <w:ind w:leftChars="2" w:left="2167" w:right="-11" w:hangingChars="900" w:hanging="2162"/>
              <w:textAlignment w:val="bottom"/>
              <w:rPr>
                <w:rFonts w:eastAsia="標楷體"/>
                <w:b/>
                <w:szCs w:val="20"/>
              </w:rPr>
            </w:pPr>
            <w:r w:rsidRPr="008C3A97">
              <w:rPr>
                <w:rFonts w:eastAsia="標楷體"/>
                <w:b/>
                <w:szCs w:val="20"/>
              </w:rPr>
              <w:t>【財務健全聲明】</w:t>
            </w:r>
          </w:p>
          <w:p w:rsidR="00B35D7B" w:rsidRPr="008C3A97" w:rsidRDefault="00B35D7B" w:rsidP="00062DCF">
            <w:pPr>
              <w:autoSpaceDE w:val="0"/>
              <w:autoSpaceDN w:val="0"/>
              <w:spacing w:before="36" w:line="360" w:lineRule="exact"/>
              <w:ind w:right="-11" w:firstLineChars="1" w:firstLine="2"/>
              <w:textAlignment w:val="bottom"/>
              <w:rPr>
                <w:rFonts w:eastAsia="標楷體"/>
                <w:kern w:val="0"/>
                <w:sz w:val="28"/>
              </w:rPr>
            </w:pPr>
            <w:r w:rsidRPr="008C3A97">
              <w:rPr>
                <w:rFonts w:eastAsia="標楷體"/>
                <w:szCs w:val="20"/>
              </w:rPr>
              <w:t>申請評選業者參加創意生活事業評選，保證無不良財務紀錄之情事，如有前述事實，申請業者同意隨時終止本項評選。</w:t>
            </w:r>
          </w:p>
        </w:tc>
      </w:tr>
    </w:tbl>
    <w:p w:rsidR="000C77CC" w:rsidRPr="008C3A97" w:rsidRDefault="000C77CC" w:rsidP="00BE0CFA">
      <w:pPr>
        <w:rPr>
          <w:rFonts w:hint="eastAsia"/>
        </w:rPr>
      </w:pPr>
    </w:p>
    <w:p w:rsidR="00BE0CFA" w:rsidRPr="008C3A97" w:rsidRDefault="00C42AF2" w:rsidP="00BE0CFA">
      <w:r>
        <w:rPr>
          <w:noProof/>
        </w:rPr>
        <w:pict>
          <v:shape id="_x0000_s1520" type="#_x0000_t202" style="position:absolute;margin-left:352.2pt;margin-top:-10.5pt;width:129.6pt;height:84pt;z-index:251690496;mso-wrap-distance-left:2.85pt;mso-wrap-distance-top:2.85pt;mso-wrap-distance-right:2.85pt;mso-wrap-distance-bottom:2.85pt" strokecolor="#969696" strokeweight="1pt">
            <v:textbox style="mso-next-textbox:#_x0000_s1520">
              <w:txbxContent>
                <w:p w:rsidR="00C42AF2" w:rsidRDefault="00C42AF2" w:rsidP="00C42AF2">
                  <w:pPr>
                    <w:rPr>
                      <w:rFonts w:hint="eastAsia"/>
                    </w:rPr>
                  </w:pPr>
                </w:p>
                <w:p w:rsidR="00C42AF2" w:rsidRDefault="00C42AF2" w:rsidP="00C42AF2">
                  <w:pPr>
                    <w:rPr>
                      <w:rFonts w:hint="eastAsia"/>
                    </w:rPr>
                  </w:pPr>
                </w:p>
                <w:p w:rsidR="00C42AF2" w:rsidRDefault="00C42AF2" w:rsidP="00C42AF2">
                  <w:pPr>
                    <w:jc w:val="center"/>
                    <w:rPr>
                      <w:rFonts w:hint="eastAsia"/>
                      <w:color w:val="808080"/>
                    </w:rPr>
                  </w:pPr>
                  <w:r>
                    <w:rPr>
                      <w:rFonts w:eastAsia="標楷體" w:hint="eastAsia"/>
                      <w:color w:val="808080"/>
                      <w:sz w:val="28"/>
                    </w:rPr>
                    <w:t>（</w:t>
                  </w:r>
                  <w:r>
                    <w:rPr>
                      <w:rFonts w:eastAsia="標楷體" w:hint="eastAsia"/>
                      <w:color w:val="808080"/>
                      <w:sz w:val="28"/>
                    </w:rPr>
                    <w:t>公司印信）</w:t>
                  </w:r>
                </w:p>
              </w:txbxContent>
            </v:textbox>
            <w10:wrap type="square"/>
          </v:shape>
        </w:pict>
      </w:r>
    </w:p>
    <w:p w:rsidR="00F21645" w:rsidRPr="008C3A97" w:rsidRDefault="00E136AC" w:rsidP="00AF7BB9">
      <w:pPr>
        <w:spacing w:after="100" w:line="360" w:lineRule="exact"/>
        <w:jc w:val="center"/>
        <w:rPr>
          <w:rFonts w:eastAsia="標楷體"/>
          <w:b/>
          <w:sz w:val="36"/>
        </w:rPr>
      </w:pPr>
      <w:r w:rsidRPr="008C3A97">
        <w:rPr>
          <w:rFonts w:eastAsia="標楷體"/>
          <w:b/>
          <w:sz w:val="36"/>
        </w:rPr>
        <w:br w:type="page"/>
      </w:r>
      <w:r w:rsidR="00BE0CFA" w:rsidRPr="008C3A97">
        <w:rPr>
          <w:rFonts w:eastAsia="標楷體"/>
          <w:noProof/>
          <w:sz w:val="20"/>
        </w:rPr>
        <w:lastRenderedPageBreak/>
        <w:pict>
          <v:shape id="_x0000_s1214" type="#_x0000_t202" style="position:absolute;left:0;text-align:left;margin-left:549pt;margin-top:0;width:189pt;height:27pt;z-index:-251648512" stroked="f">
            <v:textbox style="mso-next-textbox:#_x0000_s1214">
              <w:txbxContent>
                <w:p w:rsidR="007913C2" w:rsidRDefault="007913C2" w:rsidP="00BE0CFA">
                  <w:pPr>
                    <w:rPr>
                      <w:rFonts w:ascii="標楷體" w:eastAsia="標楷體" w:hint="eastAsia"/>
                    </w:rPr>
                  </w:pPr>
                  <w:r>
                    <w:rPr>
                      <w:rFonts w:ascii="標楷體" w:eastAsia="標楷體" w:hint="eastAsia"/>
                    </w:rPr>
                    <w:t>申請時間：</w:t>
                  </w:r>
                  <w:r>
                    <w:rPr>
                      <w:rFonts w:ascii="標楷體" w:eastAsia="標楷體" w:hint="eastAsia"/>
                      <w:u w:val="single"/>
                    </w:rPr>
                    <w:t xml:space="preserve">    </w:t>
                  </w:r>
                  <w:r>
                    <w:rPr>
                      <w:rFonts w:ascii="標楷體" w:eastAsia="標楷體" w:hint="eastAsia"/>
                    </w:rPr>
                    <w:t>年</w:t>
                  </w:r>
                  <w:r>
                    <w:rPr>
                      <w:rFonts w:ascii="標楷體" w:eastAsia="標楷體" w:hint="eastAsia"/>
                      <w:u w:val="single"/>
                    </w:rPr>
                    <w:t xml:space="preserve">     </w:t>
                  </w:r>
                  <w:r>
                    <w:rPr>
                      <w:rFonts w:ascii="標楷體" w:eastAsia="標楷體" w:hint="eastAsia"/>
                    </w:rPr>
                    <w:t>月</w:t>
                  </w:r>
                  <w:r>
                    <w:rPr>
                      <w:rFonts w:ascii="標楷體" w:eastAsia="標楷體" w:hint="eastAsia"/>
                      <w:u w:val="single"/>
                    </w:rPr>
                    <w:t xml:space="preserve">    </w:t>
                  </w:r>
                  <w:r>
                    <w:rPr>
                      <w:rFonts w:ascii="標楷體" w:eastAsia="標楷體" w:hint="eastAsia"/>
                    </w:rPr>
                    <w:t>日</w:t>
                  </w:r>
                </w:p>
              </w:txbxContent>
            </v:textbox>
          </v:shape>
        </w:pict>
      </w:r>
      <w:r w:rsidR="00F21645" w:rsidRPr="008C3A97">
        <w:rPr>
          <w:rFonts w:eastAsia="標楷體"/>
          <w:b/>
          <w:sz w:val="36"/>
        </w:rPr>
        <w:t>附錄</w:t>
      </w:r>
      <w:r w:rsidR="00C46551" w:rsidRPr="008C3A97">
        <w:rPr>
          <w:rFonts w:eastAsia="標楷體"/>
          <w:b/>
          <w:sz w:val="36"/>
        </w:rPr>
        <w:t>四</w:t>
      </w:r>
      <w:r w:rsidR="00F21645" w:rsidRPr="008C3A97">
        <w:rPr>
          <w:rFonts w:eastAsia="標楷體"/>
          <w:b/>
          <w:sz w:val="36"/>
        </w:rPr>
        <w:t xml:space="preserve">  </w:t>
      </w:r>
      <w:r w:rsidR="00F21645" w:rsidRPr="008C3A97">
        <w:rPr>
          <w:rFonts w:eastAsia="標楷體"/>
          <w:b/>
          <w:sz w:val="36"/>
        </w:rPr>
        <w:t>創意生活事業自</w:t>
      </w:r>
      <w:r w:rsidR="00C078B2" w:rsidRPr="008C3A97">
        <w:rPr>
          <w:rFonts w:eastAsia="標楷體"/>
          <w:b/>
          <w:sz w:val="36"/>
        </w:rPr>
        <w:t>我追蹤</w:t>
      </w:r>
      <w:r w:rsidR="00F21645" w:rsidRPr="008C3A97">
        <w:rPr>
          <w:rFonts w:eastAsia="標楷體"/>
          <w:b/>
          <w:sz w:val="36"/>
        </w:rPr>
        <w:t>表</w:t>
      </w:r>
    </w:p>
    <w:p w:rsidR="00137DD4" w:rsidRPr="008C3A97" w:rsidRDefault="00137DD4" w:rsidP="00137DD4">
      <w:pPr>
        <w:spacing w:after="100" w:line="460" w:lineRule="exact"/>
        <w:jc w:val="center"/>
        <w:rPr>
          <w:rFonts w:eastAsia="標楷體"/>
          <w:b/>
          <w:sz w:val="36"/>
        </w:rPr>
      </w:pPr>
    </w:p>
    <w:p w:rsidR="00AA5290" w:rsidRPr="008C3A97" w:rsidRDefault="00AA5290" w:rsidP="00AA5290">
      <w:pPr>
        <w:spacing w:line="0" w:lineRule="atLeast"/>
        <w:rPr>
          <w:rFonts w:ascii="標楷體" w:eastAsia="標楷體" w:hAnsi="標楷體" w:hint="eastAsia"/>
          <w:b/>
          <w:sz w:val="26"/>
          <w:szCs w:val="26"/>
        </w:rPr>
      </w:pPr>
      <w:r w:rsidRPr="008C3A97">
        <w:rPr>
          <w:rFonts w:ascii="標楷體" w:eastAsia="標楷體" w:hAnsi="標楷體" w:hint="eastAsia"/>
          <w:b/>
          <w:sz w:val="26"/>
          <w:szCs w:val="26"/>
        </w:rPr>
        <w:t>第一部份  整體發展概況</w:t>
      </w:r>
    </w:p>
    <w:tbl>
      <w:tblPr>
        <w:tblW w:w="10491" w:type="dxa"/>
        <w:tblInd w:w="-3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FFF"/>
        <w:tblLayout w:type="fixed"/>
        <w:tblLook w:val="01E0"/>
      </w:tblPr>
      <w:tblGrid>
        <w:gridCol w:w="568"/>
        <w:gridCol w:w="2835"/>
        <w:gridCol w:w="2410"/>
        <w:gridCol w:w="2410"/>
        <w:gridCol w:w="2268"/>
      </w:tblGrid>
      <w:tr w:rsidR="00AA5290" w:rsidRPr="008C3A97" w:rsidTr="00794056">
        <w:trPr>
          <w:trHeight w:val="275"/>
        </w:trPr>
        <w:tc>
          <w:tcPr>
            <w:tcW w:w="5813" w:type="dxa"/>
            <w:gridSpan w:val="3"/>
            <w:shd w:val="clear" w:color="auto" w:fill="F2F2F2"/>
          </w:tcPr>
          <w:p w:rsidR="00AA5290" w:rsidRPr="008C3A97" w:rsidRDefault="00AA5290" w:rsidP="00794056">
            <w:pPr>
              <w:jc w:val="center"/>
              <w:rPr>
                <w:rFonts w:eastAsia="標楷體"/>
                <w:b/>
              </w:rPr>
            </w:pPr>
            <w:r w:rsidRPr="008C3A97">
              <w:rPr>
                <w:rFonts w:eastAsia="標楷體" w:hAnsi="標楷體"/>
                <w:b/>
              </w:rPr>
              <w:t>項</w:t>
            </w:r>
            <w:r w:rsidRPr="008C3A97">
              <w:rPr>
                <w:rFonts w:eastAsia="標楷體"/>
                <w:b/>
              </w:rPr>
              <w:t xml:space="preserve">  </w:t>
            </w:r>
            <w:r w:rsidRPr="008C3A97">
              <w:rPr>
                <w:rFonts w:eastAsia="標楷體" w:hAnsi="標楷體"/>
                <w:b/>
              </w:rPr>
              <w:t>目</w:t>
            </w:r>
          </w:p>
        </w:tc>
        <w:tc>
          <w:tcPr>
            <w:tcW w:w="2410" w:type="dxa"/>
            <w:shd w:val="clear" w:color="auto" w:fill="F2F2F2"/>
          </w:tcPr>
          <w:p w:rsidR="00AA5290" w:rsidRPr="008C3A97" w:rsidRDefault="00AA5290" w:rsidP="00794056">
            <w:pPr>
              <w:tabs>
                <w:tab w:val="center" w:pos="1097"/>
                <w:tab w:val="right" w:pos="2194"/>
              </w:tabs>
              <w:rPr>
                <w:rFonts w:eastAsia="標楷體"/>
              </w:rPr>
            </w:pPr>
            <w:r w:rsidRPr="008C3A97">
              <w:rPr>
                <w:rFonts w:eastAsia="標楷體"/>
                <w:b/>
              </w:rPr>
              <w:tab/>
            </w:r>
            <w:r w:rsidRPr="008C3A97">
              <w:rPr>
                <w:rFonts w:eastAsia="標楷體"/>
                <w:b/>
              </w:rPr>
              <w:t>民國</w:t>
            </w:r>
            <w:r w:rsidR="00DC4CAA" w:rsidRPr="008C3A97">
              <w:rPr>
                <w:rFonts w:eastAsia="標楷體" w:hint="eastAsia"/>
                <w:b/>
              </w:rPr>
              <w:t>D</w:t>
            </w:r>
            <w:r w:rsidRPr="008C3A97">
              <w:rPr>
                <w:rFonts w:eastAsia="標楷體"/>
                <w:b/>
              </w:rPr>
              <w:t>年</w:t>
            </w:r>
            <w:r w:rsidRPr="008C3A97">
              <w:rPr>
                <w:rFonts w:eastAsia="標楷體"/>
                <w:b/>
              </w:rPr>
              <w:tab/>
            </w:r>
          </w:p>
        </w:tc>
        <w:tc>
          <w:tcPr>
            <w:tcW w:w="2268" w:type="dxa"/>
            <w:shd w:val="clear" w:color="auto" w:fill="F2F2F2"/>
          </w:tcPr>
          <w:p w:rsidR="00AA5290" w:rsidRPr="008C3A97" w:rsidRDefault="00AA5290" w:rsidP="00794056">
            <w:pPr>
              <w:jc w:val="center"/>
              <w:rPr>
                <w:rFonts w:eastAsia="標楷體"/>
              </w:rPr>
            </w:pPr>
            <w:r w:rsidRPr="008C3A97">
              <w:rPr>
                <w:rFonts w:eastAsia="標楷體"/>
                <w:b/>
              </w:rPr>
              <w:t>民國</w:t>
            </w:r>
            <w:r w:rsidR="00DC4CAA" w:rsidRPr="008C3A97">
              <w:rPr>
                <w:rFonts w:eastAsia="標楷體" w:hint="eastAsia"/>
                <w:b/>
              </w:rPr>
              <w:t>D+1</w:t>
            </w:r>
            <w:r w:rsidRPr="008C3A97">
              <w:rPr>
                <w:rFonts w:eastAsia="標楷體"/>
                <w:b/>
              </w:rPr>
              <w:t>年</w:t>
            </w:r>
            <w:r w:rsidR="00592742" w:rsidRPr="008C3A97">
              <w:rPr>
                <w:rFonts w:eastAsia="標楷體" w:hint="eastAsia"/>
                <w:b/>
              </w:rPr>
              <w:t>(</w:t>
            </w:r>
            <w:r w:rsidR="00592742" w:rsidRPr="008C3A97">
              <w:rPr>
                <w:rFonts w:eastAsia="標楷體" w:hint="eastAsia"/>
                <w:b/>
              </w:rPr>
              <w:t>預估</w:t>
            </w:r>
            <w:r w:rsidR="00592742" w:rsidRPr="008C3A97">
              <w:rPr>
                <w:rFonts w:eastAsia="標楷體" w:hint="eastAsia"/>
                <w:b/>
              </w:rPr>
              <w:t>)</w:t>
            </w:r>
          </w:p>
        </w:tc>
      </w:tr>
      <w:tr w:rsidR="00AA5290" w:rsidRPr="008C3A97" w:rsidTr="00794056">
        <w:trPr>
          <w:trHeight w:val="275"/>
        </w:trPr>
        <w:tc>
          <w:tcPr>
            <w:tcW w:w="568" w:type="dxa"/>
            <w:shd w:val="clear" w:color="auto" w:fill="FFFFFF"/>
            <w:vAlign w:val="center"/>
          </w:tcPr>
          <w:p w:rsidR="00AA5290" w:rsidRPr="008C3A97" w:rsidRDefault="00AA5290" w:rsidP="00794056">
            <w:pPr>
              <w:jc w:val="center"/>
              <w:rPr>
                <w:rFonts w:eastAsia="標楷體"/>
              </w:rPr>
            </w:pPr>
            <w:r w:rsidRPr="008C3A97">
              <w:rPr>
                <w:rFonts w:eastAsia="標楷體"/>
              </w:rPr>
              <w:t>1</w:t>
            </w:r>
          </w:p>
        </w:tc>
        <w:tc>
          <w:tcPr>
            <w:tcW w:w="5245" w:type="dxa"/>
            <w:gridSpan w:val="2"/>
            <w:shd w:val="clear" w:color="auto" w:fill="FFFFFF"/>
          </w:tcPr>
          <w:p w:rsidR="00AA5290" w:rsidRPr="008C3A97" w:rsidRDefault="00AA5290" w:rsidP="00794056">
            <w:pPr>
              <w:rPr>
                <w:rFonts w:eastAsia="標楷體"/>
              </w:rPr>
            </w:pPr>
            <w:r w:rsidRPr="008C3A97">
              <w:rPr>
                <w:rFonts w:eastAsia="標楷體" w:hAnsi="標楷體"/>
              </w:rPr>
              <w:t>營業額</w:t>
            </w:r>
          </w:p>
        </w:tc>
        <w:tc>
          <w:tcPr>
            <w:tcW w:w="2410" w:type="dxa"/>
            <w:shd w:val="clear" w:color="auto" w:fill="FFFFFF"/>
          </w:tcPr>
          <w:p w:rsidR="00AA5290" w:rsidRPr="008C3A97" w:rsidRDefault="00AA5290" w:rsidP="00794056">
            <w:pPr>
              <w:jc w:val="right"/>
              <w:rPr>
                <w:rFonts w:eastAsia="標楷體"/>
              </w:rPr>
            </w:pPr>
          </w:p>
        </w:tc>
        <w:tc>
          <w:tcPr>
            <w:tcW w:w="2268" w:type="dxa"/>
            <w:shd w:val="clear" w:color="auto" w:fill="FFFFFF"/>
          </w:tcPr>
          <w:p w:rsidR="00AA5290" w:rsidRPr="008C3A97" w:rsidRDefault="00AA5290" w:rsidP="00794056">
            <w:pPr>
              <w:jc w:val="right"/>
              <w:rPr>
                <w:rFonts w:eastAsia="標楷體"/>
              </w:rPr>
            </w:pPr>
            <w:r w:rsidRPr="008C3A97">
              <w:rPr>
                <w:rFonts w:eastAsia="標楷體" w:hint="eastAsia"/>
              </w:rPr>
              <w:t>萬元</w:t>
            </w:r>
          </w:p>
        </w:tc>
      </w:tr>
      <w:tr w:rsidR="00AA5290" w:rsidRPr="008C3A97" w:rsidTr="00794056">
        <w:trPr>
          <w:trHeight w:val="275"/>
        </w:trPr>
        <w:tc>
          <w:tcPr>
            <w:tcW w:w="568" w:type="dxa"/>
            <w:shd w:val="clear" w:color="auto" w:fill="F2F2F2"/>
            <w:vAlign w:val="center"/>
          </w:tcPr>
          <w:p w:rsidR="00AA5290" w:rsidRPr="008C3A97" w:rsidRDefault="00AA5290" w:rsidP="00794056">
            <w:pPr>
              <w:jc w:val="center"/>
              <w:rPr>
                <w:rFonts w:eastAsia="標楷體"/>
              </w:rPr>
            </w:pPr>
            <w:r w:rsidRPr="008C3A97">
              <w:rPr>
                <w:rFonts w:eastAsia="標楷體" w:hint="eastAsia"/>
              </w:rPr>
              <w:t>2</w:t>
            </w:r>
          </w:p>
        </w:tc>
        <w:tc>
          <w:tcPr>
            <w:tcW w:w="5245" w:type="dxa"/>
            <w:gridSpan w:val="2"/>
            <w:shd w:val="clear" w:color="auto" w:fill="F2F2F2"/>
          </w:tcPr>
          <w:p w:rsidR="00AA5290" w:rsidRPr="008C3A97" w:rsidRDefault="00AA5290" w:rsidP="00794056">
            <w:pPr>
              <w:rPr>
                <w:rFonts w:eastAsia="標楷體" w:hint="eastAsia"/>
              </w:rPr>
            </w:pPr>
            <w:r w:rsidRPr="008C3A97">
              <w:rPr>
                <w:rFonts w:eastAsia="標楷體" w:hAnsi="標楷體" w:hint="eastAsia"/>
              </w:rPr>
              <w:t>投資</w:t>
            </w:r>
            <w:r w:rsidRPr="008C3A97">
              <w:rPr>
                <w:rFonts w:eastAsia="標楷體" w:hAnsi="標楷體"/>
              </w:rPr>
              <w:t>額</w:t>
            </w:r>
            <w:r w:rsidRPr="008C3A97">
              <w:rPr>
                <w:rFonts w:eastAsia="標楷體" w:hAnsi="標楷體" w:hint="eastAsia"/>
              </w:rPr>
              <w:t>；投資項目</w:t>
            </w:r>
            <w:r w:rsidRPr="008C3A97">
              <w:rPr>
                <w:rFonts w:eastAsia="標楷體" w:hAnsi="標楷體" w:hint="eastAsia"/>
              </w:rPr>
              <w:t>(</w:t>
            </w:r>
            <w:r w:rsidRPr="008C3A97">
              <w:rPr>
                <w:rFonts w:eastAsia="標楷體" w:hAnsi="標楷體" w:hint="eastAsia"/>
              </w:rPr>
              <w:t>□產品□活動□場域□服務</w:t>
            </w:r>
            <w:r w:rsidRPr="008C3A97">
              <w:rPr>
                <w:rFonts w:eastAsia="標楷體" w:hAnsi="標楷體" w:hint="eastAsia"/>
              </w:rPr>
              <w:t>)</w:t>
            </w:r>
          </w:p>
        </w:tc>
        <w:tc>
          <w:tcPr>
            <w:tcW w:w="2410" w:type="dxa"/>
            <w:shd w:val="clear" w:color="auto" w:fill="F2F2F2"/>
          </w:tcPr>
          <w:p w:rsidR="00AA5290" w:rsidRPr="008C3A97" w:rsidRDefault="00AA5290" w:rsidP="00794056">
            <w:pPr>
              <w:jc w:val="right"/>
              <w:rPr>
                <w:rFonts w:eastAsia="標楷體" w:hint="eastAsia"/>
              </w:rPr>
            </w:pPr>
          </w:p>
        </w:tc>
        <w:tc>
          <w:tcPr>
            <w:tcW w:w="2268" w:type="dxa"/>
            <w:shd w:val="clear" w:color="auto" w:fill="F2F2F2"/>
          </w:tcPr>
          <w:p w:rsidR="00AA5290" w:rsidRPr="008C3A97" w:rsidRDefault="00AA5290" w:rsidP="00794056">
            <w:pPr>
              <w:jc w:val="right"/>
              <w:rPr>
                <w:rFonts w:eastAsia="標楷體" w:hint="eastAsia"/>
              </w:rPr>
            </w:pPr>
            <w:r w:rsidRPr="008C3A97">
              <w:rPr>
                <w:rFonts w:eastAsia="標楷體" w:hint="eastAsia"/>
              </w:rPr>
              <w:t>萬元</w:t>
            </w:r>
            <w:r w:rsidRPr="008C3A97">
              <w:rPr>
                <w:rFonts w:eastAsia="標楷體" w:hint="eastAsia"/>
              </w:rPr>
              <w:t xml:space="preserve">      </w:t>
            </w:r>
          </w:p>
        </w:tc>
      </w:tr>
      <w:tr w:rsidR="00AA5290" w:rsidRPr="008C3A97" w:rsidTr="00794056">
        <w:trPr>
          <w:trHeight w:val="288"/>
        </w:trPr>
        <w:tc>
          <w:tcPr>
            <w:tcW w:w="568" w:type="dxa"/>
            <w:shd w:val="clear" w:color="auto" w:fill="FFFFFF"/>
            <w:vAlign w:val="center"/>
          </w:tcPr>
          <w:p w:rsidR="00AA5290" w:rsidRPr="008C3A97" w:rsidRDefault="00AA5290" w:rsidP="00794056">
            <w:pPr>
              <w:jc w:val="center"/>
              <w:rPr>
                <w:rFonts w:eastAsia="標楷體"/>
              </w:rPr>
            </w:pPr>
            <w:r w:rsidRPr="008C3A97">
              <w:rPr>
                <w:rFonts w:eastAsia="標楷體" w:hint="eastAsia"/>
              </w:rPr>
              <w:t>3</w:t>
            </w:r>
          </w:p>
        </w:tc>
        <w:tc>
          <w:tcPr>
            <w:tcW w:w="5245" w:type="dxa"/>
            <w:gridSpan w:val="2"/>
            <w:shd w:val="clear" w:color="auto" w:fill="FFFFFF"/>
          </w:tcPr>
          <w:p w:rsidR="00AA5290" w:rsidRPr="008C3A97" w:rsidRDefault="00AA5290" w:rsidP="00794056">
            <w:pPr>
              <w:rPr>
                <w:rFonts w:eastAsia="標楷體"/>
              </w:rPr>
            </w:pPr>
            <w:r w:rsidRPr="008C3A97">
              <w:rPr>
                <w:rFonts w:eastAsia="標楷體" w:hint="eastAsia"/>
              </w:rPr>
              <w:t>成立新公司家數</w:t>
            </w:r>
          </w:p>
        </w:tc>
        <w:tc>
          <w:tcPr>
            <w:tcW w:w="2410" w:type="dxa"/>
            <w:shd w:val="clear" w:color="auto" w:fill="FFFFFF"/>
          </w:tcPr>
          <w:p w:rsidR="00AA5290" w:rsidRPr="008C3A97" w:rsidRDefault="00AA5290" w:rsidP="00794056">
            <w:pPr>
              <w:jc w:val="right"/>
              <w:rPr>
                <w:rFonts w:eastAsia="標楷體"/>
              </w:rPr>
            </w:pPr>
          </w:p>
        </w:tc>
        <w:tc>
          <w:tcPr>
            <w:tcW w:w="2268" w:type="dxa"/>
            <w:shd w:val="clear" w:color="auto" w:fill="FFFFFF"/>
          </w:tcPr>
          <w:p w:rsidR="00AA5290" w:rsidRPr="008C3A97" w:rsidRDefault="00AA5290" w:rsidP="00794056">
            <w:pPr>
              <w:jc w:val="right"/>
              <w:rPr>
                <w:rFonts w:eastAsia="標楷體"/>
              </w:rPr>
            </w:pPr>
            <w:r w:rsidRPr="008C3A97">
              <w:rPr>
                <w:rFonts w:eastAsia="標楷體" w:hint="eastAsia"/>
              </w:rPr>
              <w:t>家</w:t>
            </w:r>
          </w:p>
        </w:tc>
      </w:tr>
      <w:tr w:rsidR="00AA5290" w:rsidRPr="008C3A97" w:rsidTr="00794056">
        <w:trPr>
          <w:trHeight w:val="288"/>
        </w:trPr>
        <w:tc>
          <w:tcPr>
            <w:tcW w:w="568" w:type="dxa"/>
            <w:shd w:val="clear" w:color="auto" w:fill="F2F2F2"/>
            <w:vAlign w:val="center"/>
          </w:tcPr>
          <w:p w:rsidR="00AA5290" w:rsidRPr="008C3A97" w:rsidRDefault="00AA5290" w:rsidP="00794056">
            <w:pPr>
              <w:jc w:val="center"/>
              <w:rPr>
                <w:rFonts w:eastAsia="標楷體"/>
              </w:rPr>
            </w:pPr>
            <w:r w:rsidRPr="008C3A97">
              <w:rPr>
                <w:rFonts w:eastAsia="標楷體" w:hint="eastAsia"/>
              </w:rPr>
              <w:t>4</w:t>
            </w:r>
          </w:p>
        </w:tc>
        <w:tc>
          <w:tcPr>
            <w:tcW w:w="5245" w:type="dxa"/>
            <w:gridSpan w:val="2"/>
            <w:shd w:val="clear" w:color="auto" w:fill="F2F2F2"/>
          </w:tcPr>
          <w:p w:rsidR="00AA5290" w:rsidRPr="008C3A97" w:rsidRDefault="00AA5290" w:rsidP="00794056">
            <w:pPr>
              <w:rPr>
                <w:rFonts w:eastAsia="標楷體"/>
              </w:rPr>
            </w:pPr>
            <w:r w:rsidRPr="008C3A97">
              <w:rPr>
                <w:rFonts w:eastAsia="標楷體" w:hint="eastAsia"/>
              </w:rPr>
              <w:t>全年參訪人數</w:t>
            </w:r>
          </w:p>
        </w:tc>
        <w:tc>
          <w:tcPr>
            <w:tcW w:w="2410" w:type="dxa"/>
            <w:shd w:val="clear" w:color="auto" w:fill="F2F2F2"/>
          </w:tcPr>
          <w:p w:rsidR="00AA5290" w:rsidRPr="008C3A97" w:rsidRDefault="00AA5290" w:rsidP="00794056">
            <w:pPr>
              <w:jc w:val="right"/>
              <w:rPr>
                <w:rFonts w:eastAsia="標楷體"/>
              </w:rPr>
            </w:pPr>
          </w:p>
        </w:tc>
        <w:tc>
          <w:tcPr>
            <w:tcW w:w="2268" w:type="dxa"/>
            <w:shd w:val="clear" w:color="auto" w:fill="F2F2F2"/>
          </w:tcPr>
          <w:p w:rsidR="00AA5290" w:rsidRPr="008C3A97" w:rsidRDefault="00AA5290" w:rsidP="00794056">
            <w:pPr>
              <w:jc w:val="right"/>
              <w:rPr>
                <w:rFonts w:eastAsia="標楷體"/>
              </w:rPr>
            </w:pPr>
            <w:r w:rsidRPr="008C3A97">
              <w:rPr>
                <w:rFonts w:eastAsia="標楷體" w:hint="eastAsia"/>
              </w:rPr>
              <w:t>人</w:t>
            </w:r>
          </w:p>
        </w:tc>
      </w:tr>
      <w:tr w:rsidR="00AA5290" w:rsidRPr="008C3A97" w:rsidTr="00794056">
        <w:trPr>
          <w:trHeight w:val="275"/>
        </w:trPr>
        <w:tc>
          <w:tcPr>
            <w:tcW w:w="568" w:type="dxa"/>
            <w:shd w:val="clear" w:color="auto" w:fill="FFFFFF"/>
            <w:vAlign w:val="center"/>
          </w:tcPr>
          <w:p w:rsidR="00AA5290" w:rsidRPr="008C3A97" w:rsidRDefault="00AA5290" w:rsidP="00794056">
            <w:pPr>
              <w:jc w:val="center"/>
              <w:rPr>
                <w:rFonts w:eastAsia="標楷體"/>
              </w:rPr>
            </w:pPr>
            <w:r w:rsidRPr="008C3A97">
              <w:rPr>
                <w:rFonts w:eastAsia="標楷體" w:hint="eastAsia"/>
              </w:rPr>
              <w:t>5</w:t>
            </w:r>
          </w:p>
        </w:tc>
        <w:tc>
          <w:tcPr>
            <w:tcW w:w="5245" w:type="dxa"/>
            <w:gridSpan w:val="2"/>
            <w:shd w:val="clear" w:color="auto" w:fill="FFFFFF"/>
          </w:tcPr>
          <w:p w:rsidR="00AA5290" w:rsidRPr="008C3A97" w:rsidRDefault="00AA5290" w:rsidP="00794056">
            <w:pPr>
              <w:rPr>
                <w:rFonts w:eastAsia="標楷體"/>
              </w:rPr>
            </w:pPr>
            <w:r w:rsidRPr="008C3A97">
              <w:rPr>
                <w:rFonts w:eastAsia="標楷體" w:hint="eastAsia"/>
              </w:rPr>
              <w:t>維持就業人數</w:t>
            </w:r>
            <w:r w:rsidRPr="008C3A97">
              <w:rPr>
                <w:rFonts w:eastAsia="標楷體" w:hint="eastAsia"/>
              </w:rPr>
              <w:t>(</w:t>
            </w:r>
            <w:r w:rsidRPr="008C3A97">
              <w:rPr>
                <w:rFonts w:eastAsia="標楷體" w:hint="eastAsia"/>
              </w:rPr>
              <w:t>以投保人數為主</w:t>
            </w:r>
            <w:r w:rsidRPr="008C3A97">
              <w:rPr>
                <w:rFonts w:eastAsia="標楷體" w:hint="eastAsia"/>
              </w:rPr>
              <w:t>)</w:t>
            </w:r>
          </w:p>
        </w:tc>
        <w:tc>
          <w:tcPr>
            <w:tcW w:w="2410" w:type="dxa"/>
            <w:shd w:val="clear" w:color="auto" w:fill="FFFFFF"/>
          </w:tcPr>
          <w:p w:rsidR="00AA5290" w:rsidRPr="008C3A97" w:rsidRDefault="00AA5290" w:rsidP="00794056">
            <w:pPr>
              <w:jc w:val="right"/>
              <w:rPr>
                <w:rFonts w:eastAsia="標楷體"/>
              </w:rPr>
            </w:pPr>
          </w:p>
        </w:tc>
        <w:tc>
          <w:tcPr>
            <w:tcW w:w="2268" w:type="dxa"/>
            <w:shd w:val="clear" w:color="auto" w:fill="FFFFFF"/>
          </w:tcPr>
          <w:p w:rsidR="00AA5290" w:rsidRPr="008C3A97" w:rsidRDefault="00AA5290" w:rsidP="00794056">
            <w:pPr>
              <w:jc w:val="right"/>
              <w:rPr>
                <w:rFonts w:eastAsia="標楷體"/>
              </w:rPr>
            </w:pPr>
            <w:r w:rsidRPr="008C3A97">
              <w:rPr>
                <w:rFonts w:eastAsia="標楷體" w:hint="eastAsia"/>
              </w:rPr>
              <w:t>人</w:t>
            </w:r>
          </w:p>
        </w:tc>
      </w:tr>
      <w:tr w:rsidR="00AA5290" w:rsidRPr="008C3A97" w:rsidTr="00794056">
        <w:trPr>
          <w:trHeight w:val="288"/>
        </w:trPr>
        <w:tc>
          <w:tcPr>
            <w:tcW w:w="568" w:type="dxa"/>
            <w:shd w:val="clear" w:color="auto" w:fill="F2F2F2"/>
            <w:vAlign w:val="center"/>
          </w:tcPr>
          <w:p w:rsidR="00AA5290" w:rsidRPr="008C3A97" w:rsidRDefault="00AA5290" w:rsidP="00794056">
            <w:pPr>
              <w:jc w:val="center"/>
              <w:rPr>
                <w:rFonts w:eastAsia="標楷體"/>
              </w:rPr>
            </w:pPr>
            <w:r w:rsidRPr="008C3A97">
              <w:rPr>
                <w:rFonts w:eastAsia="標楷體" w:hint="eastAsia"/>
              </w:rPr>
              <w:t>6</w:t>
            </w:r>
          </w:p>
        </w:tc>
        <w:tc>
          <w:tcPr>
            <w:tcW w:w="5245" w:type="dxa"/>
            <w:gridSpan w:val="2"/>
            <w:shd w:val="clear" w:color="auto" w:fill="F2F2F2"/>
          </w:tcPr>
          <w:p w:rsidR="00AA5290" w:rsidRPr="008C3A97" w:rsidRDefault="00AA5290" w:rsidP="00794056">
            <w:pPr>
              <w:rPr>
                <w:rFonts w:eastAsia="標楷體"/>
              </w:rPr>
            </w:pPr>
            <w:r w:rsidRPr="008C3A97">
              <w:rPr>
                <w:rFonts w:eastAsia="標楷體" w:hint="eastAsia"/>
              </w:rPr>
              <w:t>新增就業人數</w:t>
            </w:r>
          </w:p>
        </w:tc>
        <w:tc>
          <w:tcPr>
            <w:tcW w:w="2410" w:type="dxa"/>
            <w:shd w:val="clear" w:color="auto" w:fill="F2F2F2"/>
          </w:tcPr>
          <w:p w:rsidR="00AA5290" w:rsidRPr="008C3A97" w:rsidRDefault="00AA5290" w:rsidP="00794056">
            <w:pPr>
              <w:jc w:val="right"/>
              <w:rPr>
                <w:rFonts w:eastAsia="標楷體"/>
              </w:rPr>
            </w:pPr>
          </w:p>
        </w:tc>
        <w:tc>
          <w:tcPr>
            <w:tcW w:w="2268" w:type="dxa"/>
            <w:shd w:val="clear" w:color="auto" w:fill="F2F2F2"/>
          </w:tcPr>
          <w:p w:rsidR="00AA5290" w:rsidRPr="008C3A97" w:rsidRDefault="00AA5290" w:rsidP="00794056">
            <w:pPr>
              <w:jc w:val="right"/>
              <w:rPr>
                <w:rFonts w:eastAsia="標楷體"/>
              </w:rPr>
            </w:pPr>
            <w:r w:rsidRPr="008C3A97">
              <w:rPr>
                <w:rFonts w:eastAsia="標楷體" w:hint="eastAsia"/>
              </w:rPr>
              <w:t>人</w:t>
            </w:r>
          </w:p>
        </w:tc>
      </w:tr>
      <w:tr w:rsidR="00017DF4" w:rsidRPr="008C3A97" w:rsidTr="00794056">
        <w:trPr>
          <w:trHeight w:val="288"/>
        </w:trPr>
        <w:tc>
          <w:tcPr>
            <w:tcW w:w="568" w:type="dxa"/>
            <w:shd w:val="clear" w:color="auto" w:fill="F2F2F2"/>
            <w:vAlign w:val="center"/>
          </w:tcPr>
          <w:p w:rsidR="00017DF4" w:rsidRPr="008C3A97" w:rsidRDefault="00017DF4" w:rsidP="00794056">
            <w:pPr>
              <w:jc w:val="center"/>
              <w:rPr>
                <w:rFonts w:eastAsia="標楷體" w:hint="eastAsia"/>
              </w:rPr>
            </w:pPr>
            <w:r w:rsidRPr="008C3A97">
              <w:rPr>
                <w:rFonts w:eastAsia="標楷體" w:hint="eastAsia"/>
              </w:rPr>
              <w:t>7</w:t>
            </w:r>
          </w:p>
        </w:tc>
        <w:tc>
          <w:tcPr>
            <w:tcW w:w="5245" w:type="dxa"/>
            <w:gridSpan w:val="2"/>
            <w:shd w:val="clear" w:color="auto" w:fill="F2F2F2"/>
          </w:tcPr>
          <w:p w:rsidR="00017DF4" w:rsidRPr="008C3A97" w:rsidRDefault="00017DF4" w:rsidP="00794056">
            <w:pPr>
              <w:rPr>
                <w:rFonts w:eastAsia="標楷體" w:hint="eastAsia"/>
              </w:rPr>
            </w:pPr>
            <w:r w:rsidRPr="008C3A97">
              <w:rPr>
                <w:rFonts w:eastAsia="標楷體" w:hint="eastAsia"/>
              </w:rPr>
              <w:t>就業人數男女比例</w:t>
            </w:r>
            <w:r w:rsidR="003140A4" w:rsidRPr="008C3A97">
              <w:rPr>
                <w:rFonts w:eastAsia="標楷體" w:hint="eastAsia"/>
              </w:rPr>
              <w:t>(</w:t>
            </w:r>
            <w:r w:rsidR="003140A4" w:rsidRPr="008C3A97">
              <w:rPr>
                <w:rFonts w:eastAsia="標楷體" w:hint="eastAsia"/>
              </w:rPr>
              <w:t>以投保人數為主</w:t>
            </w:r>
            <w:r w:rsidR="003140A4" w:rsidRPr="008C3A97">
              <w:rPr>
                <w:rFonts w:eastAsia="標楷體" w:hint="eastAsia"/>
              </w:rPr>
              <w:t>)</w:t>
            </w:r>
          </w:p>
        </w:tc>
        <w:tc>
          <w:tcPr>
            <w:tcW w:w="2410" w:type="dxa"/>
            <w:shd w:val="clear" w:color="auto" w:fill="F2F2F2"/>
          </w:tcPr>
          <w:p w:rsidR="00017DF4" w:rsidRPr="008C3A97" w:rsidRDefault="00017DF4" w:rsidP="00017DF4">
            <w:pPr>
              <w:wordWrap w:val="0"/>
              <w:spacing w:line="0" w:lineRule="atLeast"/>
              <w:ind w:right="-108"/>
              <w:rPr>
                <w:rFonts w:eastAsia="標楷體"/>
                <w:sz w:val="22"/>
                <w:szCs w:val="22"/>
              </w:rPr>
            </w:pPr>
            <w:r w:rsidRPr="008C3A97">
              <w:rPr>
                <w:rFonts w:eastAsia="標楷體" w:hint="eastAsia"/>
                <w:sz w:val="22"/>
                <w:szCs w:val="22"/>
                <w:u w:val="single"/>
              </w:rPr>
              <w:t xml:space="preserve">      </w:t>
            </w:r>
            <w:r w:rsidRPr="008C3A97">
              <w:rPr>
                <w:rFonts w:eastAsia="標楷體" w:hint="eastAsia"/>
                <w:sz w:val="22"/>
                <w:szCs w:val="22"/>
                <w:u w:val="single"/>
              </w:rPr>
              <w:t>男</w:t>
            </w:r>
            <w:r w:rsidRPr="008C3A97">
              <w:rPr>
                <w:rFonts w:eastAsia="標楷體" w:hint="eastAsia"/>
                <w:sz w:val="22"/>
                <w:szCs w:val="22"/>
              </w:rPr>
              <w:t>;</w:t>
            </w:r>
            <w:r w:rsidRPr="008C3A97">
              <w:rPr>
                <w:rFonts w:eastAsia="標楷體" w:hint="eastAsia"/>
                <w:sz w:val="22"/>
                <w:szCs w:val="22"/>
                <w:u w:val="single"/>
              </w:rPr>
              <w:t xml:space="preserve">       </w:t>
            </w:r>
            <w:r w:rsidRPr="008C3A97">
              <w:rPr>
                <w:rFonts w:eastAsia="標楷體" w:hint="eastAsia"/>
                <w:sz w:val="22"/>
                <w:szCs w:val="22"/>
                <w:u w:val="single"/>
              </w:rPr>
              <w:t>女</w:t>
            </w:r>
            <w:r w:rsidRPr="008C3A97">
              <w:rPr>
                <w:rFonts w:eastAsia="標楷體" w:hint="eastAsia"/>
                <w:sz w:val="22"/>
                <w:szCs w:val="22"/>
                <w:u w:val="single"/>
              </w:rPr>
              <w:t xml:space="preserve"> </w:t>
            </w:r>
          </w:p>
        </w:tc>
        <w:tc>
          <w:tcPr>
            <w:tcW w:w="2268" w:type="dxa"/>
            <w:shd w:val="clear" w:color="auto" w:fill="F2F2F2"/>
          </w:tcPr>
          <w:p w:rsidR="00017DF4" w:rsidRPr="008C3A97" w:rsidRDefault="00017DF4" w:rsidP="00794056">
            <w:pPr>
              <w:jc w:val="right"/>
              <w:rPr>
                <w:rFonts w:eastAsia="標楷體" w:hint="eastAsia"/>
              </w:rPr>
            </w:pPr>
            <w:r w:rsidRPr="008C3A97">
              <w:rPr>
                <w:rFonts w:eastAsia="標楷體" w:hint="eastAsia"/>
                <w:sz w:val="22"/>
                <w:szCs w:val="22"/>
                <w:u w:val="single"/>
              </w:rPr>
              <w:t xml:space="preserve">      </w:t>
            </w:r>
            <w:r w:rsidRPr="008C3A97">
              <w:rPr>
                <w:rFonts w:eastAsia="標楷體" w:hint="eastAsia"/>
                <w:sz w:val="22"/>
                <w:szCs w:val="22"/>
                <w:u w:val="single"/>
              </w:rPr>
              <w:t>男</w:t>
            </w:r>
            <w:r w:rsidRPr="008C3A97">
              <w:rPr>
                <w:rFonts w:eastAsia="標楷體" w:hint="eastAsia"/>
                <w:sz w:val="22"/>
                <w:szCs w:val="22"/>
              </w:rPr>
              <w:t>;</w:t>
            </w:r>
            <w:r w:rsidRPr="008C3A97">
              <w:rPr>
                <w:rFonts w:eastAsia="標楷體" w:hint="eastAsia"/>
                <w:sz w:val="22"/>
                <w:szCs w:val="22"/>
                <w:u w:val="single"/>
              </w:rPr>
              <w:t xml:space="preserve">       </w:t>
            </w:r>
            <w:r w:rsidRPr="008C3A97">
              <w:rPr>
                <w:rFonts w:eastAsia="標楷體" w:hint="eastAsia"/>
                <w:sz w:val="22"/>
                <w:szCs w:val="22"/>
                <w:u w:val="single"/>
              </w:rPr>
              <w:t>女</w:t>
            </w:r>
          </w:p>
        </w:tc>
      </w:tr>
      <w:tr w:rsidR="00AA5290" w:rsidRPr="008C3A97" w:rsidTr="00794056">
        <w:trPr>
          <w:trHeight w:val="288"/>
        </w:trPr>
        <w:tc>
          <w:tcPr>
            <w:tcW w:w="568" w:type="dxa"/>
            <w:shd w:val="clear" w:color="auto" w:fill="FFFFFF"/>
            <w:vAlign w:val="center"/>
          </w:tcPr>
          <w:p w:rsidR="00AA5290" w:rsidRPr="008C3A97" w:rsidRDefault="00017DF4" w:rsidP="00017DF4">
            <w:pPr>
              <w:jc w:val="center"/>
              <w:rPr>
                <w:rFonts w:eastAsia="標楷體"/>
              </w:rPr>
            </w:pPr>
            <w:r w:rsidRPr="008C3A97">
              <w:rPr>
                <w:rFonts w:eastAsia="標楷體" w:hint="eastAsia"/>
              </w:rPr>
              <w:t>8</w:t>
            </w:r>
          </w:p>
        </w:tc>
        <w:tc>
          <w:tcPr>
            <w:tcW w:w="2835" w:type="dxa"/>
            <w:shd w:val="clear" w:color="auto" w:fill="FFFFFF"/>
            <w:vAlign w:val="center"/>
          </w:tcPr>
          <w:p w:rsidR="00AA5290" w:rsidRPr="008C3A97" w:rsidRDefault="00AA5290" w:rsidP="00794056">
            <w:pPr>
              <w:jc w:val="both"/>
              <w:rPr>
                <w:rFonts w:eastAsia="標楷體" w:hint="eastAsia"/>
              </w:rPr>
            </w:pPr>
            <w:r w:rsidRPr="008C3A97">
              <w:rPr>
                <w:rFonts w:eastAsia="標楷體" w:hint="eastAsia"/>
              </w:rPr>
              <w:t>發明專利項數</w:t>
            </w:r>
          </w:p>
        </w:tc>
        <w:tc>
          <w:tcPr>
            <w:tcW w:w="2410" w:type="dxa"/>
            <w:shd w:val="clear" w:color="auto" w:fill="FFFFFF"/>
            <w:vAlign w:val="center"/>
          </w:tcPr>
          <w:p w:rsidR="00AA5290" w:rsidRPr="008C3A97" w:rsidRDefault="00AA5290" w:rsidP="00794056">
            <w:pPr>
              <w:jc w:val="both"/>
              <w:rPr>
                <w:rFonts w:eastAsia="標楷體" w:hint="eastAsia"/>
              </w:rPr>
            </w:pPr>
            <w:r w:rsidRPr="008C3A97">
              <w:rPr>
                <w:rFonts w:eastAsia="標楷體" w:hint="eastAsia"/>
              </w:rPr>
              <w:t>申請數；核准數</w:t>
            </w:r>
          </w:p>
          <w:p w:rsidR="00AA5290" w:rsidRPr="008C3A97" w:rsidRDefault="00AA5290" w:rsidP="00794056">
            <w:pPr>
              <w:jc w:val="both"/>
              <w:rPr>
                <w:rFonts w:eastAsia="標楷體" w:hint="eastAsia"/>
              </w:rPr>
            </w:pPr>
            <w:r w:rsidRPr="008C3A97">
              <w:rPr>
                <w:rFonts w:eastAsia="標楷體" w:hint="eastAsia"/>
              </w:rPr>
              <w:t>專利名稱</w:t>
            </w:r>
          </w:p>
        </w:tc>
        <w:tc>
          <w:tcPr>
            <w:tcW w:w="2410" w:type="dxa"/>
            <w:shd w:val="clear" w:color="auto" w:fill="FFFFFF"/>
            <w:vAlign w:val="center"/>
          </w:tcPr>
          <w:p w:rsidR="00AA5290" w:rsidRPr="008C3A97" w:rsidRDefault="00AA5290" w:rsidP="00794056">
            <w:pPr>
              <w:wordWrap w:val="0"/>
              <w:spacing w:line="0" w:lineRule="atLeast"/>
              <w:ind w:right="-108"/>
              <w:rPr>
                <w:rFonts w:eastAsia="標楷體" w:hint="eastAsia"/>
                <w:sz w:val="22"/>
                <w:szCs w:val="22"/>
              </w:rPr>
            </w:pPr>
            <w:r w:rsidRPr="008C3A97">
              <w:rPr>
                <w:rFonts w:eastAsia="標楷體" w:hint="eastAsia"/>
                <w:sz w:val="22"/>
                <w:szCs w:val="22"/>
                <w:u w:val="single"/>
              </w:rPr>
              <w:t xml:space="preserve">      </w:t>
            </w:r>
            <w:r w:rsidRPr="008C3A97">
              <w:rPr>
                <w:rFonts w:eastAsia="標楷體" w:hint="eastAsia"/>
                <w:sz w:val="22"/>
                <w:szCs w:val="22"/>
                <w:u w:val="single"/>
              </w:rPr>
              <w:t>件</w:t>
            </w:r>
            <w:r w:rsidRPr="008C3A97">
              <w:rPr>
                <w:rFonts w:eastAsia="標楷體" w:hint="eastAsia"/>
                <w:sz w:val="22"/>
                <w:szCs w:val="22"/>
              </w:rPr>
              <w:t>;</w:t>
            </w:r>
            <w:r w:rsidRPr="008C3A97">
              <w:rPr>
                <w:rFonts w:eastAsia="標楷體" w:hint="eastAsia"/>
                <w:sz w:val="22"/>
                <w:szCs w:val="22"/>
                <w:u w:val="single"/>
              </w:rPr>
              <w:t xml:space="preserve">     </w:t>
            </w:r>
            <w:r w:rsidRPr="008C3A97">
              <w:rPr>
                <w:rFonts w:eastAsia="標楷體" w:hint="eastAsia"/>
                <w:sz w:val="22"/>
                <w:szCs w:val="22"/>
                <w:u w:val="single"/>
              </w:rPr>
              <w:t>件</w:t>
            </w:r>
            <w:r w:rsidRPr="008C3A97">
              <w:rPr>
                <w:rFonts w:eastAsia="標楷體" w:hint="eastAsia"/>
                <w:sz w:val="22"/>
                <w:szCs w:val="22"/>
                <w:u w:val="single"/>
              </w:rPr>
              <w:t xml:space="preserve"> </w:t>
            </w:r>
          </w:p>
          <w:p w:rsidR="00AA5290" w:rsidRPr="008C3A97" w:rsidRDefault="00AA5290" w:rsidP="00794056">
            <w:r w:rsidRPr="008C3A97">
              <w:rPr>
                <w:rFonts w:eastAsia="標楷體" w:hint="eastAsia"/>
                <w:sz w:val="22"/>
                <w:szCs w:val="22"/>
                <w:u w:val="single"/>
              </w:rPr>
              <w:t xml:space="preserve">                </w:t>
            </w:r>
          </w:p>
        </w:tc>
        <w:tc>
          <w:tcPr>
            <w:tcW w:w="2268" w:type="dxa"/>
            <w:shd w:val="clear" w:color="auto" w:fill="FFFFFF"/>
            <w:vAlign w:val="center"/>
          </w:tcPr>
          <w:p w:rsidR="00AA5290" w:rsidRPr="008C3A97" w:rsidRDefault="00AA5290" w:rsidP="00794056">
            <w:pPr>
              <w:wordWrap w:val="0"/>
              <w:spacing w:line="0" w:lineRule="atLeast"/>
              <w:ind w:right="-108"/>
              <w:rPr>
                <w:rFonts w:eastAsia="標楷體" w:hint="eastAsia"/>
                <w:sz w:val="22"/>
                <w:szCs w:val="22"/>
              </w:rPr>
            </w:pPr>
            <w:r w:rsidRPr="008C3A97">
              <w:rPr>
                <w:rFonts w:eastAsia="標楷體" w:hint="eastAsia"/>
                <w:sz w:val="22"/>
                <w:szCs w:val="22"/>
                <w:u w:val="single"/>
              </w:rPr>
              <w:t xml:space="preserve">      </w:t>
            </w:r>
            <w:r w:rsidRPr="008C3A97">
              <w:rPr>
                <w:rFonts w:eastAsia="標楷體" w:hint="eastAsia"/>
                <w:sz w:val="22"/>
                <w:szCs w:val="22"/>
                <w:u w:val="single"/>
              </w:rPr>
              <w:t>件</w:t>
            </w:r>
            <w:r w:rsidRPr="008C3A97">
              <w:rPr>
                <w:rFonts w:eastAsia="標楷體" w:hint="eastAsia"/>
                <w:sz w:val="22"/>
                <w:szCs w:val="22"/>
              </w:rPr>
              <w:t>;</w:t>
            </w:r>
            <w:r w:rsidRPr="008C3A97">
              <w:rPr>
                <w:rFonts w:eastAsia="標楷體" w:hint="eastAsia"/>
                <w:sz w:val="22"/>
                <w:szCs w:val="22"/>
                <w:u w:val="single"/>
              </w:rPr>
              <w:t xml:space="preserve">     </w:t>
            </w:r>
            <w:r w:rsidRPr="008C3A97">
              <w:rPr>
                <w:rFonts w:eastAsia="標楷體" w:hint="eastAsia"/>
                <w:sz w:val="22"/>
                <w:szCs w:val="22"/>
                <w:u w:val="single"/>
              </w:rPr>
              <w:t>件</w:t>
            </w:r>
          </w:p>
          <w:p w:rsidR="00AA5290" w:rsidRPr="008C3A97" w:rsidRDefault="00AA5290" w:rsidP="00794056">
            <w:r w:rsidRPr="008C3A97">
              <w:rPr>
                <w:rFonts w:eastAsia="標楷體" w:hint="eastAsia"/>
                <w:sz w:val="22"/>
                <w:szCs w:val="22"/>
                <w:u w:val="single"/>
              </w:rPr>
              <w:t xml:space="preserve">                </w:t>
            </w:r>
          </w:p>
        </w:tc>
      </w:tr>
      <w:tr w:rsidR="00AA5290" w:rsidRPr="008C3A97" w:rsidTr="00794056">
        <w:trPr>
          <w:trHeight w:val="275"/>
        </w:trPr>
        <w:tc>
          <w:tcPr>
            <w:tcW w:w="568" w:type="dxa"/>
            <w:shd w:val="clear" w:color="auto" w:fill="F2F2F2"/>
            <w:vAlign w:val="center"/>
          </w:tcPr>
          <w:p w:rsidR="00AA5290" w:rsidRPr="008C3A97" w:rsidRDefault="00017DF4" w:rsidP="00017DF4">
            <w:pPr>
              <w:jc w:val="center"/>
              <w:rPr>
                <w:rFonts w:eastAsia="標楷體"/>
              </w:rPr>
            </w:pPr>
            <w:r w:rsidRPr="008C3A97">
              <w:rPr>
                <w:rFonts w:eastAsia="標楷體" w:hint="eastAsia"/>
              </w:rPr>
              <w:t>9</w:t>
            </w:r>
          </w:p>
        </w:tc>
        <w:tc>
          <w:tcPr>
            <w:tcW w:w="2835" w:type="dxa"/>
            <w:shd w:val="clear" w:color="auto" w:fill="F2F2F2"/>
            <w:vAlign w:val="center"/>
          </w:tcPr>
          <w:p w:rsidR="00AA5290" w:rsidRPr="008C3A97" w:rsidRDefault="00AA5290" w:rsidP="00794056">
            <w:pPr>
              <w:jc w:val="both"/>
              <w:rPr>
                <w:rFonts w:eastAsia="標楷體" w:hint="eastAsia"/>
              </w:rPr>
            </w:pPr>
            <w:r w:rsidRPr="008C3A97">
              <w:rPr>
                <w:rFonts w:eastAsia="標楷體" w:hint="eastAsia"/>
              </w:rPr>
              <w:t>申請政府資源計畫</w:t>
            </w:r>
          </w:p>
        </w:tc>
        <w:tc>
          <w:tcPr>
            <w:tcW w:w="2410" w:type="dxa"/>
            <w:shd w:val="clear" w:color="auto" w:fill="F2F2F2"/>
            <w:vAlign w:val="center"/>
          </w:tcPr>
          <w:p w:rsidR="00AA5290" w:rsidRPr="008C3A97" w:rsidRDefault="00AA5290" w:rsidP="00794056">
            <w:pPr>
              <w:jc w:val="both"/>
              <w:rPr>
                <w:rFonts w:eastAsia="標楷體" w:hint="eastAsia"/>
              </w:rPr>
            </w:pPr>
            <w:r w:rsidRPr="008C3A97">
              <w:rPr>
                <w:rFonts w:eastAsia="標楷體" w:hint="eastAsia"/>
              </w:rPr>
              <w:t>申請數；核准金額</w:t>
            </w:r>
          </w:p>
          <w:p w:rsidR="00AA5290" w:rsidRPr="008C3A97" w:rsidRDefault="00AA5290" w:rsidP="00794056">
            <w:pPr>
              <w:jc w:val="both"/>
              <w:rPr>
                <w:rFonts w:eastAsia="標楷體" w:hint="eastAsia"/>
              </w:rPr>
            </w:pPr>
            <w:r w:rsidRPr="008C3A97">
              <w:rPr>
                <w:rFonts w:eastAsia="標楷體" w:hint="eastAsia"/>
              </w:rPr>
              <w:t>計畫名稱</w:t>
            </w:r>
          </w:p>
        </w:tc>
        <w:tc>
          <w:tcPr>
            <w:tcW w:w="2410" w:type="dxa"/>
            <w:shd w:val="clear" w:color="auto" w:fill="F2F2F2"/>
            <w:vAlign w:val="center"/>
          </w:tcPr>
          <w:p w:rsidR="00AA5290" w:rsidRPr="008C3A97" w:rsidRDefault="00AA5290" w:rsidP="00794056">
            <w:pPr>
              <w:wordWrap w:val="0"/>
              <w:spacing w:line="0" w:lineRule="atLeast"/>
              <w:ind w:right="-108"/>
              <w:rPr>
                <w:rFonts w:eastAsia="標楷體" w:hint="eastAsia"/>
                <w:sz w:val="22"/>
                <w:szCs w:val="22"/>
              </w:rPr>
            </w:pPr>
            <w:r w:rsidRPr="008C3A97">
              <w:rPr>
                <w:rFonts w:eastAsia="標楷體" w:hint="eastAsia"/>
                <w:sz w:val="22"/>
                <w:szCs w:val="22"/>
                <w:u w:val="single"/>
              </w:rPr>
              <w:t xml:space="preserve">   </w:t>
            </w:r>
            <w:r w:rsidRPr="008C3A97">
              <w:rPr>
                <w:rFonts w:eastAsia="標楷體" w:hint="eastAsia"/>
                <w:sz w:val="22"/>
                <w:szCs w:val="22"/>
                <w:u w:val="single"/>
              </w:rPr>
              <w:t>件</w:t>
            </w:r>
            <w:r w:rsidRPr="008C3A97">
              <w:rPr>
                <w:rFonts w:eastAsia="標楷體" w:hint="eastAsia"/>
                <w:sz w:val="22"/>
                <w:szCs w:val="22"/>
              </w:rPr>
              <w:t>;</w:t>
            </w:r>
            <w:r w:rsidRPr="008C3A97">
              <w:rPr>
                <w:rFonts w:eastAsia="標楷體" w:hint="eastAsia"/>
                <w:sz w:val="22"/>
                <w:szCs w:val="22"/>
                <w:u w:val="single"/>
              </w:rPr>
              <w:t xml:space="preserve">          </w:t>
            </w:r>
            <w:r w:rsidRPr="008C3A97">
              <w:rPr>
                <w:rFonts w:eastAsia="標楷體" w:hint="eastAsia"/>
                <w:sz w:val="22"/>
                <w:szCs w:val="22"/>
                <w:u w:val="single"/>
              </w:rPr>
              <w:t>元</w:t>
            </w:r>
          </w:p>
          <w:p w:rsidR="00AA5290" w:rsidRPr="008C3A97" w:rsidRDefault="00AA5290" w:rsidP="00794056">
            <w:pPr>
              <w:wordWrap w:val="0"/>
              <w:spacing w:line="0" w:lineRule="atLeast"/>
              <w:ind w:right="-108"/>
              <w:rPr>
                <w:rFonts w:eastAsia="標楷體" w:hint="eastAsia"/>
                <w:sz w:val="22"/>
                <w:szCs w:val="22"/>
                <w:u w:val="single"/>
              </w:rPr>
            </w:pPr>
            <w:r w:rsidRPr="008C3A97">
              <w:rPr>
                <w:rFonts w:eastAsia="標楷體" w:hint="eastAsia"/>
                <w:sz w:val="22"/>
                <w:szCs w:val="22"/>
                <w:u w:val="single"/>
              </w:rPr>
              <w:t xml:space="preserve">                </w:t>
            </w:r>
          </w:p>
        </w:tc>
        <w:tc>
          <w:tcPr>
            <w:tcW w:w="2268" w:type="dxa"/>
            <w:shd w:val="clear" w:color="auto" w:fill="F2F2F2"/>
            <w:vAlign w:val="center"/>
          </w:tcPr>
          <w:p w:rsidR="00AA5290" w:rsidRPr="008C3A97" w:rsidRDefault="00AA5290" w:rsidP="00794056">
            <w:pPr>
              <w:wordWrap w:val="0"/>
              <w:spacing w:line="0" w:lineRule="atLeast"/>
              <w:ind w:right="-108"/>
              <w:rPr>
                <w:rFonts w:eastAsia="標楷體" w:hint="eastAsia"/>
                <w:sz w:val="22"/>
                <w:szCs w:val="22"/>
              </w:rPr>
            </w:pPr>
            <w:r w:rsidRPr="008C3A97">
              <w:rPr>
                <w:rFonts w:eastAsia="標楷體" w:hint="eastAsia"/>
                <w:sz w:val="22"/>
                <w:szCs w:val="22"/>
                <w:u w:val="single"/>
              </w:rPr>
              <w:t xml:space="preserve">   </w:t>
            </w:r>
            <w:r w:rsidRPr="008C3A97">
              <w:rPr>
                <w:rFonts w:eastAsia="標楷體" w:hint="eastAsia"/>
                <w:sz w:val="22"/>
                <w:szCs w:val="22"/>
                <w:u w:val="single"/>
              </w:rPr>
              <w:t>件</w:t>
            </w:r>
            <w:r w:rsidRPr="008C3A97">
              <w:rPr>
                <w:rFonts w:eastAsia="標楷體" w:hint="eastAsia"/>
                <w:sz w:val="22"/>
                <w:szCs w:val="22"/>
              </w:rPr>
              <w:t>;</w:t>
            </w:r>
            <w:r w:rsidRPr="008C3A97">
              <w:rPr>
                <w:rFonts w:eastAsia="標楷體" w:hint="eastAsia"/>
                <w:sz w:val="22"/>
                <w:szCs w:val="22"/>
                <w:u w:val="single"/>
              </w:rPr>
              <w:t xml:space="preserve">         </w:t>
            </w:r>
            <w:r w:rsidRPr="008C3A97">
              <w:rPr>
                <w:rFonts w:eastAsia="標楷體" w:hint="eastAsia"/>
                <w:sz w:val="22"/>
                <w:szCs w:val="22"/>
                <w:u w:val="single"/>
              </w:rPr>
              <w:t>元</w:t>
            </w:r>
          </w:p>
          <w:p w:rsidR="00AA5290" w:rsidRPr="008C3A97" w:rsidRDefault="00AA5290" w:rsidP="00794056">
            <w:pPr>
              <w:wordWrap w:val="0"/>
              <w:spacing w:line="0" w:lineRule="atLeast"/>
              <w:ind w:right="-108"/>
              <w:rPr>
                <w:rFonts w:eastAsia="標楷體" w:hint="eastAsia"/>
                <w:sz w:val="22"/>
                <w:szCs w:val="22"/>
                <w:u w:val="single"/>
              </w:rPr>
            </w:pPr>
            <w:r w:rsidRPr="008C3A97">
              <w:rPr>
                <w:rFonts w:eastAsia="標楷體" w:hint="eastAsia"/>
                <w:sz w:val="22"/>
                <w:szCs w:val="22"/>
                <w:u w:val="single"/>
              </w:rPr>
              <w:t xml:space="preserve">                </w:t>
            </w:r>
          </w:p>
        </w:tc>
      </w:tr>
      <w:tr w:rsidR="00AA5290" w:rsidRPr="008C3A97" w:rsidTr="00794056">
        <w:trPr>
          <w:trHeight w:val="818"/>
        </w:trPr>
        <w:tc>
          <w:tcPr>
            <w:tcW w:w="568" w:type="dxa"/>
            <w:shd w:val="clear" w:color="auto" w:fill="FFFFFF"/>
            <w:vAlign w:val="center"/>
          </w:tcPr>
          <w:p w:rsidR="00AA5290" w:rsidRPr="008C3A97" w:rsidRDefault="00017DF4" w:rsidP="00017DF4">
            <w:pPr>
              <w:jc w:val="center"/>
              <w:rPr>
                <w:rFonts w:eastAsia="標楷體"/>
              </w:rPr>
            </w:pPr>
            <w:r w:rsidRPr="008C3A97">
              <w:rPr>
                <w:rFonts w:eastAsia="標楷體" w:hint="eastAsia"/>
              </w:rPr>
              <w:t>10</w:t>
            </w:r>
          </w:p>
        </w:tc>
        <w:tc>
          <w:tcPr>
            <w:tcW w:w="2835" w:type="dxa"/>
            <w:shd w:val="clear" w:color="auto" w:fill="FFFFFF"/>
            <w:vAlign w:val="center"/>
          </w:tcPr>
          <w:p w:rsidR="00AA5290" w:rsidRPr="008C3A97" w:rsidRDefault="00AA5290" w:rsidP="00794056">
            <w:pPr>
              <w:jc w:val="both"/>
              <w:rPr>
                <w:rFonts w:eastAsia="標楷體" w:hint="eastAsia"/>
              </w:rPr>
            </w:pPr>
            <w:r w:rsidRPr="008C3A97">
              <w:rPr>
                <w:rFonts w:eastAsia="標楷體" w:hint="eastAsia"/>
              </w:rPr>
              <w:t>國內業者專案合作</w:t>
            </w:r>
          </w:p>
        </w:tc>
        <w:tc>
          <w:tcPr>
            <w:tcW w:w="2410" w:type="dxa"/>
            <w:shd w:val="clear" w:color="auto" w:fill="FFFFFF"/>
            <w:vAlign w:val="center"/>
          </w:tcPr>
          <w:p w:rsidR="00AA5290" w:rsidRPr="008C3A97" w:rsidRDefault="00AA5290" w:rsidP="00794056">
            <w:pPr>
              <w:jc w:val="both"/>
              <w:rPr>
                <w:rFonts w:eastAsia="標楷體"/>
              </w:rPr>
            </w:pPr>
            <w:r w:rsidRPr="008C3A97">
              <w:rPr>
                <w:rFonts w:eastAsia="標楷體" w:hint="eastAsia"/>
              </w:rPr>
              <w:t>對象；件數</w:t>
            </w:r>
          </w:p>
        </w:tc>
        <w:tc>
          <w:tcPr>
            <w:tcW w:w="2410" w:type="dxa"/>
            <w:shd w:val="clear" w:color="auto" w:fill="FFFFFF"/>
            <w:vAlign w:val="center"/>
          </w:tcPr>
          <w:p w:rsidR="00AA5290" w:rsidRPr="008C3A97" w:rsidRDefault="00AA5290" w:rsidP="00794056">
            <w:pPr>
              <w:wordWrap w:val="0"/>
              <w:spacing w:line="0" w:lineRule="atLeast"/>
              <w:ind w:right="-108"/>
              <w:rPr>
                <w:rFonts w:eastAsia="標楷體" w:hint="eastAsia"/>
                <w:sz w:val="22"/>
                <w:szCs w:val="22"/>
              </w:rPr>
            </w:pPr>
            <w:r w:rsidRPr="008C3A97">
              <w:rPr>
                <w:rFonts w:eastAsia="標楷體" w:hint="eastAsia"/>
                <w:sz w:val="22"/>
                <w:szCs w:val="22"/>
                <w:u w:val="single"/>
              </w:rPr>
              <w:t xml:space="preserve">                 </w:t>
            </w:r>
            <w:r w:rsidRPr="008C3A97">
              <w:rPr>
                <w:rFonts w:eastAsia="標楷體" w:hint="eastAsia"/>
                <w:sz w:val="22"/>
                <w:szCs w:val="22"/>
              </w:rPr>
              <w:t>;</w:t>
            </w:r>
          </w:p>
          <w:p w:rsidR="00AA5290" w:rsidRPr="008C3A97" w:rsidRDefault="00AA5290" w:rsidP="00794056">
            <w:r w:rsidRPr="008C3A97">
              <w:rPr>
                <w:rFonts w:eastAsia="標楷體" w:hint="eastAsia"/>
                <w:sz w:val="22"/>
                <w:szCs w:val="22"/>
                <w:u w:val="single"/>
              </w:rPr>
              <w:t xml:space="preserve">                </w:t>
            </w:r>
            <w:r w:rsidRPr="008C3A97">
              <w:rPr>
                <w:rFonts w:eastAsia="標楷體" w:hint="eastAsia"/>
                <w:sz w:val="22"/>
                <w:szCs w:val="22"/>
                <w:u w:val="single"/>
              </w:rPr>
              <w:t>件</w:t>
            </w:r>
          </w:p>
        </w:tc>
        <w:tc>
          <w:tcPr>
            <w:tcW w:w="2268" w:type="dxa"/>
            <w:shd w:val="clear" w:color="auto" w:fill="FFFFFF"/>
            <w:vAlign w:val="center"/>
          </w:tcPr>
          <w:p w:rsidR="00AA5290" w:rsidRPr="008C3A97" w:rsidRDefault="00AA5290" w:rsidP="00794056">
            <w:pPr>
              <w:wordWrap w:val="0"/>
              <w:spacing w:line="0" w:lineRule="atLeast"/>
              <w:ind w:right="-108"/>
              <w:rPr>
                <w:rFonts w:eastAsia="標楷體" w:hint="eastAsia"/>
                <w:sz w:val="22"/>
                <w:szCs w:val="22"/>
              </w:rPr>
            </w:pPr>
            <w:r w:rsidRPr="008C3A97">
              <w:rPr>
                <w:rFonts w:eastAsia="標楷體" w:hint="eastAsia"/>
                <w:sz w:val="22"/>
                <w:szCs w:val="22"/>
                <w:u w:val="single"/>
              </w:rPr>
              <w:t xml:space="preserve">                </w:t>
            </w:r>
            <w:r w:rsidRPr="008C3A97">
              <w:rPr>
                <w:rFonts w:eastAsia="標楷體" w:hint="eastAsia"/>
                <w:sz w:val="22"/>
                <w:szCs w:val="22"/>
              </w:rPr>
              <w:t>;</w:t>
            </w:r>
          </w:p>
          <w:p w:rsidR="00AA5290" w:rsidRPr="008C3A97" w:rsidRDefault="00AA5290" w:rsidP="00794056">
            <w:r w:rsidRPr="008C3A97">
              <w:rPr>
                <w:rFonts w:eastAsia="標楷體" w:hint="eastAsia"/>
                <w:sz w:val="22"/>
                <w:szCs w:val="22"/>
                <w:u w:val="single"/>
              </w:rPr>
              <w:t xml:space="preserve">              </w:t>
            </w:r>
            <w:r w:rsidRPr="008C3A97">
              <w:rPr>
                <w:rFonts w:eastAsia="標楷體" w:hint="eastAsia"/>
                <w:sz w:val="22"/>
                <w:szCs w:val="22"/>
                <w:u w:val="single"/>
              </w:rPr>
              <w:t>件</w:t>
            </w:r>
          </w:p>
        </w:tc>
      </w:tr>
      <w:tr w:rsidR="00AA5290" w:rsidRPr="008C3A97" w:rsidTr="00794056">
        <w:trPr>
          <w:trHeight w:val="275"/>
        </w:trPr>
        <w:tc>
          <w:tcPr>
            <w:tcW w:w="568" w:type="dxa"/>
            <w:shd w:val="clear" w:color="auto" w:fill="F2F2F2"/>
            <w:vAlign w:val="center"/>
          </w:tcPr>
          <w:p w:rsidR="00AA5290" w:rsidRPr="008C3A97" w:rsidRDefault="00AA5290" w:rsidP="00017DF4">
            <w:pPr>
              <w:jc w:val="center"/>
              <w:rPr>
                <w:rFonts w:eastAsia="標楷體"/>
              </w:rPr>
            </w:pPr>
            <w:r w:rsidRPr="008C3A97">
              <w:rPr>
                <w:rFonts w:eastAsia="標楷體" w:hint="eastAsia"/>
              </w:rPr>
              <w:t>1</w:t>
            </w:r>
            <w:r w:rsidR="00017DF4" w:rsidRPr="008C3A97">
              <w:rPr>
                <w:rFonts w:eastAsia="標楷體" w:hint="eastAsia"/>
              </w:rPr>
              <w:t>1</w:t>
            </w:r>
          </w:p>
        </w:tc>
        <w:tc>
          <w:tcPr>
            <w:tcW w:w="2835" w:type="dxa"/>
            <w:shd w:val="clear" w:color="auto" w:fill="F2F2F2"/>
            <w:vAlign w:val="center"/>
          </w:tcPr>
          <w:p w:rsidR="00AA5290" w:rsidRPr="008C3A97" w:rsidRDefault="00AA5290" w:rsidP="00794056">
            <w:pPr>
              <w:jc w:val="both"/>
              <w:rPr>
                <w:rFonts w:eastAsia="標楷體"/>
              </w:rPr>
            </w:pPr>
            <w:r w:rsidRPr="008C3A97">
              <w:rPr>
                <w:rFonts w:eastAsia="標楷體" w:hint="eastAsia"/>
              </w:rPr>
              <w:t>申請政府專案貸款</w:t>
            </w:r>
          </w:p>
        </w:tc>
        <w:tc>
          <w:tcPr>
            <w:tcW w:w="2410" w:type="dxa"/>
            <w:shd w:val="clear" w:color="auto" w:fill="F2F2F2"/>
            <w:vAlign w:val="center"/>
          </w:tcPr>
          <w:p w:rsidR="00AA5290" w:rsidRPr="008C3A97" w:rsidRDefault="00AA5290" w:rsidP="00794056">
            <w:pPr>
              <w:jc w:val="both"/>
              <w:rPr>
                <w:rFonts w:eastAsia="標楷體" w:hint="eastAsia"/>
              </w:rPr>
            </w:pPr>
            <w:r w:rsidRPr="008C3A97">
              <w:rPr>
                <w:rFonts w:eastAsia="標楷體" w:hint="eastAsia"/>
              </w:rPr>
              <w:t>核准數；核准金額</w:t>
            </w:r>
          </w:p>
          <w:p w:rsidR="00AA5290" w:rsidRPr="008C3A97" w:rsidRDefault="00AA5290" w:rsidP="00794056">
            <w:pPr>
              <w:jc w:val="both"/>
              <w:rPr>
                <w:rFonts w:eastAsia="標楷體"/>
              </w:rPr>
            </w:pPr>
            <w:r w:rsidRPr="008C3A97">
              <w:rPr>
                <w:rFonts w:eastAsia="標楷體" w:hint="eastAsia"/>
              </w:rPr>
              <w:t>計畫名稱</w:t>
            </w:r>
          </w:p>
        </w:tc>
        <w:tc>
          <w:tcPr>
            <w:tcW w:w="2410" w:type="dxa"/>
            <w:shd w:val="clear" w:color="auto" w:fill="F2F2F2"/>
            <w:vAlign w:val="center"/>
          </w:tcPr>
          <w:p w:rsidR="00AA5290" w:rsidRPr="008C3A97" w:rsidRDefault="00AA5290" w:rsidP="00794056">
            <w:pPr>
              <w:wordWrap w:val="0"/>
              <w:spacing w:line="0" w:lineRule="atLeast"/>
              <w:ind w:right="-108"/>
              <w:rPr>
                <w:rFonts w:eastAsia="標楷體" w:hint="eastAsia"/>
                <w:sz w:val="22"/>
                <w:szCs w:val="22"/>
              </w:rPr>
            </w:pPr>
            <w:r w:rsidRPr="008C3A97">
              <w:rPr>
                <w:rFonts w:eastAsia="標楷體" w:hint="eastAsia"/>
                <w:sz w:val="22"/>
                <w:szCs w:val="22"/>
                <w:u w:val="single"/>
              </w:rPr>
              <w:t xml:space="preserve">   </w:t>
            </w:r>
            <w:r w:rsidRPr="008C3A97">
              <w:rPr>
                <w:rFonts w:eastAsia="標楷體" w:hint="eastAsia"/>
                <w:sz w:val="22"/>
                <w:szCs w:val="22"/>
                <w:u w:val="single"/>
              </w:rPr>
              <w:t>件</w:t>
            </w:r>
            <w:r w:rsidRPr="008C3A97">
              <w:rPr>
                <w:rFonts w:eastAsia="標楷體" w:hint="eastAsia"/>
                <w:sz w:val="22"/>
                <w:szCs w:val="22"/>
              </w:rPr>
              <w:t>;</w:t>
            </w:r>
            <w:r w:rsidRPr="008C3A97">
              <w:rPr>
                <w:rFonts w:eastAsia="標楷體" w:hint="eastAsia"/>
                <w:sz w:val="22"/>
                <w:szCs w:val="22"/>
                <w:u w:val="single"/>
              </w:rPr>
              <w:t xml:space="preserve">          </w:t>
            </w:r>
            <w:r w:rsidRPr="008C3A97">
              <w:rPr>
                <w:rFonts w:eastAsia="標楷體" w:hint="eastAsia"/>
                <w:sz w:val="22"/>
                <w:szCs w:val="22"/>
                <w:u w:val="single"/>
              </w:rPr>
              <w:t>元</w:t>
            </w:r>
          </w:p>
          <w:p w:rsidR="00AA5290" w:rsidRPr="008C3A97" w:rsidRDefault="00AA5290" w:rsidP="00794056">
            <w:pPr>
              <w:wordWrap w:val="0"/>
              <w:spacing w:line="0" w:lineRule="atLeast"/>
              <w:ind w:right="-108"/>
              <w:rPr>
                <w:rFonts w:eastAsia="標楷體" w:hint="eastAsia"/>
                <w:sz w:val="22"/>
                <w:szCs w:val="22"/>
                <w:u w:val="single"/>
              </w:rPr>
            </w:pPr>
            <w:r w:rsidRPr="008C3A97">
              <w:rPr>
                <w:rFonts w:eastAsia="標楷體" w:hint="eastAsia"/>
                <w:sz w:val="22"/>
                <w:szCs w:val="22"/>
                <w:u w:val="single"/>
              </w:rPr>
              <w:t xml:space="preserve">                </w:t>
            </w:r>
          </w:p>
        </w:tc>
        <w:tc>
          <w:tcPr>
            <w:tcW w:w="2268" w:type="dxa"/>
            <w:shd w:val="clear" w:color="auto" w:fill="F2F2F2"/>
            <w:vAlign w:val="center"/>
          </w:tcPr>
          <w:p w:rsidR="00AA5290" w:rsidRPr="008C3A97" w:rsidRDefault="00AA5290" w:rsidP="00794056">
            <w:pPr>
              <w:wordWrap w:val="0"/>
              <w:spacing w:line="0" w:lineRule="atLeast"/>
              <w:ind w:right="-108"/>
              <w:rPr>
                <w:rFonts w:eastAsia="標楷體" w:hint="eastAsia"/>
                <w:sz w:val="22"/>
                <w:szCs w:val="22"/>
              </w:rPr>
            </w:pPr>
            <w:r w:rsidRPr="008C3A97">
              <w:rPr>
                <w:rFonts w:eastAsia="標楷體" w:hint="eastAsia"/>
                <w:sz w:val="22"/>
                <w:szCs w:val="22"/>
                <w:u w:val="single"/>
              </w:rPr>
              <w:t xml:space="preserve">   </w:t>
            </w:r>
            <w:r w:rsidRPr="008C3A97">
              <w:rPr>
                <w:rFonts w:eastAsia="標楷體" w:hint="eastAsia"/>
                <w:sz w:val="22"/>
                <w:szCs w:val="22"/>
                <w:u w:val="single"/>
              </w:rPr>
              <w:t>件</w:t>
            </w:r>
            <w:r w:rsidRPr="008C3A97">
              <w:rPr>
                <w:rFonts w:eastAsia="標楷體" w:hint="eastAsia"/>
                <w:sz w:val="22"/>
                <w:szCs w:val="22"/>
              </w:rPr>
              <w:t>;</w:t>
            </w:r>
            <w:r w:rsidRPr="008C3A97">
              <w:rPr>
                <w:rFonts w:eastAsia="標楷體" w:hint="eastAsia"/>
                <w:sz w:val="22"/>
                <w:szCs w:val="22"/>
                <w:u w:val="single"/>
              </w:rPr>
              <w:t xml:space="preserve">         </w:t>
            </w:r>
            <w:r w:rsidRPr="008C3A97">
              <w:rPr>
                <w:rFonts w:eastAsia="標楷體" w:hint="eastAsia"/>
                <w:sz w:val="22"/>
                <w:szCs w:val="22"/>
                <w:u w:val="single"/>
              </w:rPr>
              <w:t>元</w:t>
            </w:r>
          </w:p>
          <w:p w:rsidR="00AA5290" w:rsidRPr="008C3A97" w:rsidRDefault="00AA5290" w:rsidP="00794056">
            <w:pPr>
              <w:wordWrap w:val="0"/>
              <w:spacing w:line="0" w:lineRule="atLeast"/>
              <w:ind w:right="-108"/>
              <w:rPr>
                <w:rFonts w:eastAsia="標楷體" w:hint="eastAsia"/>
                <w:sz w:val="22"/>
                <w:szCs w:val="22"/>
                <w:u w:val="single"/>
              </w:rPr>
            </w:pPr>
            <w:r w:rsidRPr="008C3A97">
              <w:rPr>
                <w:rFonts w:eastAsia="標楷體" w:hint="eastAsia"/>
                <w:sz w:val="22"/>
                <w:szCs w:val="22"/>
                <w:u w:val="single"/>
              </w:rPr>
              <w:t xml:space="preserve">                </w:t>
            </w:r>
          </w:p>
        </w:tc>
      </w:tr>
      <w:tr w:rsidR="00C42AF2" w:rsidRPr="008C3A97" w:rsidTr="00425BB6">
        <w:trPr>
          <w:trHeight w:val="275"/>
        </w:trPr>
        <w:tc>
          <w:tcPr>
            <w:tcW w:w="568" w:type="dxa"/>
            <w:shd w:val="clear" w:color="auto" w:fill="F2F2F2"/>
            <w:vAlign w:val="center"/>
          </w:tcPr>
          <w:p w:rsidR="00C42AF2" w:rsidRPr="008C3A97" w:rsidRDefault="00C42AF2" w:rsidP="00017DF4">
            <w:pPr>
              <w:jc w:val="center"/>
              <w:rPr>
                <w:rFonts w:eastAsia="標楷體" w:hint="eastAsia"/>
              </w:rPr>
            </w:pPr>
            <w:r>
              <w:rPr>
                <w:rFonts w:eastAsia="標楷體" w:hint="eastAsia"/>
              </w:rPr>
              <w:t>12</w:t>
            </w:r>
          </w:p>
        </w:tc>
        <w:tc>
          <w:tcPr>
            <w:tcW w:w="2835" w:type="dxa"/>
            <w:shd w:val="clear" w:color="auto" w:fill="F2F2F2"/>
            <w:vAlign w:val="center"/>
          </w:tcPr>
          <w:p w:rsidR="00C42AF2" w:rsidRPr="00340E2D" w:rsidRDefault="00C42AF2" w:rsidP="00425BB6">
            <w:pPr>
              <w:jc w:val="both"/>
              <w:rPr>
                <w:rFonts w:eastAsia="標楷體"/>
              </w:rPr>
            </w:pPr>
            <w:r w:rsidRPr="00340E2D">
              <w:rPr>
                <w:rFonts w:eastAsia="標楷體" w:hint="eastAsia"/>
              </w:rPr>
              <w:t>創意生活獎牌證書擺設</w:t>
            </w:r>
          </w:p>
        </w:tc>
        <w:tc>
          <w:tcPr>
            <w:tcW w:w="2410" w:type="dxa"/>
            <w:shd w:val="clear" w:color="auto" w:fill="F2F2F2"/>
            <w:vAlign w:val="center"/>
          </w:tcPr>
          <w:p w:rsidR="00C42AF2" w:rsidRPr="00340E2D" w:rsidRDefault="00C42AF2" w:rsidP="00425BB6">
            <w:pPr>
              <w:jc w:val="both"/>
              <w:rPr>
                <w:rFonts w:eastAsia="標楷體"/>
              </w:rPr>
            </w:pPr>
            <w:r w:rsidRPr="00340E2D">
              <w:rPr>
                <w:rFonts w:eastAsia="標楷體" w:hint="eastAsia"/>
              </w:rPr>
              <w:t>放置於顯著處如：門口、櫃檯</w:t>
            </w:r>
          </w:p>
        </w:tc>
        <w:tc>
          <w:tcPr>
            <w:tcW w:w="4678" w:type="dxa"/>
            <w:gridSpan w:val="2"/>
            <w:shd w:val="clear" w:color="auto" w:fill="F2F2F2"/>
            <w:vAlign w:val="center"/>
          </w:tcPr>
          <w:p w:rsidR="00C42AF2" w:rsidRPr="008C3A97" w:rsidRDefault="00C42AF2" w:rsidP="00C42AF2">
            <w:pPr>
              <w:wordWrap w:val="0"/>
              <w:spacing w:line="0" w:lineRule="atLeast"/>
              <w:ind w:right="-108" w:firstLineChars="400" w:firstLine="880"/>
              <w:rPr>
                <w:rFonts w:eastAsia="標楷體" w:hint="eastAsia"/>
                <w:sz w:val="22"/>
                <w:szCs w:val="22"/>
                <w:u w:val="single"/>
              </w:rPr>
            </w:pPr>
            <w:r w:rsidRPr="00C700F2">
              <w:rPr>
                <w:rFonts w:eastAsia="標楷體" w:hint="eastAsia"/>
                <w:sz w:val="22"/>
                <w:szCs w:val="22"/>
              </w:rPr>
              <w:t>□是</w:t>
            </w:r>
            <w:r w:rsidRPr="00C700F2">
              <w:rPr>
                <w:rFonts w:eastAsia="標楷體" w:hint="eastAsia"/>
                <w:sz w:val="22"/>
                <w:szCs w:val="22"/>
              </w:rPr>
              <w:t xml:space="preserve">  </w:t>
            </w:r>
            <w:r>
              <w:rPr>
                <w:rFonts w:eastAsia="標楷體" w:hint="eastAsia"/>
                <w:sz w:val="22"/>
                <w:szCs w:val="22"/>
              </w:rPr>
              <w:t xml:space="preserve">     </w:t>
            </w:r>
            <w:r w:rsidRPr="00C700F2">
              <w:rPr>
                <w:rFonts w:eastAsia="標楷體" w:hint="eastAsia"/>
                <w:sz w:val="22"/>
                <w:szCs w:val="22"/>
              </w:rPr>
              <w:t xml:space="preserve">     </w:t>
            </w:r>
            <w:r w:rsidRPr="00C700F2">
              <w:rPr>
                <w:rFonts w:eastAsia="標楷體" w:hint="eastAsia"/>
                <w:sz w:val="22"/>
                <w:szCs w:val="22"/>
              </w:rPr>
              <w:t>□</w:t>
            </w:r>
            <w:r w:rsidRPr="00C700F2">
              <w:rPr>
                <w:rFonts w:eastAsia="標楷體" w:hint="eastAsia"/>
                <w:sz w:val="22"/>
                <w:szCs w:val="22"/>
              </w:rPr>
              <w:t xml:space="preserve"> </w:t>
            </w:r>
            <w:r w:rsidRPr="00C700F2">
              <w:rPr>
                <w:rFonts w:eastAsia="標楷體" w:hint="eastAsia"/>
                <w:sz w:val="22"/>
                <w:szCs w:val="22"/>
              </w:rPr>
              <w:t>否</w:t>
            </w:r>
          </w:p>
        </w:tc>
      </w:tr>
    </w:tbl>
    <w:p w:rsidR="00AA5290" w:rsidRPr="008C3A97" w:rsidRDefault="00AA5290" w:rsidP="00AA5290">
      <w:pPr>
        <w:spacing w:line="240" w:lineRule="exact"/>
        <w:ind w:leftChars="-59" w:left="-1" w:hangingChars="88" w:hanging="141"/>
        <w:rPr>
          <w:rFonts w:eastAsia="標楷體" w:hint="eastAsia"/>
          <w:sz w:val="16"/>
          <w:szCs w:val="16"/>
        </w:rPr>
      </w:pPr>
      <w:proofErr w:type="gramStart"/>
      <w:r w:rsidRPr="008C3A97">
        <w:rPr>
          <w:rFonts w:eastAsia="標楷體" w:hint="eastAsia"/>
          <w:sz w:val="16"/>
          <w:szCs w:val="16"/>
        </w:rPr>
        <w:t>＊</w:t>
      </w:r>
      <w:proofErr w:type="gramEnd"/>
      <w:r w:rsidRPr="008C3A97">
        <w:rPr>
          <w:rFonts w:eastAsia="標楷體" w:hint="eastAsia"/>
          <w:sz w:val="16"/>
          <w:szCs w:val="16"/>
        </w:rPr>
        <w:t>填表說明：</w:t>
      </w:r>
    </w:p>
    <w:p w:rsidR="00AA5290" w:rsidRPr="008C3A97" w:rsidRDefault="00A77565" w:rsidP="00A77565">
      <w:pPr>
        <w:spacing w:line="240" w:lineRule="exact"/>
        <w:rPr>
          <w:rFonts w:eastAsia="標楷體" w:hint="eastAsia"/>
          <w:sz w:val="16"/>
          <w:szCs w:val="16"/>
        </w:rPr>
      </w:pPr>
      <w:r w:rsidRPr="008C3A97">
        <w:rPr>
          <w:rFonts w:eastAsia="標楷體" w:hint="eastAsia"/>
          <w:sz w:val="16"/>
          <w:szCs w:val="16"/>
        </w:rPr>
        <w:t>1.</w:t>
      </w:r>
      <w:r w:rsidR="00AA5290" w:rsidRPr="008C3A97">
        <w:rPr>
          <w:rFonts w:eastAsia="標楷體" w:hint="eastAsia"/>
          <w:sz w:val="16"/>
          <w:szCs w:val="16"/>
        </w:rPr>
        <w:t>營業額：公司營運期間而獲得之收入。</w:t>
      </w:r>
    </w:p>
    <w:p w:rsidR="00AA5290" w:rsidRPr="008C3A97" w:rsidRDefault="00A77565" w:rsidP="00A77565">
      <w:pPr>
        <w:spacing w:line="240" w:lineRule="exact"/>
        <w:rPr>
          <w:rFonts w:eastAsia="標楷體" w:hint="eastAsia"/>
          <w:sz w:val="16"/>
          <w:szCs w:val="16"/>
        </w:rPr>
      </w:pPr>
      <w:r w:rsidRPr="008C3A97">
        <w:rPr>
          <w:rFonts w:eastAsia="標楷體" w:hint="eastAsia"/>
          <w:sz w:val="16"/>
          <w:szCs w:val="16"/>
        </w:rPr>
        <w:t>2.</w:t>
      </w:r>
      <w:r w:rsidR="00AA5290" w:rsidRPr="008C3A97">
        <w:rPr>
          <w:rFonts w:eastAsia="標楷體" w:hint="eastAsia"/>
          <w:sz w:val="16"/>
          <w:szCs w:val="16"/>
        </w:rPr>
        <w:t>投資額：意指於本國增加之研發投資或量產投資金額。</w:t>
      </w:r>
      <w:r w:rsidR="00AA5290" w:rsidRPr="008C3A97">
        <w:rPr>
          <w:rFonts w:eastAsia="標楷體" w:hint="eastAsia"/>
          <w:sz w:val="16"/>
          <w:szCs w:val="16"/>
        </w:rPr>
        <w:tab/>
      </w:r>
      <w:r w:rsidR="00AA5290" w:rsidRPr="008C3A97">
        <w:rPr>
          <w:rFonts w:eastAsia="標楷體" w:hint="eastAsia"/>
          <w:sz w:val="16"/>
          <w:szCs w:val="16"/>
        </w:rPr>
        <w:tab/>
      </w:r>
    </w:p>
    <w:p w:rsidR="00AA5290" w:rsidRPr="008C3A97" w:rsidRDefault="00A77565" w:rsidP="00A77565">
      <w:pPr>
        <w:spacing w:line="240" w:lineRule="exact"/>
        <w:rPr>
          <w:rFonts w:eastAsia="標楷體" w:hint="eastAsia"/>
          <w:sz w:val="16"/>
          <w:szCs w:val="16"/>
        </w:rPr>
      </w:pPr>
      <w:r w:rsidRPr="008C3A97">
        <w:rPr>
          <w:rFonts w:eastAsia="標楷體" w:hint="eastAsia"/>
          <w:sz w:val="16"/>
          <w:szCs w:val="16"/>
        </w:rPr>
        <w:t>3.</w:t>
      </w:r>
      <w:r w:rsidR="00AA5290" w:rsidRPr="008C3A97">
        <w:rPr>
          <w:rFonts w:eastAsia="標楷體" w:hint="eastAsia"/>
          <w:sz w:val="16"/>
          <w:szCs w:val="16"/>
        </w:rPr>
        <w:t>成立新公司家數：意指營運期間成立新公司或衍生公司家數。</w:t>
      </w:r>
      <w:r w:rsidR="00AA5290" w:rsidRPr="008C3A97">
        <w:rPr>
          <w:rFonts w:eastAsia="標楷體" w:hint="eastAsia"/>
          <w:sz w:val="16"/>
          <w:szCs w:val="16"/>
        </w:rPr>
        <w:tab/>
      </w:r>
      <w:r w:rsidR="00AA5290" w:rsidRPr="008C3A97">
        <w:rPr>
          <w:rFonts w:eastAsia="標楷體" w:hint="eastAsia"/>
          <w:sz w:val="16"/>
          <w:szCs w:val="16"/>
        </w:rPr>
        <w:tab/>
      </w:r>
      <w:r w:rsidR="00AA5290" w:rsidRPr="008C3A97">
        <w:rPr>
          <w:rFonts w:eastAsia="標楷體" w:hint="eastAsia"/>
          <w:sz w:val="16"/>
          <w:szCs w:val="16"/>
        </w:rPr>
        <w:tab/>
      </w:r>
      <w:r w:rsidR="00AA5290" w:rsidRPr="008C3A97">
        <w:rPr>
          <w:rFonts w:eastAsia="標楷體" w:hint="eastAsia"/>
          <w:sz w:val="16"/>
          <w:szCs w:val="16"/>
        </w:rPr>
        <w:tab/>
      </w:r>
      <w:r w:rsidR="00AA5290" w:rsidRPr="008C3A97">
        <w:rPr>
          <w:rFonts w:eastAsia="標楷體" w:hint="eastAsia"/>
          <w:sz w:val="16"/>
          <w:szCs w:val="16"/>
        </w:rPr>
        <w:tab/>
      </w:r>
      <w:r w:rsidR="00AA5290" w:rsidRPr="008C3A97">
        <w:rPr>
          <w:rFonts w:eastAsia="標楷體" w:hint="eastAsia"/>
          <w:sz w:val="16"/>
          <w:szCs w:val="16"/>
        </w:rPr>
        <w:tab/>
      </w:r>
    </w:p>
    <w:p w:rsidR="00AA5290" w:rsidRPr="008C3A97" w:rsidRDefault="00A77565" w:rsidP="00A77565">
      <w:pPr>
        <w:spacing w:line="240" w:lineRule="exact"/>
        <w:rPr>
          <w:rFonts w:eastAsia="標楷體" w:hint="eastAsia"/>
          <w:sz w:val="16"/>
          <w:szCs w:val="16"/>
        </w:rPr>
      </w:pPr>
      <w:r w:rsidRPr="008C3A97">
        <w:rPr>
          <w:rFonts w:eastAsia="標楷體" w:hint="eastAsia"/>
          <w:sz w:val="16"/>
          <w:szCs w:val="16"/>
        </w:rPr>
        <w:t>4.</w:t>
      </w:r>
      <w:r w:rsidR="00AA5290" w:rsidRPr="008C3A97">
        <w:rPr>
          <w:rFonts w:eastAsia="標楷體" w:hint="eastAsia"/>
          <w:sz w:val="16"/>
          <w:szCs w:val="16"/>
        </w:rPr>
        <w:t>全年參訪人數：公司營運期間訪客人數。</w:t>
      </w:r>
    </w:p>
    <w:p w:rsidR="00AA5290" w:rsidRPr="008C3A97" w:rsidRDefault="004D2A20" w:rsidP="004D2A20">
      <w:pPr>
        <w:spacing w:line="240" w:lineRule="exact"/>
        <w:rPr>
          <w:rFonts w:eastAsia="標楷體" w:hint="eastAsia"/>
          <w:sz w:val="16"/>
          <w:szCs w:val="16"/>
        </w:rPr>
      </w:pPr>
      <w:r w:rsidRPr="008C3A97">
        <w:rPr>
          <w:rFonts w:eastAsia="標楷體" w:hint="eastAsia"/>
          <w:sz w:val="16"/>
          <w:szCs w:val="16"/>
        </w:rPr>
        <w:t>5.</w:t>
      </w:r>
      <w:r w:rsidR="00AA5290" w:rsidRPr="008C3A97">
        <w:rPr>
          <w:rFonts w:eastAsia="標楷體" w:hint="eastAsia"/>
          <w:sz w:val="16"/>
          <w:szCs w:val="16"/>
        </w:rPr>
        <w:t>維持就業人數</w:t>
      </w:r>
      <w:r w:rsidR="00DC4CAA" w:rsidRPr="008C3A97">
        <w:rPr>
          <w:rFonts w:eastAsia="標楷體" w:hint="eastAsia"/>
          <w:sz w:val="16"/>
          <w:szCs w:val="16"/>
        </w:rPr>
        <w:t>：</w:t>
      </w:r>
      <w:r w:rsidR="00AA5290" w:rsidRPr="008C3A97">
        <w:rPr>
          <w:rFonts w:eastAsia="標楷體" w:hint="eastAsia"/>
          <w:sz w:val="16"/>
          <w:szCs w:val="16"/>
        </w:rPr>
        <w:t>公司營運</w:t>
      </w:r>
      <w:proofErr w:type="gramStart"/>
      <w:r w:rsidR="00AA5290" w:rsidRPr="008C3A97">
        <w:rPr>
          <w:rFonts w:eastAsia="標楷體" w:hint="eastAsia"/>
          <w:sz w:val="16"/>
          <w:szCs w:val="16"/>
        </w:rPr>
        <w:t>期間，</w:t>
      </w:r>
      <w:proofErr w:type="gramEnd"/>
      <w:r w:rsidR="00AA5290" w:rsidRPr="008C3A97">
        <w:rPr>
          <w:rFonts w:eastAsia="標楷體" w:hint="eastAsia"/>
          <w:sz w:val="16"/>
          <w:szCs w:val="16"/>
        </w:rPr>
        <w:t>所聘用的員工人數。</w:t>
      </w:r>
      <w:r w:rsidR="00AA5290" w:rsidRPr="008C3A97">
        <w:rPr>
          <w:rFonts w:eastAsia="標楷體" w:hint="eastAsia"/>
          <w:sz w:val="16"/>
          <w:szCs w:val="16"/>
        </w:rPr>
        <w:tab/>
      </w:r>
      <w:r w:rsidR="00AA5290" w:rsidRPr="008C3A97">
        <w:rPr>
          <w:rFonts w:eastAsia="標楷體" w:hint="eastAsia"/>
          <w:sz w:val="16"/>
          <w:szCs w:val="16"/>
        </w:rPr>
        <w:tab/>
      </w:r>
      <w:r w:rsidR="00AA5290" w:rsidRPr="008C3A97">
        <w:rPr>
          <w:rFonts w:eastAsia="標楷體" w:hint="eastAsia"/>
          <w:sz w:val="16"/>
          <w:szCs w:val="16"/>
        </w:rPr>
        <w:tab/>
      </w:r>
      <w:r w:rsidR="00AA5290" w:rsidRPr="008C3A97">
        <w:rPr>
          <w:rFonts w:eastAsia="標楷體" w:hint="eastAsia"/>
          <w:sz w:val="16"/>
          <w:szCs w:val="16"/>
        </w:rPr>
        <w:tab/>
      </w:r>
      <w:r w:rsidR="00AA5290" w:rsidRPr="008C3A97">
        <w:rPr>
          <w:rFonts w:eastAsia="標楷體" w:hint="eastAsia"/>
          <w:sz w:val="16"/>
          <w:szCs w:val="16"/>
        </w:rPr>
        <w:tab/>
      </w:r>
      <w:r w:rsidR="00AA5290" w:rsidRPr="008C3A97">
        <w:rPr>
          <w:rFonts w:eastAsia="標楷體" w:hint="eastAsia"/>
          <w:sz w:val="16"/>
          <w:szCs w:val="16"/>
        </w:rPr>
        <w:tab/>
      </w:r>
      <w:r w:rsidR="00AA5290" w:rsidRPr="008C3A97">
        <w:rPr>
          <w:rFonts w:eastAsia="標楷體" w:hint="eastAsia"/>
          <w:sz w:val="16"/>
          <w:szCs w:val="16"/>
        </w:rPr>
        <w:tab/>
      </w:r>
    </w:p>
    <w:p w:rsidR="00DC4CAA" w:rsidRPr="008C3A97" w:rsidRDefault="004D2A20" w:rsidP="004D2A20">
      <w:pPr>
        <w:spacing w:line="240" w:lineRule="exact"/>
        <w:rPr>
          <w:rFonts w:eastAsia="標楷體" w:hint="eastAsia"/>
          <w:sz w:val="16"/>
          <w:szCs w:val="16"/>
        </w:rPr>
      </w:pPr>
      <w:r w:rsidRPr="008C3A97">
        <w:rPr>
          <w:rFonts w:eastAsia="標楷體" w:hint="eastAsia"/>
          <w:sz w:val="16"/>
          <w:szCs w:val="16"/>
        </w:rPr>
        <w:t>6.</w:t>
      </w:r>
      <w:r w:rsidR="00AA5290" w:rsidRPr="008C3A97">
        <w:rPr>
          <w:rFonts w:eastAsia="標楷體" w:hint="eastAsia"/>
          <w:sz w:val="16"/>
          <w:szCs w:val="16"/>
        </w:rPr>
        <w:t>新增就業人數</w:t>
      </w:r>
      <w:r w:rsidR="00DC4CAA" w:rsidRPr="008C3A97">
        <w:rPr>
          <w:rFonts w:eastAsia="標楷體" w:hint="eastAsia"/>
          <w:sz w:val="16"/>
          <w:szCs w:val="16"/>
        </w:rPr>
        <w:t>：</w:t>
      </w:r>
      <w:r w:rsidR="00AA5290" w:rsidRPr="008C3A97">
        <w:rPr>
          <w:rFonts w:eastAsia="標楷體" w:hint="eastAsia"/>
          <w:sz w:val="16"/>
          <w:szCs w:val="16"/>
        </w:rPr>
        <w:t>公司營運</w:t>
      </w:r>
      <w:proofErr w:type="gramStart"/>
      <w:r w:rsidR="00AA5290" w:rsidRPr="008C3A97">
        <w:rPr>
          <w:rFonts w:eastAsia="標楷體" w:hint="eastAsia"/>
          <w:sz w:val="16"/>
          <w:szCs w:val="16"/>
        </w:rPr>
        <w:t>期間</w:t>
      </w:r>
      <w:r w:rsidR="000B1D6F" w:rsidRPr="008C3A97">
        <w:rPr>
          <w:rFonts w:eastAsia="標楷體" w:hint="eastAsia"/>
          <w:sz w:val="16"/>
          <w:szCs w:val="16"/>
        </w:rPr>
        <w:t>，</w:t>
      </w:r>
      <w:proofErr w:type="gramEnd"/>
      <w:r w:rsidR="00AA5290" w:rsidRPr="008C3A97">
        <w:rPr>
          <w:rFonts w:eastAsia="標楷體" w:hint="eastAsia"/>
          <w:sz w:val="16"/>
          <w:szCs w:val="16"/>
        </w:rPr>
        <w:t>所新增聘用的員工人數</w:t>
      </w:r>
      <w:r w:rsidR="00AA5290" w:rsidRPr="008C3A97">
        <w:rPr>
          <w:rFonts w:eastAsia="標楷體" w:hint="eastAsia"/>
          <w:sz w:val="16"/>
          <w:szCs w:val="16"/>
        </w:rPr>
        <w:tab/>
      </w:r>
      <w:r w:rsidR="00AA5290" w:rsidRPr="008C3A97">
        <w:rPr>
          <w:rFonts w:eastAsia="標楷體" w:hint="eastAsia"/>
          <w:sz w:val="16"/>
          <w:szCs w:val="16"/>
        </w:rPr>
        <w:t>。</w:t>
      </w:r>
    </w:p>
    <w:p w:rsidR="00AA5290" w:rsidRPr="008C3A97" w:rsidRDefault="004D2A20" w:rsidP="004D2A20">
      <w:pPr>
        <w:spacing w:line="240" w:lineRule="exact"/>
        <w:rPr>
          <w:rFonts w:eastAsia="標楷體" w:hint="eastAsia"/>
          <w:sz w:val="16"/>
          <w:szCs w:val="16"/>
        </w:rPr>
      </w:pPr>
      <w:r w:rsidRPr="008C3A97">
        <w:rPr>
          <w:rFonts w:eastAsia="標楷體" w:hint="eastAsia"/>
          <w:sz w:val="16"/>
          <w:szCs w:val="16"/>
        </w:rPr>
        <w:t>7.</w:t>
      </w:r>
      <w:r w:rsidR="00DC4CAA" w:rsidRPr="008C3A97">
        <w:rPr>
          <w:rFonts w:eastAsia="標楷體" w:hint="eastAsia"/>
          <w:sz w:val="16"/>
          <w:szCs w:val="16"/>
        </w:rPr>
        <w:t>就業人數男女比例</w:t>
      </w:r>
      <w:r w:rsidR="00AA5290" w:rsidRPr="008C3A97">
        <w:rPr>
          <w:rFonts w:eastAsia="標楷體" w:hint="eastAsia"/>
          <w:sz w:val="16"/>
          <w:szCs w:val="16"/>
        </w:rPr>
        <w:tab/>
      </w:r>
      <w:r w:rsidR="000B1D6F" w:rsidRPr="008C3A97">
        <w:rPr>
          <w:rFonts w:eastAsia="標楷體" w:hint="eastAsia"/>
          <w:sz w:val="16"/>
          <w:szCs w:val="16"/>
        </w:rPr>
        <w:t>：公司營運</w:t>
      </w:r>
      <w:proofErr w:type="gramStart"/>
      <w:r w:rsidR="000B1D6F" w:rsidRPr="008C3A97">
        <w:rPr>
          <w:rFonts w:eastAsia="標楷體" w:hint="eastAsia"/>
          <w:sz w:val="16"/>
          <w:szCs w:val="16"/>
        </w:rPr>
        <w:t>期間，</w:t>
      </w:r>
      <w:proofErr w:type="gramEnd"/>
      <w:r w:rsidR="00DC4CAA" w:rsidRPr="008C3A97">
        <w:rPr>
          <w:rFonts w:eastAsia="標楷體" w:hint="eastAsia"/>
          <w:sz w:val="16"/>
          <w:szCs w:val="16"/>
        </w:rPr>
        <w:t>所聘用的員工</w:t>
      </w:r>
      <w:r w:rsidR="00DD2F42" w:rsidRPr="008C3A97">
        <w:rPr>
          <w:rFonts w:eastAsia="標楷體" w:hint="eastAsia"/>
          <w:sz w:val="16"/>
          <w:szCs w:val="16"/>
        </w:rPr>
        <w:t>男女</w:t>
      </w:r>
      <w:r w:rsidR="00DC4CAA" w:rsidRPr="008C3A97">
        <w:rPr>
          <w:rFonts w:eastAsia="標楷體" w:hint="eastAsia"/>
          <w:sz w:val="16"/>
          <w:szCs w:val="16"/>
        </w:rPr>
        <w:t>人數。</w:t>
      </w:r>
      <w:r w:rsidR="00AA5290" w:rsidRPr="008C3A97">
        <w:rPr>
          <w:rFonts w:eastAsia="標楷體" w:hint="eastAsia"/>
          <w:sz w:val="16"/>
          <w:szCs w:val="16"/>
        </w:rPr>
        <w:tab/>
      </w:r>
    </w:p>
    <w:p w:rsidR="00AA5290" w:rsidRPr="008C3A97" w:rsidRDefault="004D2A20" w:rsidP="004D2A20">
      <w:pPr>
        <w:spacing w:line="240" w:lineRule="exact"/>
        <w:rPr>
          <w:rFonts w:eastAsia="標楷體" w:hint="eastAsia"/>
          <w:sz w:val="16"/>
          <w:szCs w:val="16"/>
        </w:rPr>
      </w:pPr>
      <w:r w:rsidRPr="008C3A97">
        <w:rPr>
          <w:rFonts w:eastAsia="標楷體" w:hint="eastAsia"/>
          <w:sz w:val="16"/>
          <w:szCs w:val="16"/>
        </w:rPr>
        <w:t>8.</w:t>
      </w:r>
      <w:r w:rsidR="00AA5290" w:rsidRPr="008C3A97">
        <w:rPr>
          <w:rFonts w:eastAsia="標楷體" w:hint="eastAsia"/>
          <w:sz w:val="16"/>
          <w:szCs w:val="16"/>
        </w:rPr>
        <w:t>發明專利項數：發明專利需具有性質</w:t>
      </w:r>
      <w:proofErr w:type="gramStart"/>
      <w:r w:rsidR="00AA5290" w:rsidRPr="008C3A97">
        <w:rPr>
          <w:rFonts w:eastAsia="標楷體" w:hint="eastAsia"/>
          <w:sz w:val="16"/>
          <w:szCs w:val="16"/>
        </w:rPr>
        <w:t>—</w:t>
      </w:r>
      <w:proofErr w:type="gramEnd"/>
      <w:r w:rsidR="00AA5290" w:rsidRPr="008C3A97">
        <w:rPr>
          <w:rFonts w:eastAsia="標楷體" w:hint="eastAsia"/>
          <w:sz w:val="16"/>
          <w:szCs w:val="16"/>
        </w:rPr>
        <w:t>可供產業上利用，基於自然法技術思想的高度創作。評估上，可細分為：申請數及核准數。</w:t>
      </w:r>
    </w:p>
    <w:p w:rsidR="00DD2F42" w:rsidRPr="008C3A97" w:rsidRDefault="004D2A20" w:rsidP="004D2A20">
      <w:pPr>
        <w:spacing w:line="240" w:lineRule="exact"/>
        <w:rPr>
          <w:rFonts w:eastAsia="標楷體" w:hint="eastAsia"/>
          <w:sz w:val="16"/>
          <w:szCs w:val="16"/>
        </w:rPr>
      </w:pPr>
      <w:r w:rsidRPr="008C3A97">
        <w:rPr>
          <w:rFonts w:eastAsia="標楷體" w:hint="eastAsia"/>
          <w:sz w:val="16"/>
          <w:szCs w:val="16"/>
        </w:rPr>
        <w:t>9.</w:t>
      </w:r>
      <w:r w:rsidR="00DD2F42" w:rsidRPr="008C3A97">
        <w:rPr>
          <w:rFonts w:eastAsia="標楷體" w:hint="eastAsia"/>
          <w:sz w:val="16"/>
          <w:szCs w:val="16"/>
        </w:rPr>
        <w:t>申請政府資源計畫：公司營運期間申請政府計畫數量、名稱，及其核准金額。</w:t>
      </w:r>
    </w:p>
    <w:p w:rsidR="00AA5290" w:rsidRPr="008C3A97" w:rsidRDefault="00AA5290" w:rsidP="00AA5290">
      <w:pPr>
        <w:spacing w:line="240" w:lineRule="exact"/>
        <w:rPr>
          <w:rFonts w:eastAsia="標楷體" w:hint="eastAsia"/>
          <w:sz w:val="16"/>
          <w:szCs w:val="16"/>
        </w:rPr>
      </w:pPr>
      <w:r w:rsidRPr="008C3A97">
        <w:rPr>
          <w:rFonts w:eastAsia="標楷體" w:hint="eastAsia"/>
          <w:sz w:val="16"/>
          <w:szCs w:val="16"/>
        </w:rPr>
        <w:t>10.</w:t>
      </w:r>
      <w:r w:rsidRPr="008C3A97">
        <w:rPr>
          <w:rFonts w:eastAsia="標楷體" w:hint="eastAsia"/>
          <w:sz w:val="16"/>
          <w:szCs w:val="16"/>
        </w:rPr>
        <w:t>國內業者專案合作：公司營運期間與國內業者專案合作數。</w:t>
      </w:r>
    </w:p>
    <w:p w:rsidR="00AA5290" w:rsidRPr="008C3A97" w:rsidRDefault="00AA5290" w:rsidP="00AA5290">
      <w:pPr>
        <w:spacing w:line="240" w:lineRule="exact"/>
        <w:rPr>
          <w:rFonts w:eastAsia="標楷體" w:hint="eastAsia"/>
          <w:sz w:val="16"/>
          <w:szCs w:val="16"/>
        </w:rPr>
      </w:pPr>
      <w:r w:rsidRPr="008C3A97">
        <w:rPr>
          <w:rFonts w:eastAsia="標楷體" w:hint="eastAsia"/>
          <w:sz w:val="16"/>
          <w:szCs w:val="16"/>
        </w:rPr>
        <w:t>11.</w:t>
      </w:r>
      <w:r w:rsidRPr="008C3A97">
        <w:rPr>
          <w:rFonts w:eastAsia="標楷體" w:hint="eastAsia"/>
          <w:sz w:val="16"/>
          <w:szCs w:val="16"/>
        </w:rPr>
        <w:t>申請政府專案貸款：公司營運期間申請政府專案貸款數。</w:t>
      </w:r>
    </w:p>
    <w:p w:rsidR="00C72C49" w:rsidRPr="008C3A97" w:rsidRDefault="00AA5290" w:rsidP="00AA5290">
      <w:pPr>
        <w:spacing w:line="240" w:lineRule="exact"/>
        <w:rPr>
          <w:rFonts w:eastAsia="標楷體" w:hint="eastAsia"/>
          <w:sz w:val="22"/>
          <w:szCs w:val="22"/>
        </w:rPr>
      </w:pPr>
      <w:r w:rsidRPr="008C3A97">
        <w:rPr>
          <w:rFonts w:eastAsia="標楷體" w:hint="eastAsia"/>
          <w:sz w:val="16"/>
          <w:szCs w:val="16"/>
        </w:rPr>
        <w:tab/>
      </w:r>
      <w:r w:rsidRPr="008C3A97">
        <w:rPr>
          <w:rFonts w:eastAsia="標楷體" w:hint="eastAsia"/>
          <w:sz w:val="16"/>
          <w:szCs w:val="16"/>
        </w:rPr>
        <w:tab/>
      </w:r>
      <w:r w:rsidRPr="008C3A97">
        <w:rPr>
          <w:rFonts w:eastAsia="標楷體" w:hint="eastAsia"/>
          <w:sz w:val="16"/>
          <w:szCs w:val="16"/>
        </w:rPr>
        <w:tab/>
      </w:r>
      <w:r w:rsidRPr="008C3A97">
        <w:rPr>
          <w:rFonts w:eastAsia="標楷體" w:hint="eastAsia"/>
          <w:sz w:val="16"/>
          <w:szCs w:val="16"/>
        </w:rPr>
        <w:tab/>
      </w:r>
      <w:r w:rsidRPr="008C3A97">
        <w:rPr>
          <w:rFonts w:eastAsia="標楷體" w:hint="eastAsia"/>
          <w:sz w:val="16"/>
          <w:szCs w:val="16"/>
        </w:rPr>
        <w:tab/>
      </w:r>
      <w:r w:rsidRPr="008C3A97">
        <w:rPr>
          <w:rFonts w:eastAsia="標楷體" w:hint="eastAsia"/>
          <w:sz w:val="16"/>
          <w:szCs w:val="16"/>
        </w:rPr>
        <w:tab/>
      </w:r>
      <w:r w:rsidRPr="008C3A97">
        <w:rPr>
          <w:rFonts w:eastAsia="標楷體" w:hint="eastAsia"/>
          <w:sz w:val="16"/>
          <w:szCs w:val="16"/>
        </w:rPr>
        <w:tab/>
      </w:r>
      <w:r w:rsidRPr="008C3A97">
        <w:rPr>
          <w:rFonts w:eastAsia="標楷體" w:hint="eastAsia"/>
          <w:sz w:val="16"/>
          <w:szCs w:val="16"/>
        </w:rPr>
        <w:tab/>
      </w:r>
      <w:r w:rsidRPr="008C3A97">
        <w:rPr>
          <w:rFonts w:eastAsia="標楷體" w:hint="eastAsia"/>
          <w:sz w:val="22"/>
          <w:szCs w:val="22"/>
        </w:rPr>
        <w:tab/>
      </w:r>
      <w:r w:rsidRPr="008C3A97">
        <w:rPr>
          <w:rFonts w:eastAsia="標楷體" w:hint="eastAsia"/>
          <w:sz w:val="22"/>
          <w:szCs w:val="22"/>
        </w:rPr>
        <w:tab/>
      </w:r>
    </w:p>
    <w:p w:rsidR="00AA5290" w:rsidRPr="008C3A97" w:rsidRDefault="00AA5290" w:rsidP="00AA5290">
      <w:pPr>
        <w:spacing w:line="240" w:lineRule="exact"/>
        <w:rPr>
          <w:rFonts w:eastAsia="標楷體" w:hint="eastAsia"/>
          <w:sz w:val="16"/>
          <w:szCs w:val="16"/>
        </w:rPr>
      </w:pPr>
      <w:r w:rsidRPr="008C3A97">
        <w:rPr>
          <w:rFonts w:eastAsia="標楷體" w:hint="eastAsia"/>
          <w:sz w:val="22"/>
          <w:szCs w:val="22"/>
        </w:rPr>
        <w:tab/>
      </w:r>
      <w:r w:rsidRPr="008C3A97">
        <w:rPr>
          <w:rFonts w:eastAsia="標楷體" w:hint="eastAsia"/>
          <w:sz w:val="22"/>
          <w:szCs w:val="22"/>
        </w:rPr>
        <w:tab/>
      </w:r>
      <w:r w:rsidRPr="008C3A97">
        <w:rPr>
          <w:rFonts w:eastAsia="標楷體" w:hint="eastAsia"/>
          <w:sz w:val="22"/>
          <w:szCs w:val="22"/>
        </w:rPr>
        <w:tab/>
      </w:r>
      <w:r w:rsidRPr="008C3A97">
        <w:rPr>
          <w:rFonts w:eastAsia="標楷體" w:hint="eastAsia"/>
          <w:sz w:val="22"/>
          <w:szCs w:val="22"/>
        </w:rPr>
        <w:tab/>
      </w:r>
      <w:r w:rsidRPr="008C3A97">
        <w:rPr>
          <w:rFonts w:eastAsia="標楷體" w:hint="eastAsia"/>
          <w:sz w:val="22"/>
          <w:szCs w:val="22"/>
        </w:rPr>
        <w:tab/>
      </w:r>
      <w:r w:rsidRPr="008C3A97">
        <w:rPr>
          <w:rFonts w:eastAsia="標楷體" w:hint="eastAsia"/>
          <w:sz w:val="22"/>
          <w:szCs w:val="22"/>
        </w:rPr>
        <w:tab/>
      </w:r>
      <w:r w:rsidRPr="008C3A97">
        <w:rPr>
          <w:rFonts w:eastAsia="標楷體" w:hint="eastAsia"/>
          <w:sz w:val="22"/>
          <w:szCs w:val="22"/>
        </w:rPr>
        <w:tab/>
      </w:r>
      <w:r w:rsidRPr="008C3A97">
        <w:rPr>
          <w:rFonts w:eastAsia="標楷體" w:hint="eastAsia"/>
          <w:sz w:val="22"/>
          <w:szCs w:val="22"/>
        </w:rPr>
        <w:tab/>
      </w:r>
    </w:p>
    <w:p w:rsidR="00AA5290" w:rsidRPr="008C3A97" w:rsidRDefault="00AA5290" w:rsidP="00AA5290">
      <w:pPr>
        <w:spacing w:line="0" w:lineRule="atLeast"/>
        <w:rPr>
          <w:rFonts w:ascii="標楷體" w:eastAsia="標楷體" w:hAnsi="標楷體" w:hint="eastAsia"/>
          <w:b/>
          <w:sz w:val="26"/>
          <w:szCs w:val="26"/>
        </w:rPr>
      </w:pPr>
      <w:r w:rsidRPr="008C3A97">
        <w:rPr>
          <w:rFonts w:ascii="標楷體" w:eastAsia="標楷體" w:hAnsi="標楷體" w:hint="eastAsia"/>
          <w:b/>
          <w:sz w:val="26"/>
          <w:szCs w:val="26"/>
        </w:rPr>
        <w:t>第二部份  基本資料（必填）</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891"/>
        <w:gridCol w:w="1233"/>
        <w:gridCol w:w="1146"/>
        <w:gridCol w:w="1770"/>
        <w:gridCol w:w="815"/>
        <w:gridCol w:w="2607"/>
      </w:tblGrid>
      <w:tr w:rsidR="00AA5290" w:rsidRPr="008C3A97" w:rsidTr="00794056">
        <w:tc>
          <w:tcPr>
            <w:tcW w:w="10172" w:type="dxa"/>
            <w:gridSpan w:val="7"/>
          </w:tcPr>
          <w:p w:rsidR="00AA5290" w:rsidRPr="008C3A97" w:rsidRDefault="00AA5290" w:rsidP="00794056">
            <w:pPr>
              <w:wordWrap w:val="0"/>
              <w:jc w:val="right"/>
              <w:rPr>
                <w:rFonts w:ascii="標楷體" w:eastAsia="標楷體" w:hAnsi="標楷體" w:hint="eastAsia"/>
                <w:sz w:val="22"/>
                <w:szCs w:val="22"/>
              </w:rPr>
            </w:pPr>
            <w:r w:rsidRPr="008C3A97">
              <w:rPr>
                <w:rFonts w:eastAsia="標楷體" w:hint="eastAsia"/>
                <w:sz w:val="22"/>
                <w:szCs w:val="22"/>
              </w:rPr>
              <w:t>填表時間：</w:t>
            </w:r>
            <w:r w:rsidRPr="008C3A97">
              <w:rPr>
                <w:rFonts w:eastAsia="標楷體" w:hint="eastAsia"/>
                <w:sz w:val="22"/>
                <w:szCs w:val="22"/>
              </w:rPr>
              <w:t xml:space="preserve">      </w:t>
            </w:r>
            <w:r w:rsidRPr="008C3A97">
              <w:rPr>
                <w:rFonts w:eastAsia="標楷體" w:hint="eastAsia"/>
                <w:sz w:val="22"/>
                <w:szCs w:val="22"/>
              </w:rPr>
              <w:t>年</w:t>
            </w:r>
            <w:r w:rsidRPr="008C3A97">
              <w:rPr>
                <w:rFonts w:eastAsia="標楷體" w:hint="eastAsia"/>
                <w:sz w:val="22"/>
                <w:szCs w:val="22"/>
              </w:rPr>
              <w:t xml:space="preserve">      </w:t>
            </w:r>
            <w:r w:rsidRPr="008C3A97">
              <w:rPr>
                <w:rFonts w:eastAsia="標楷體" w:hint="eastAsia"/>
                <w:sz w:val="22"/>
                <w:szCs w:val="22"/>
              </w:rPr>
              <w:t>月</w:t>
            </w:r>
            <w:r w:rsidRPr="008C3A97">
              <w:rPr>
                <w:rFonts w:eastAsia="標楷體" w:hint="eastAsia"/>
                <w:sz w:val="22"/>
                <w:szCs w:val="22"/>
              </w:rPr>
              <w:t xml:space="preserve">      </w:t>
            </w:r>
            <w:r w:rsidRPr="008C3A97">
              <w:rPr>
                <w:rFonts w:eastAsia="標楷體" w:hint="eastAsia"/>
                <w:sz w:val="22"/>
                <w:szCs w:val="22"/>
              </w:rPr>
              <w:t>日</w:t>
            </w:r>
          </w:p>
        </w:tc>
      </w:tr>
      <w:tr w:rsidR="00AA5290" w:rsidRPr="008C3A97" w:rsidTr="00794056">
        <w:tc>
          <w:tcPr>
            <w:tcW w:w="710" w:type="dxa"/>
            <w:vMerge w:val="restart"/>
            <w:vAlign w:val="center"/>
          </w:tcPr>
          <w:p w:rsidR="00AA5290" w:rsidRPr="008C3A97" w:rsidRDefault="00AA5290" w:rsidP="00794056">
            <w:pPr>
              <w:rPr>
                <w:rFonts w:ascii="標楷體" w:eastAsia="標楷體" w:hAnsi="標楷體" w:hint="eastAsia"/>
                <w:sz w:val="22"/>
                <w:szCs w:val="22"/>
              </w:rPr>
            </w:pPr>
            <w:r w:rsidRPr="008C3A97">
              <w:rPr>
                <w:rFonts w:ascii="標楷體" w:eastAsia="標楷體" w:hAnsi="標楷體" w:hint="eastAsia"/>
                <w:sz w:val="22"/>
                <w:szCs w:val="22"/>
              </w:rPr>
              <w:t>基本資料</w:t>
            </w:r>
          </w:p>
        </w:tc>
        <w:tc>
          <w:tcPr>
            <w:tcW w:w="1891" w:type="dxa"/>
          </w:tcPr>
          <w:p w:rsidR="00AA5290" w:rsidRPr="008C3A97" w:rsidRDefault="00AA5290" w:rsidP="0002486F">
            <w:pPr>
              <w:jc w:val="center"/>
              <w:rPr>
                <w:rFonts w:ascii="標楷體" w:eastAsia="標楷體" w:hAnsi="標楷體" w:hint="eastAsia"/>
                <w:sz w:val="22"/>
                <w:szCs w:val="22"/>
              </w:rPr>
            </w:pPr>
            <w:r w:rsidRPr="008C3A97">
              <w:rPr>
                <w:rFonts w:ascii="標楷體" w:eastAsia="標楷體" w:hAnsi="標楷體" w:hint="eastAsia"/>
                <w:sz w:val="22"/>
                <w:szCs w:val="22"/>
              </w:rPr>
              <w:t>事業名稱</w:t>
            </w:r>
          </w:p>
        </w:tc>
        <w:tc>
          <w:tcPr>
            <w:tcW w:w="2379" w:type="dxa"/>
            <w:gridSpan w:val="2"/>
          </w:tcPr>
          <w:p w:rsidR="00AA5290" w:rsidRPr="008C3A97" w:rsidRDefault="00AA5290" w:rsidP="00794056">
            <w:pPr>
              <w:rPr>
                <w:rFonts w:ascii="標楷體" w:eastAsia="標楷體" w:hAnsi="標楷體" w:hint="eastAsia"/>
                <w:sz w:val="22"/>
                <w:szCs w:val="22"/>
              </w:rPr>
            </w:pPr>
          </w:p>
        </w:tc>
        <w:tc>
          <w:tcPr>
            <w:tcW w:w="1770" w:type="dxa"/>
          </w:tcPr>
          <w:p w:rsidR="00AA5290" w:rsidRPr="008C3A97" w:rsidRDefault="00AA5290" w:rsidP="00794056">
            <w:pPr>
              <w:jc w:val="center"/>
              <w:rPr>
                <w:rFonts w:ascii="標楷體" w:eastAsia="標楷體" w:hAnsi="標楷體" w:hint="eastAsia"/>
                <w:sz w:val="22"/>
                <w:szCs w:val="22"/>
              </w:rPr>
            </w:pPr>
            <w:r w:rsidRPr="008C3A97">
              <w:rPr>
                <w:rFonts w:ascii="標楷體" w:eastAsia="標楷體" w:hAnsi="標楷體" w:hint="eastAsia"/>
                <w:sz w:val="22"/>
                <w:szCs w:val="22"/>
              </w:rPr>
              <w:t>統一編號</w:t>
            </w:r>
          </w:p>
        </w:tc>
        <w:tc>
          <w:tcPr>
            <w:tcW w:w="3422" w:type="dxa"/>
            <w:gridSpan w:val="2"/>
          </w:tcPr>
          <w:p w:rsidR="00AA5290" w:rsidRPr="008C3A97" w:rsidRDefault="00AA5290" w:rsidP="00794056">
            <w:pPr>
              <w:rPr>
                <w:rFonts w:ascii="標楷體" w:eastAsia="標楷體" w:hAnsi="標楷體" w:hint="eastAsia"/>
                <w:sz w:val="22"/>
                <w:szCs w:val="22"/>
              </w:rPr>
            </w:pPr>
          </w:p>
        </w:tc>
      </w:tr>
      <w:tr w:rsidR="00AA5290" w:rsidRPr="008C3A97" w:rsidTr="00794056">
        <w:tc>
          <w:tcPr>
            <w:tcW w:w="710" w:type="dxa"/>
            <w:vMerge/>
          </w:tcPr>
          <w:p w:rsidR="00AA5290" w:rsidRPr="008C3A97" w:rsidRDefault="00AA5290" w:rsidP="00794056">
            <w:pPr>
              <w:rPr>
                <w:rFonts w:ascii="標楷體" w:eastAsia="標楷體" w:hAnsi="標楷體" w:hint="eastAsia"/>
                <w:sz w:val="22"/>
                <w:szCs w:val="22"/>
              </w:rPr>
            </w:pPr>
          </w:p>
        </w:tc>
        <w:tc>
          <w:tcPr>
            <w:tcW w:w="1891" w:type="dxa"/>
          </w:tcPr>
          <w:p w:rsidR="00AA5290" w:rsidRPr="008C3A97" w:rsidRDefault="00AA5290" w:rsidP="00794056">
            <w:pPr>
              <w:jc w:val="center"/>
              <w:rPr>
                <w:rFonts w:ascii="標楷體" w:eastAsia="標楷體" w:hAnsi="標楷體" w:hint="eastAsia"/>
                <w:sz w:val="22"/>
                <w:szCs w:val="22"/>
              </w:rPr>
            </w:pPr>
            <w:r w:rsidRPr="008C3A97">
              <w:rPr>
                <w:rFonts w:ascii="標楷體" w:eastAsia="標楷體" w:hAnsi="標楷體" w:hint="eastAsia"/>
                <w:sz w:val="22"/>
                <w:szCs w:val="22"/>
              </w:rPr>
              <w:t>負責人</w:t>
            </w:r>
          </w:p>
        </w:tc>
        <w:tc>
          <w:tcPr>
            <w:tcW w:w="1233" w:type="dxa"/>
          </w:tcPr>
          <w:p w:rsidR="00AA5290" w:rsidRPr="008C3A97" w:rsidRDefault="00AA5290" w:rsidP="00794056">
            <w:pPr>
              <w:rPr>
                <w:rFonts w:ascii="標楷體" w:eastAsia="標楷體" w:hAnsi="標楷體" w:hint="eastAsia"/>
                <w:sz w:val="22"/>
                <w:szCs w:val="22"/>
              </w:rPr>
            </w:pPr>
          </w:p>
        </w:tc>
        <w:tc>
          <w:tcPr>
            <w:tcW w:w="1146" w:type="dxa"/>
          </w:tcPr>
          <w:p w:rsidR="00AA5290" w:rsidRPr="008C3A97" w:rsidRDefault="00AA5290" w:rsidP="00794056">
            <w:pPr>
              <w:jc w:val="center"/>
              <w:rPr>
                <w:rFonts w:ascii="標楷體" w:eastAsia="標楷體" w:hAnsi="標楷體" w:hint="eastAsia"/>
                <w:sz w:val="22"/>
                <w:szCs w:val="22"/>
              </w:rPr>
            </w:pPr>
            <w:r w:rsidRPr="008C3A97">
              <w:rPr>
                <w:rFonts w:ascii="標楷體" w:eastAsia="標楷體" w:hAnsi="標楷體" w:hint="eastAsia"/>
                <w:sz w:val="22"/>
                <w:szCs w:val="22"/>
              </w:rPr>
              <w:t>聯絡電話</w:t>
            </w:r>
          </w:p>
        </w:tc>
        <w:tc>
          <w:tcPr>
            <w:tcW w:w="1770" w:type="dxa"/>
          </w:tcPr>
          <w:p w:rsidR="00AA5290" w:rsidRPr="008C3A97" w:rsidRDefault="00AA5290" w:rsidP="00794056">
            <w:pPr>
              <w:jc w:val="center"/>
              <w:rPr>
                <w:rFonts w:ascii="標楷體" w:eastAsia="標楷體" w:hAnsi="標楷體" w:hint="eastAsia"/>
                <w:sz w:val="22"/>
                <w:szCs w:val="22"/>
              </w:rPr>
            </w:pPr>
          </w:p>
        </w:tc>
        <w:tc>
          <w:tcPr>
            <w:tcW w:w="815" w:type="dxa"/>
          </w:tcPr>
          <w:p w:rsidR="00AA5290" w:rsidRPr="008C3A97" w:rsidRDefault="00AA5290" w:rsidP="00794056">
            <w:pPr>
              <w:jc w:val="center"/>
              <w:rPr>
                <w:rFonts w:eastAsia="標楷體"/>
                <w:sz w:val="22"/>
                <w:szCs w:val="22"/>
              </w:rPr>
            </w:pPr>
            <w:r w:rsidRPr="008C3A97">
              <w:rPr>
                <w:rFonts w:eastAsia="標楷體"/>
                <w:sz w:val="22"/>
                <w:szCs w:val="22"/>
              </w:rPr>
              <w:t>E-mail</w:t>
            </w:r>
          </w:p>
        </w:tc>
        <w:tc>
          <w:tcPr>
            <w:tcW w:w="2607" w:type="dxa"/>
          </w:tcPr>
          <w:p w:rsidR="00AA5290" w:rsidRPr="008C3A97" w:rsidRDefault="00AA5290" w:rsidP="00794056">
            <w:pPr>
              <w:rPr>
                <w:rFonts w:ascii="標楷體" w:eastAsia="標楷體" w:hAnsi="標楷體" w:hint="eastAsia"/>
                <w:sz w:val="22"/>
                <w:szCs w:val="22"/>
              </w:rPr>
            </w:pPr>
          </w:p>
        </w:tc>
      </w:tr>
      <w:tr w:rsidR="00AA5290" w:rsidRPr="008C3A97" w:rsidTr="00794056">
        <w:tc>
          <w:tcPr>
            <w:tcW w:w="710" w:type="dxa"/>
            <w:vMerge/>
          </w:tcPr>
          <w:p w:rsidR="00AA5290" w:rsidRPr="008C3A97" w:rsidRDefault="00AA5290" w:rsidP="00794056">
            <w:pPr>
              <w:rPr>
                <w:rFonts w:ascii="標楷體" w:eastAsia="標楷體" w:hAnsi="標楷體" w:hint="eastAsia"/>
                <w:sz w:val="22"/>
                <w:szCs w:val="22"/>
              </w:rPr>
            </w:pPr>
          </w:p>
        </w:tc>
        <w:tc>
          <w:tcPr>
            <w:tcW w:w="1891" w:type="dxa"/>
          </w:tcPr>
          <w:p w:rsidR="00AA5290" w:rsidRPr="008C3A97" w:rsidRDefault="00AA5290" w:rsidP="00794056">
            <w:pPr>
              <w:jc w:val="center"/>
              <w:rPr>
                <w:rFonts w:ascii="標楷體" w:eastAsia="標楷體" w:hAnsi="標楷體" w:hint="eastAsia"/>
                <w:sz w:val="22"/>
                <w:szCs w:val="22"/>
              </w:rPr>
            </w:pPr>
            <w:r w:rsidRPr="008C3A97">
              <w:rPr>
                <w:rFonts w:ascii="標楷體" w:eastAsia="標楷體" w:hAnsi="標楷體" w:hint="eastAsia"/>
                <w:sz w:val="22"/>
                <w:szCs w:val="22"/>
              </w:rPr>
              <w:t>聯絡人</w:t>
            </w:r>
          </w:p>
        </w:tc>
        <w:tc>
          <w:tcPr>
            <w:tcW w:w="1233" w:type="dxa"/>
          </w:tcPr>
          <w:p w:rsidR="00AA5290" w:rsidRPr="008C3A97" w:rsidRDefault="00AA5290" w:rsidP="00794056">
            <w:pPr>
              <w:rPr>
                <w:rFonts w:ascii="標楷體" w:eastAsia="標楷體" w:hAnsi="標楷體" w:hint="eastAsia"/>
                <w:sz w:val="22"/>
                <w:szCs w:val="22"/>
              </w:rPr>
            </w:pPr>
          </w:p>
        </w:tc>
        <w:tc>
          <w:tcPr>
            <w:tcW w:w="1146" w:type="dxa"/>
          </w:tcPr>
          <w:p w:rsidR="00AA5290" w:rsidRPr="008C3A97" w:rsidRDefault="00AA5290" w:rsidP="00794056">
            <w:pPr>
              <w:jc w:val="center"/>
              <w:rPr>
                <w:rFonts w:ascii="標楷體" w:eastAsia="標楷體" w:hAnsi="標楷體" w:hint="eastAsia"/>
                <w:sz w:val="22"/>
                <w:szCs w:val="22"/>
              </w:rPr>
            </w:pPr>
            <w:r w:rsidRPr="008C3A97">
              <w:rPr>
                <w:rFonts w:ascii="標楷體" w:eastAsia="標楷體" w:hAnsi="標楷體" w:hint="eastAsia"/>
                <w:sz w:val="22"/>
                <w:szCs w:val="22"/>
              </w:rPr>
              <w:t>聯絡電話</w:t>
            </w:r>
          </w:p>
        </w:tc>
        <w:tc>
          <w:tcPr>
            <w:tcW w:w="1770" w:type="dxa"/>
          </w:tcPr>
          <w:p w:rsidR="00AA5290" w:rsidRPr="008C3A97" w:rsidRDefault="00AA5290" w:rsidP="00794056">
            <w:pPr>
              <w:jc w:val="center"/>
              <w:rPr>
                <w:rFonts w:ascii="標楷體" w:eastAsia="標楷體" w:hAnsi="標楷體" w:hint="eastAsia"/>
                <w:sz w:val="22"/>
                <w:szCs w:val="22"/>
              </w:rPr>
            </w:pPr>
          </w:p>
        </w:tc>
        <w:tc>
          <w:tcPr>
            <w:tcW w:w="815" w:type="dxa"/>
          </w:tcPr>
          <w:p w:rsidR="00AA5290" w:rsidRPr="008C3A97" w:rsidRDefault="00AA5290" w:rsidP="00794056">
            <w:pPr>
              <w:jc w:val="center"/>
              <w:rPr>
                <w:rFonts w:eastAsia="標楷體"/>
                <w:sz w:val="22"/>
                <w:szCs w:val="22"/>
              </w:rPr>
            </w:pPr>
            <w:r w:rsidRPr="008C3A97">
              <w:rPr>
                <w:rFonts w:eastAsia="標楷體"/>
                <w:sz w:val="22"/>
                <w:szCs w:val="22"/>
              </w:rPr>
              <w:t>E-mail</w:t>
            </w:r>
          </w:p>
        </w:tc>
        <w:tc>
          <w:tcPr>
            <w:tcW w:w="2607" w:type="dxa"/>
          </w:tcPr>
          <w:p w:rsidR="00AA5290" w:rsidRPr="008C3A97" w:rsidRDefault="00AA5290" w:rsidP="00794056">
            <w:pPr>
              <w:rPr>
                <w:rFonts w:ascii="標楷體" w:eastAsia="標楷體" w:hAnsi="標楷體" w:hint="eastAsia"/>
                <w:sz w:val="22"/>
                <w:szCs w:val="22"/>
              </w:rPr>
            </w:pPr>
          </w:p>
        </w:tc>
      </w:tr>
      <w:tr w:rsidR="00AA5290" w:rsidRPr="008C3A97" w:rsidTr="00794056">
        <w:tc>
          <w:tcPr>
            <w:tcW w:w="710" w:type="dxa"/>
            <w:vMerge w:val="restart"/>
          </w:tcPr>
          <w:p w:rsidR="00AA5290" w:rsidRPr="008C3A97" w:rsidRDefault="00AA5290" w:rsidP="00794056">
            <w:pPr>
              <w:rPr>
                <w:rFonts w:ascii="標楷體" w:eastAsia="標楷體" w:hAnsi="標楷體" w:hint="eastAsia"/>
                <w:sz w:val="22"/>
                <w:szCs w:val="22"/>
              </w:rPr>
            </w:pPr>
            <w:r w:rsidRPr="008C3A97">
              <w:rPr>
                <w:rFonts w:ascii="標楷體" w:eastAsia="標楷體" w:hAnsi="標楷體" w:hint="eastAsia"/>
                <w:sz w:val="22"/>
                <w:szCs w:val="22"/>
              </w:rPr>
              <w:t xml:space="preserve">營運狀況 </w:t>
            </w:r>
          </w:p>
        </w:tc>
        <w:tc>
          <w:tcPr>
            <w:tcW w:w="1891" w:type="dxa"/>
          </w:tcPr>
          <w:p w:rsidR="00AA5290" w:rsidRPr="008C3A97" w:rsidRDefault="00AA5290" w:rsidP="00794056">
            <w:pPr>
              <w:ind w:leftChars="-45" w:hangingChars="49" w:hanging="108"/>
              <w:jc w:val="right"/>
              <w:rPr>
                <w:rFonts w:ascii="標楷體" w:eastAsia="標楷體" w:hAnsi="標楷體" w:hint="eastAsia"/>
                <w:sz w:val="22"/>
                <w:szCs w:val="22"/>
              </w:rPr>
            </w:pPr>
            <w:r w:rsidRPr="008C3A97">
              <w:rPr>
                <w:rFonts w:ascii="標楷體" w:eastAsia="標楷體" w:hAnsi="標楷體" w:hint="eastAsia"/>
                <w:sz w:val="22"/>
                <w:szCs w:val="22"/>
              </w:rPr>
              <w:t>資本額</w:t>
            </w:r>
            <w:r w:rsidRPr="008C3A97">
              <w:rPr>
                <w:rFonts w:ascii="標楷體" w:eastAsia="標楷體" w:hAnsi="標楷體" w:hint="eastAsia"/>
                <w:sz w:val="16"/>
                <w:szCs w:val="16"/>
              </w:rPr>
              <w:t>(申請時)</w:t>
            </w:r>
          </w:p>
        </w:tc>
        <w:tc>
          <w:tcPr>
            <w:tcW w:w="2379" w:type="dxa"/>
            <w:gridSpan w:val="2"/>
          </w:tcPr>
          <w:p w:rsidR="00AA5290" w:rsidRPr="008C3A97" w:rsidRDefault="00AA5290" w:rsidP="00794056">
            <w:pPr>
              <w:rPr>
                <w:rFonts w:ascii="標楷體" w:eastAsia="標楷體" w:hAnsi="標楷體" w:hint="eastAsia"/>
                <w:sz w:val="22"/>
                <w:szCs w:val="22"/>
              </w:rPr>
            </w:pPr>
          </w:p>
        </w:tc>
        <w:tc>
          <w:tcPr>
            <w:tcW w:w="1770" w:type="dxa"/>
          </w:tcPr>
          <w:p w:rsidR="00AA5290" w:rsidRPr="008C3A97" w:rsidRDefault="00AA5290" w:rsidP="00794056">
            <w:pPr>
              <w:jc w:val="center"/>
              <w:rPr>
                <w:rFonts w:ascii="標楷體" w:eastAsia="標楷體" w:hAnsi="標楷體" w:hint="eastAsia"/>
                <w:sz w:val="22"/>
                <w:szCs w:val="22"/>
              </w:rPr>
            </w:pPr>
            <w:r w:rsidRPr="008C3A97">
              <w:rPr>
                <w:rFonts w:ascii="標楷體" w:eastAsia="標楷體" w:hAnsi="標楷體" w:hint="eastAsia"/>
                <w:sz w:val="22"/>
                <w:szCs w:val="22"/>
              </w:rPr>
              <w:t>營業項目</w:t>
            </w:r>
          </w:p>
        </w:tc>
        <w:tc>
          <w:tcPr>
            <w:tcW w:w="3422" w:type="dxa"/>
            <w:gridSpan w:val="2"/>
          </w:tcPr>
          <w:p w:rsidR="00AA5290" w:rsidRPr="008C3A97" w:rsidRDefault="00AA5290" w:rsidP="00794056">
            <w:pPr>
              <w:rPr>
                <w:rFonts w:ascii="標楷體" w:eastAsia="標楷體" w:hAnsi="標楷體" w:hint="eastAsia"/>
                <w:sz w:val="22"/>
                <w:szCs w:val="22"/>
              </w:rPr>
            </w:pPr>
          </w:p>
        </w:tc>
      </w:tr>
      <w:tr w:rsidR="00AA5290" w:rsidRPr="008C3A97" w:rsidTr="00794056">
        <w:tc>
          <w:tcPr>
            <w:tcW w:w="710" w:type="dxa"/>
            <w:vMerge/>
          </w:tcPr>
          <w:p w:rsidR="00AA5290" w:rsidRPr="008C3A97" w:rsidRDefault="00AA5290" w:rsidP="00794056">
            <w:pPr>
              <w:rPr>
                <w:rFonts w:ascii="標楷體" w:eastAsia="標楷體" w:hAnsi="標楷體" w:hint="eastAsia"/>
                <w:sz w:val="22"/>
                <w:szCs w:val="22"/>
              </w:rPr>
            </w:pPr>
          </w:p>
        </w:tc>
        <w:tc>
          <w:tcPr>
            <w:tcW w:w="1891" w:type="dxa"/>
          </w:tcPr>
          <w:p w:rsidR="00AA5290" w:rsidRPr="008C3A97" w:rsidRDefault="00AA5290" w:rsidP="00794056">
            <w:pPr>
              <w:jc w:val="right"/>
              <w:rPr>
                <w:rFonts w:ascii="標楷體" w:eastAsia="標楷體" w:hAnsi="標楷體" w:hint="eastAsia"/>
                <w:sz w:val="22"/>
                <w:szCs w:val="22"/>
              </w:rPr>
            </w:pPr>
            <w:r w:rsidRPr="008C3A97">
              <w:rPr>
                <w:rFonts w:ascii="標楷體" w:eastAsia="標楷體" w:hAnsi="標楷體" w:hint="eastAsia"/>
                <w:sz w:val="22"/>
                <w:szCs w:val="22"/>
              </w:rPr>
              <w:t>員工數</w:t>
            </w:r>
            <w:r w:rsidRPr="008C3A97">
              <w:rPr>
                <w:rFonts w:ascii="標楷體" w:eastAsia="標楷體" w:hAnsi="標楷體" w:hint="eastAsia"/>
                <w:sz w:val="16"/>
                <w:szCs w:val="16"/>
              </w:rPr>
              <w:t>(申請時)</w:t>
            </w:r>
          </w:p>
        </w:tc>
        <w:tc>
          <w:tcPr>
            <w:tcW w:w="2379" w:type="dxa"/>
            <w:gridSpan w:val="2"/>
          </w:tcPr>
          <w:p w:rsidR="00AA5290" w:rsidRPr="008C3A97" w:rsidRDefault="00AA5290" w:rsidP="00794056">
            <w:pPr>
              <w:rPr>
                <w:rFonts w:ascii="標楷體" w:eastAsia="標楷體" w:hAnsi="標楷體" w:hint="eastAsia"/>
                <w:sz w:val="22"/>
                <w:szCs w:val="22"/>
              </w:rPr>
            </w:pPr>
          </w:p>
        </w:tc>
        <w:tc>
          <w:tcPr>
            <w:tcW w:w="1770" w:type="dxa"/>
          </w:tcPr>
          <w:p w:rsidR="00AA5290" w:rsidRPr="008C3A97" w:rsidRDefault="00AA5290" w:rsidP="00794056">
            <w:pPr>
              <w:jc w:val="center"/>
              <w:rPr>
                <w:rFonts w:ascii="標楷體" w:eastAsia="標楷體" w:hAnsi="標楷體" w:hint="eastAsia"/>
                <w:sz w:val="22"/>
                <w:szCs w:val="22"/>
              </w:rPr>
            </w:pPr>
            <w:r w:rsidRPr="008C3A97">
              <w:rPr>
                <w:rFonts w:ascii="標楷體" w:eastAsia="標楷體" w:hAnsi="標楷體" w:hint="eastAsia"/>
                <w:sz w:val="22"/>
                <w:szCs w:val="22"/>
              </w:rPr>
              <w:t>證書期間</w:t>
            </w:r>
          </w:p>
        </w:tc>
        <w:tc>
          <w:tcPr>
            <w:tcW w:w="3422" w:type="dxa"/>
            <w:gridSpan w:val="2"/>
          </w:tcPr>
          <w:p w:rsidR="00AA5290" w:rsidRPr="008C3A97" w:rsidRDefault="00AA5290" w:rsidP="00794056">
            <w:pPr>
              <w:rPr>
                <w:rFonts w:ascii="標楷體" w:eastAsia="標楷體" w:hAnsi="標楷體" w:hint="eastAsia"/>
                <w:sz w:val="22"/>
                <w:szCs w:val="22"/>
              </w:rPr>
            </w:pPr>
          </w:p>
        </w:tc>
      </w:tr>
    </w:tbl>
    <w:p w:rsidR="003140A4" w:rsidRPr="008C3A97" w:rsidRDefault="003140A4" w:rsidP="003140A4">
      <w:pPr>
        <w:spacing w:line="0" w:lineRule="atLeast"/>
        <w:rPr>
          <w:rFonts w:ascii="標楷體" w:eastAsia="標楷體" w:hAnsi="標楷體" w:hint="eastAsia"/>
          <w:b/>
          <w:sz w:val="26"/>
          <w:szCs w:val="26"/>
        </w:rPr>
      </w:pPr>
      <w:r w:rsidRPr="008C3A97">
        <w:rPr>
          <w:rFonts w:ascii="標楷體" w:eastAsia="標楷體" w:hAnsi="標楷體"/>
          <w:b/>
          <w:sz w:val="26"/>
          <w:szCs w:val="26"/>
        </w:rPr>
        <w:br w:type="page"/>
      </w:r>
      <w:r w:rsidR="00E5123B" w:rsidRPr="008C3A97">
        <w:rPr>
          <w:rFonts w:ascii="標楷體" w:eastAsia="標楷體" w:hAnsi="標楷體" w:hint="eastAsia"/>
          <w:b/>
          <w:sz w:val="26"/>
          <w:szCs w:val="26"/>
        </w:rPr>
        <w:lastRenderedPageBreak/>
        <w:t xml:space="preserve">第三部份  </w:t>
      </w:r>
      <w:r w:rsidR="00DC61FE" w:rsidRPr="008C3A97">
        <w:rPr>
          <w:rFonts w:ascii="標楷體" w:eastAsia="標楷體" w:hAnsi="標楷體" w:hint="eastAsia"/>
          <w:b/>
          <w:sz w:val="26"/>
          <w:szCs w:val="26"/>
        </w:rPr>
        <w:t>創意生活事業營運變化情形</w:t>
      </w:r>
      <w:r w:rsidR="00E5123B" w:rsidRPr="008C3A97">
        <w:rPr>
          <w:rFonts w:ascii="標楷體" w:eastAsia="標楷體" w:hAnsi="標楷體" w:hint="eastAsia"/>
          <w:b/>
          <w:sz w:val="26"/>
          <w:szCs w:val="26"/>
        </w:rPr>
        <w:t>（必填）</w:t>
      </w:r>
    </w:p>
    <w:tbl>
      <w:tblPr>
        <w:tblW w:w="10065" w:type="dxa"/>
        <w:tblInd w:w="-3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FFF"/>
        <w:tblLayout w:type="fixed"/>
        <w:tblLook w:val="01E0"/>
      </w:tblPr>
      <w:tblGrid>
        <w:gridCol w:w="426"/>
        <w:gridCol w:w="1560"/>
        <w:gridCol w:w="3969"/>
        <w:gridCol w:w="4110"/>
      </w:tblGrid>
      <w:tr w:rsidR="00BD1AD0" w:rsidRPr="008C3A97" w:rsidTr="00BD1AD0">
        <w:trPr>
          <w:trHeight w:val="275"/>
        </w:trPr>
        <w:tc>
          <w:tcPr>
            <w:tcW w:w="1986" w:type="dxa"/>
            <w:gridSpan w:val="2"/>
            <w:shd w:val="clear" w:color="auto" w:fill="F2F2F2"/>
          </w:tcPr>
          <w:p w:rsidR="00BD1AD0" w:rsidRPr="008C3A97" w:rsidRDefault="00BD1AD0" w:rsidP="00950A06">
            <w:pPr>
              <w:jc w:val="center"/>
              <w:rPr>
                <w:rFonts w:eastAsia="標楷體"/>
                <w:b/>
              </w:rPr>
            </w:pPr>
            <w:r w:rsidRPr="008C3A97">
              <w:rPr>
                <w:rFonts w:eastAsia="標楷體" w:hAnsi="標楷體"/>
                <w:b/>
              </w:rPr>
              <w:t>項</w:t>
            </w:r>
            <w:r w:rsidRPr="008C3A97">
              <w:rPr>
                <w:rFonts w:eastAsia="標楷體"/>
                <w:b/>
              </w:rPr>
              <w:t xml:space="preserve">  </w:t>
            </w:r>
            <w:r w:rsidRPr="008C3A97">
              <w:rPr>
                <w:rFonts w:eastAsia="標楷體" w:hAnsi="標楷體"/>
                <w:b/>
              </w:rPr>
              <w:t>目</w:t>
            </w:r>
          </w:p>
        </w:tc>
        <w:tc>
          <w:tcPr>
            <w:tcW w:w="3969" w:type="dxa"/>
            <w:tcBorders>
              <w:right w:val="single" w:sz="8" w:space="0" w:color="auto"/>
            </w:tcBorders>
            <w:shd w:val="clear" w:color="auto" w:fill="F2F2F2"/>
          </w:tcPr>
          <w:p w:rsidR="00BD1AD0" w:rsidRPr="008C3A97" w:rsidRDefault="00BD1AD0" w:rsidP="009331C2">
            <w:pPr>
              <w:jc w:val="center"/>
              <w:rPr>
                <w:rFonts w:eastAsia="標楷體"/>
              </w:rPr>
            </w:pPr>
            <w:r w:rsidRPr="008C3A97">
              <w:rPr>
                <w:rFonts w:eastAsia="標楷體" w:hint="eastAsia"/>
                <w:b/>
              </w:rPr>
              <w:t>原狀態</w:t>
            </w:r>
            <w:r w:rsidRPr="008C3A97">
              <w:rPr>
                <w:rFonts w:eastAsia="標楷體" w:hint="eastAsia"/>
                <w:b/>
              </w:rPr>
              <w:t>(</w:t>
            </w:r>
            <w:r w:rsidR="00991298" w:rsidRPr="008C3A97">
              <w:rPr>
                <w:rFonts w:eastAsia="標楷體" w:hint="eastAsia"/>
                <w:b/>
              </w:rPr>
              <w:t>請</w:t>
            </w:r>
            <w:r w:rsidRPr="008C3A97">
              <w:rPr>
                <w:rFonts w:eastAsia="標楷體" w:hint="eastAsia"/>
                <w:b/>
              </w:rPr>
              <w:t>勾選</w:t>
            </w:r>
            <w:r w:rsidRPr="008C3A97">
              <w:rPr>
                <w:rFonts w:eastAsia="標楷體" w:hint="eastAsia"/>
                <w:b/>
              </w:rPr>
              <w:t>)</w:t>
            </w:r>
          </w:p>
        </w:tc>
        <w:tc>
          <w:tcPr>
            <w:tcW w:w="4110" w:type="dxa"/>
            <w:tcBorders>
              <w:top w:val="single" w:sz="12" w:space="0" w:color="auto"/>
              <w:left w:val="single" w:sz="8" w:space="0" w:color="auto"/>
              <w:bottom w:val="single" w:sz="8" w:space="0" w:color="auto"/>
            </w:tcBorders>
            <w:shd w:val="clear" w:color="auto" w:fill="F2F2F2"/>
          </w:tcPr>
          <w:p w:rsidR="00BD1AD0" w:rsidRPr="008C3A97" w:rsidRDefault="00BD1AD0" w:rsidP="00BD1AD0">
            <w:pPr>
              <w:jc w:val="center"/>
              <w:rPr>
                <w:rFonts w:eastAsia="標楷體"/>
              </w:rPr>
            </w:pPr>
            <w:r w:rsidRPr="008C3A97">
              <w:rPr>
                <w:rFonts w:eastAsia="標楷體" w:hint="eastAsia"/>
                <w:b/>
              </w:rPr>
              <w:t>變化後狀態</w:t>
            </w:r>
            <w:r w:rsidRPr="008C3A97">
              <w:rPr>
                <w:rFonts w:eastAsia="標楷體" w:hint="eastAsia"/>
                <w:b/>
              </w:rPr>
              <w:t>(</w:t>
            </w:r>
            <w:r w:rsidR="00DB4823" w:rsidRPr="008C3A97">
              <w:rPr>
                <w:rFonts w:eastAsia="標楷體" w:hint="eastAsia"/>
                <w:b/>
              </w:rPr>
              <w:t>有變化</w:t>
            </w:r>
            <w:r w:rsidRPr="008C3A97">
              <w:rPr>
                <w:rFonts w:eastAsia="標楷體" w:hint="eastAsia"/>
                <w:b/>
              </w:rPr>
              <w:t>請說明</w:t>
            </w:r>
            <w:r w:rsidRPr="008C3A97">
              <w:rPr>
                <w:rFonts w:eastAsia="標楷體" w:hint="eastAsia"/>
                <w:b/>
              </w:rPr>
              <w:t>)</w:t>
            </w:r>
          </w:p>
        </w:tc>
      </w:tr>
      <w:tr w:rsidR="00BD1AD0" w:rsidRPr="008C3A97" w:rsidTr="008742BE">
        <w:trPr>
          <w:trHeight w:val="1514"/>
        </w:trPr>
        <w:tc>
          <w:tcPr>
            <w:tcW w:w="426" w:type="dxa"/>
            <w:tcBorders>
              <w:bottom w:val="single" w:sz="8" w:space="0" w:color="auto"/>
            </w:tcBorders>
            <w:shd w:val="clear" w:color="auto" w:fill="FFFFFF"/>
            <w:vAlign w:val="center"/>
          </w:tcPr>
          <w:p w:rsidR="00BD1AD0" w:rsidRPr="008C3A97" w:rsidRDefault="00955959" w:rsidP="00950A06">
            <w:pPr>
              <w:jc w:val="center"/>
              <w:rPr>
                <w:rFonts w:eastAsia="標楷體"/>
              </w:rPr>
            </w:pPr>
            <w:r w:rsidRPr="008C3A97">
              <w:rPr>
                <w:rFonts w:eastAsia="標楷體" w:hint="eastAsia"/>
              </w:rPr>
              <w:t>1</w:t>
            </w:r>
          </w:p>
        </w:tc>
        <w:tc>
          <w:tcPr>
            <w:tcW w:w="1560" w:type="dxa"/>
            <w:tcBorders>
              <w:bottom w:val="single" w:sz="8" w:space="0" w:color="auto"/>
            </w:tcBorders>
            <w:shd w:val="clear" w:color="auto" w:fill="FFFFFF"/>
            <w:vAlign w:val="center"/>
          </w:tcPr>
          <w:p w:rsidR="00BD1AD0" w:rsidRPr="008C3A97" w:rsidRDefault="00955959" w:rsidP="00991298">
            <w:pPr>
              <w:rPr>
                <w:rFonts w:eastAsia="標楷體"/>
              </w:rPr>
            </w:pPr>
            <w:r w:rsidRPr="008C3A97">
              <w:rPr>
                <w:rFonts w:eastAsia="標楷體" w:hint="eastAsia"/>
              </w:rPr>
              <w:t>創意生活事業經營內容變化情形</w:t>
            </w:r>
          </w:p>
        </w:tc>
        <w:tc>
          <w:tcPr>
            <w:tcW w:w="3969" w:type="dxa"/>
            <w:tcBorders>
              <w:bottom w:val="single" w:sz="8" w:space="0" w:color="auto"/>
              <w:right w:val="single" w:sz="8" w:space="0" w:color="auto"/>
            </w:tcBorders>
            <w:shd w:val="clear" w:color="auto" w:fill="FFFFFF"/>
          </w:tcPr>
          <w:p w:rsidR="00E4765C" w:rsidRPr="008C3A97" w:rsidRDefault="00E4765C" w:rsidP="00E4765C">
            <w:pPr>
              <w:ind w:rightChars="-45" w:right="-108"/>
              <w:rPr>
                <w:rFonts w:eastAsia="標楷體" w:hint="eastAsia"/>
              </w:rPr>
            </w:pPr>
            <w:r w:rsidRPr="008C3A97">
              <w:rPr>
                <w:rFonts w:eastAsia="標楷體" w:hint="eastAsia"/>
              </w:rPr>
              <w:t>□體驗</w:t>
            </w:r>
            <w:r w:rsidR="00365E09" w:rsidRPr="008C3A97">
              <w:rPr>
                <w:rFonts w:eastAsia="標楷體" w:hint="eastAsia"/>
              </w:rPr>
              <w:t>活動</w:t>
            </w:r>
            <w:r w:rsidRPr="008C3A97">
              <w:rPr>
                <w:rFonts w:eastAsia="標楷體" w:hint="eastAsia"/>
              </w:rPr>
              <w:t xml:space="preserve">     </w:t>
            </w:r>
            <w:r w:rsidRPr="008C3A97">
              <w:rPr>
                <w:rFonts w:eastAsia="標楷體" w:hint="eastAsia"/>
              </w:rPr>
              <w:t>□餐飲服務</w:t>
            </w:r>
          </w:p>
          <w:p w:rsidR="00E4765C" w:rsidRPr="008C3A97" w:rsidRDefault="00E4765C" w:rsidP="00E4765C">
            <w:pPr>
              <w:ind w:rightChars="-45" w:right="-108"/>
              <w:rPr>
                <w:rFonts w:eastAsia="標楷體" w:hint="eastAsia"/>
              </w:rPr>
            </w:pPr>
            <w:r w:rsidRPr="008C3A97">
              <w:rPr>
                <w:rFonts w:eastAsia="標楷體" w:hint="eastAsia"/>
              </w:rPr>
              <w:t>□住宿服務</w:t>
            </w:r>
            <w:r w:rsidRPr="008C3A97">
              <w:rPr>
                <w:rFonts w:eastAsia="標楷體" w:hint="eastAsia"/>
              </w:rPr>
              <w:t xml:space="preserve">     </w:t>
            </w:r>
            <w:r w:rsidRPr="008C3A97">
              <w:rPr>
                <w:rFonts w:eastAsia="標楷體" w:hint="eastAsia"/>
              </w:rPr>
              <w:t>□表演服務</w:t>
            </w:r>
          </w:p>
          <w:p w:rsidR="00E4765C" w:rsidRPr="008C3A97" w:rsidRDefault="00E4765C" w:rsidP="00E4765C">
            <w:pPr>
              <w:ind w:rightChars="-45" w:right="-108"/>
              <w:rPr>
                <w:rFonts w:eastAsia="標楷體" w:hint="eastAsia"/>
              </w:rPr>
            </w:pPr>
            <w:r w:rsidRPr="008C3A97">
              <w:rPr>
                <w:rFonts w:eastAsia="標楷體" w:hint="eastAsia"/>
              </w:rPr>
              <w:t>□教學服務</w:t>
            </w:r>
            <w:r w:rsidRPr="008C3A97">
              <w:rPr>
                <w:rFonts w:eastAsia="標楷體" w:hint="eastAsia"/>
              </w:rPr>
              <w:t xml:space="preserve">     </w:t>
            </w:r>
            <w:r w:rsidRPr="008C3A97">
              <w:rPr>
                <w:rFonts w:eastAsia="標楷體" w:hint="eastAsia"/>
              </w:rPr>
              <w:t>□導</w:t>
            </w:r>
            <w:proofErr w:type="gramStart"/>
            <w:r w:rsidRPr="008C3A97">
              <w:rPr>
                <w:rFonts w:eastAsia="標楷體" w:hint="eastAsia"/>
              </w:rPr>
              <w:t>覽</w:t>
            </w:r>
            <w:proofErr w:type="gramEnd"/>
            <w:r w:rsidRPr="008C3A97">
              <w:rPr>
                <w:rFonts w:eastAsia="標楷體" w:hint="eastAsia"/>
              </w:rPr>
              <w:t>服務</w:t>
            </w:r>
          </w:p>
          <w:p w:rsidR="00E4765C" w:rsidRPr="008C3A97" w:rsidRDefault="00E4765C" w:rsidP="00E4765C">
            <w:pPr>
              <w:ind w:rightChars="-45" w:right="-108"/>
              <w:rPr>
                <w:rFonts w:eastAsia="標楷體" w:hint="eastAsia"/>
              </w:rPr>
            </w:pPr>
            <w:r w:rsidRPr="008C3A97">
              <w:rPr>
                <w:rFonts w:eastAsia="標楷體" w:hint="eastAsia"/>
              </w:rPr>
              <w:t>□</w:t>
            </w:r>
            <w:r w:rsidR="00A5331D" w:rsidRPr="008C3A97">
              <w:rPr>
                <w:rFonts w:eastAsia="標楷體" w:hint="eastAsia"/>
              </w:rPr>
              <w:t>展覽服務</w:t>
            </w:r>
            <w:r w:rsidRPr="008C3A97">
              <w:rPr>
                <w:rFonts w:eastAsia="標楷體" w:hint="eastAsia"/>
              </w:rPr>
              <w:t xml:space="preserve">     </w:t>
            </w:r>
            <w:r w:rsidRPr="008C3A97">
              <w:rPr>
                <w:rFonts w:eastAsia="標楷體" w:hint="eastAsia"/>
              </w:rPr>
              <w:t>□商品販售</w:t>
            </w:r>
          </w:p>
          <w:p w:rsidR="00991298" w:rsidRPr="008C3A97" w:rsidRDefault="008742BE" w:rsidP="00174CAE">
            <w:pPr>
              <w:ind w:rightChars="-45" w:right="-108"/>
              <w:rPr>
                <w:rFonts w:eastAsia="標楷體"/>
              </w:rPr>
            </w:pPr>
            <w:r w:rsidRPr="008C3A97">
              <w:rPr>
                <w:rFonts w:eastAsia="標楷體" w:hint="eastAsia"/>
              </w:rPr>
              <w:t>□其他：</w:t>
            </w:r>
            <w:proofErr w:type="gramStart"/>
            <w:r w:rsidRPr="008C3A97">
              <w:rPr>
                <w:rFonts w:eastAsia="標楷體" w:hint="eastAsia"/>
              </w:rPr>
              <w:t>＿＿＿＿＿＿＿＿＿＿＿</w:t>
            </w:r>
            <w:proofErr w:type="gramEnd"/>
          </w:p>
        </w:tc>
        <w:tc>
          <w:tcPr>
            <w:tcW w:w="4110" w:type="dxa"/>
            <w:tcBorders>
              <w:top w:val="single" w:sz="8" w:space="0" w:color="auto"/>
              <w:left w:val="single" w:sz="8" w:space="0" w:color="auto"/>
              <w:bottom w:val="single" w:sz="8" w:space="0" w:color="auto"/>
            </w:tcBorders>
            <w:shd w:val="clear" w:color="auto" w:fill="FFFFFF"/>
          </w:tcPr>
          <w:p w:rsidR="009331C2" w:rsidRPr="008C3A97" w:rsidRDefault="009331C2" w:rsidP="009331C2">
            <w:pPr>
              <w:ind w:right="480"/>
              <w:rPr>
                <w:rFonts w:eastAsia="標楷體" w:hint="eastAsia"/>
              </w:rPr>
            </w:pPr>
            <w:r w:rsidRPr="008C3A97">
              <w:rPr>
                <w:rFonts w:eastAsia="標楷體" w:hint="eastAsia"/>
              </w:rPr>
              <w:t>□無變化</w:t>
            </w:r>
          </w:p>
          <w:p w:rsidR="009331C2" w:rsidRPr="008C3A97" w:rsidRDefault="009331C2" w:rsidP="009331C2">
            <w:pPr>
              <w:ind w:right="480"/>
              <w:rPr>
                <w:rFonts w:eastAsia="標楷體" w:hint="eastAsia"/>
              </w:rPr>
            </w:pPr>
            <w:r w:rsidRPr="008C3A97">
              <w:rPr>
                <w:rFonts w:eastAsia="標楷體" w:hint="eastAsia"/>
              </w:rPr>
              <w:t>□有變化</w:t>
            </w:r>
          </w:p>
          <w:p w:rsidR="00BD1AD0" w:rsidRPr="008C3A97" w:rsidRDefault="009331C2" w:rsidP="009331C2">
            <w:pPr>
              <w:ind w:rightChars="-45" w:right="-108"/>
              <w:rPr>
                <w:rFonts w:eastAsia="標楷體"/>
              </w:rPr>
            </w:pPr>
            <w:r w:rsidRPr="008C3A97">
              <w:rPr>
                <w:rFonts w:eastAsia="標楷體" w:hint="eastAsia"/>
              </w:rPr>
              <w:t>說明：</w:t>
            </w:r>
            <w:proofErr w:type="gramStart"/>
            <w:r w:rsidRPr="008C3A97">
              <w:rPr>
                <w:rFonts w:eastAsia="標楷體" w:hint="eastAsia"/>
              </w:rPr>
              <w:t>＿＿＿＿＿＿＿＿＿</w:t>
            </w:r>
            <w:proofErr w:type="gramEnd"/>
            <w:r w:rsidRPr="008C3A97">
              <w:rPr>
                <w:rFonts w:eastAsia="標楷體" w:hint="eastAsia"/>
              </w:rPr>
              <w:t>______</w:t>
            </w:r>
          </w:p>
        </w:tc>
      </w:tr>
      <w:tr w:rsidR="00955959" w:rsidRPr="008C3A97" w:rsidTr="008742BE">
        <w:trPr>
          <w:trHeight w:val="1514"/>
        </w:trPr>
        <w:tc>
          <w:tcPr>
            <w:tcW w:w="426" w:type="dxa"/>
            <w:tcBorders>
              <w:top w:val="single" w:sz="8" w:space="0" w:color="auto"/>
              <w:bottom w:val="single" w:sz="8" w:space="0" w:color="auto"/>
            </w:tcBorders>
            <w:shd w:val="clear" w:color="auto" w:fill="F2F2F2"/>
            <w:vAlign w:val="center"/>
          </w:tcPr>
          <w:p w:rsidR="00955959" w:rsidRPr="008C3A97" w:rsidRDefault="009331C2" w:rsidP="009331C2">
            <w:pPr>
              <w:jc w:val="center"/>
              <w:rPr>
                <w:rFonts w:eastAsia="標楷體"/>
              </w:rPr>
            </w:pPr>
            <w:r w:rsidRPr="008C3A97">
              <w:rPr>
                <w:rFonts w:eastAsia="標楷體" w:hint="eastAsia"/>
              </w:rPr>
              <w:t>2</w:t>
            </w:r>
          </w:p>
        </w:tc>
        <w:tc>
          <w:tcPr>
            <w:tcW w:w="1560" w:type="dxa"/>
            <w:tcBorders>
              <w:top w:val="single" w:sz="8" w:space="0" w:color="auto"/>
              <w:bottom w:val="single" w:sz="8" w:space="0" w:color="auto"/>
            </w:tcBorders>
            <w:shd w:val="clear" w:color="auto" w:fill="F2F2F2"/>
            <w:vAlign w:val="center"/>
          </w:tcPr>
          <w:p w:rsidR="00955959" w:rsidRPr="008C3A97" w:rsidRDefault="00955959" w:rsidP="00991298">
            <w:pPr>
              <w:rPr>
                <w:rFonts w:eastAsia="標楷體"/>
              </w:rPr>
            </w:pPr>
            <w:r w:rsidRPr="008C3A97">
              <w:rPr>
                <w:rFonts w:eastAsia="標楷體" w:hAnsi="標楷體" w:hint="eastAsia"/>
              </w:rPr>
              <w:t>創意生活事業體驗類別變化情形</w:t>
            </w:r>
          </w:p>
        </w:tc>
        <w:tc>
          <w:tcPr>
            <w:tcW w:w="3969" w:type="dxa"/>
            <w:tcBorders>
              <w:top w:val="single" w:sz="8" w:space="0" w:color="auto"/>
              <w:bottom w:val="single" w:sz="8" w:space="0" w:color="auto"/>
              <w:right w:val="single" w:sz="8" w:space="0" w:color="auto"/>
            </w:tcBorders>
            <w:shd w:val="clear" w:color="auto" w:fill="F2F2F2"/>
          </w:tcPr>
          <w:p w:rsidR="001463C4" w:rsidRPr="008C3A97" w:rsidRDefault="001463C4" w:rsidP="001463C4">
            <w:pPr>
              <w:numPr>
                <w:ilvl w:val="0"/>
                <w:numId w:val="38"/>
              </w:numPr>
              <w:spacing w:line="340" w:lineRule="exact"/>
              <w:ind w:left="317" w:hanging="317"/>
              <w:jc w:val="both"/>
              <w:rPr>
                <w:rFonts w:eastAsia="標楷體" w:hint="eastAsia"/>
              </w:rPr>
            </w:pPr>
            <w:r w:rsidRPr="008C3A97">
              <w:rPr>
                <w:rFonts w:eastAsia="標楷體" w:hint="eastAsia"/>
              </w:rPr>
              <w:t>飲食文化體驗</w:t>
            </w:r>
            <w:r w:rsidRPr="008C3A97">
              <w:rPr>
                <w:rFonts w:eastAsia="標楷體" w:hint="eastAsia"/>
              </w:rPr>
              <w:t xml:space="preserve">  </w:t>
            </w:r>
            <w:r w:rsidRPr="008C3A97">
              <w:rPr>
                <w:rFonts w:eastAsia="標楷體" w:hint="eastAsia"/>
              </w:rPr>
              <w:t>◆生活教育體驗</w:t>
            </w:r>
          </w:p>
          <w:p w:rsidR="001463C4" w:rsidRPr="008C3A97" w:rsidRDefault="001463C4" w:rsidP="001463C4">
            <w:pPr>
              <w:numPr>
                <w:ilvl w:val="0"/>
                <w:numId w:val="38"/>
              </w:numPr>
              <w:spacing w:line="340" w:lineRule="exact"/>
              <w:ind w:left="317" w:hanging="317"/>
              <w:jc w:val="both"/>
              <w:rPr>
                <w:rFonts w:eastAsia="標楷體" w:hint="eastAsia"/>
              </w:rPr>
            </w:pPr>
            <w:r w:rsidRPr="008C3A97">
              <w:rPr>
                <w:rFonts w:eastAsia="標楷體" w:hint="eastAsia"/>
              </w:rPr>
              <w:t>自然生態體驗</w:t>
            </w:r>
            <w:r w:rsidRPr="008C3A97">
              <w:rPr>
                <w:rFonts w:eastAsia="標楷體" w:hint="eastAsia"/>
              </w:rPr>
              <w:t xml:space="preserve">  </w:t>
            </w:r>
            <w:r w:rsidRPr="008C3A97">
              <w:rPr>
                <w:rFonts w:eastAsia="標楷體" w:hint="eastAsia"/>
              </w:rPr>
              <w:t>◆工藝文化體驗</w:t>
            </w:r>
          </w:p>
          <w:p w:rsidR="001463C4" w:rsidRPr="008C3A97" w:rsidRDefault="001463C4" w:rsidP="001463C4">
            <w:pPr>
              <w:numPr>
                <w:ilvl w:val="0"/>
                <w:numId w:val="38"/>
              </w:numPr>
              <w:spacing w:line="340" w:lineRule="exact"/>
              <w:ind w:left="317" w:hanging="317"/>
              <w:jc w:val="both"/>
              <w:rPr>
                <w:rFonts w:eastAsia="標楷體" w:hint="eastAsia"/>
              </w:rPr>
            </w:pPr>
            <w:r w:rsidRPr="008C3A97">
              <w:rPr>
                <w:rFonts w:eastAsia="標楷體" w:hint="eastAsia"/>
              </w:rPr>
              <w:t>特定文物體驗</w:t>
            </w:r>
            <w:r w:rsidRPr="008C3A97">
              <w:rPr>
                <w:rFonts w:eastAsia="標楷體" w:hint="eastAsia"/>
              </w:rPr>
              <w:t xml:space="preserve">  </w:t>
            </w:r>
            <w:r w:rsidRPr="008C3A97">
              <w:rPr>
                <w:rFonts w:eastAsia="標楷體" w:hint="eastAsia"/>
              </w:rPr>
              <w:t>◆流行時尚體驗</w:t>
            </w:r>
          </w:p>
          <w:p w:rsidR="000B1D6F" w:rsidRPr="008C3A97" w:rsidRDefault="000B1D6F" w:rsidP="000B1D6F">
            <w:pPr>
              <w:spacing w:line="340" w:lineRule="exact"/>
              <w:rPr>
                <w:rFonts w:eastAsia="標楷體" w:hint="eastAsia"/>
              </w:rPr>
            </w:pPr>
            <w:r w:rsidRPr="008C3A97">
              <w:rPr>
                <w:rFonts w:eastAsia="標楷體" w:hint="eastAsia"/>
              </w:rPr>
              <w:t>主要類別</w:t>
            </w:r>
            <w:r w:rsidRPr="008C3A97">
              <w:rPr>
                <w:rFonts w:eastAsia="標楷體" w:hint="eastAsia"/>
                <w:sz w:val="20"/>
                <w:szCs w:val="20"/>
              </w:rPr>
              <w:t>(</w:t>
            </w:r>
            <w:r w:rsidRPr="008C3A97">
              <w:rPr>
                <w:rFonts w:eastAsia="標楷體" w:hint="eastAsia"/>
                <w:sz w:val="20"/>
                <w:szCs w:val="20"/>
              </w:rPr>
              <w:t>單選</w:t>
            </w:r>
            <w:r w:rsidRPr="008C3A97">
              <w:rPr>
                <w:rFonts w:eastAsia="標楷體" w:hint="eastAsia"/>
                <w:sz w:val="20"/>
                <w:szCs w:val="20"/>
              </w:rPr>
              <w:t xml:space="preserve">) </w:t>
            </w:r>
            <w:r w:rsidRPr="008C3A97">
              <w:rPr>
                <w:rFonts w:eastAsia="標楷體" w:hint="eastAsia"/>
              </w:rPr>
              <w:t>_______________</w:t>
            </w:r>
          </w:p>
          <w:p w:rsidR="000B1D6F" w:rsidRPr="008C3A97" w:rsidRDefault="000B1D6F" w:rsidP="000B1D6F">
            <w:pPr>
              <w:spacing w:line="340" w:lineRule="exact"/>
              <w:rPr>
                <w:rFonts w:eastAsia="標楷體" w:hint="eastAsia"/>
                <w:sz w:val="22"/>
                <w:szCs w:val="22"/>
              </w:rPr>
            </w:pPr>
            <w:r w:rsidRPr="008C3A97">
              <w:rPr>
                <w:rFonts w:eastAsia="標楷體" w:hint="eastAsia"/>
              </w:rPr>
              <w:t>次要類別</w:t>
            </w:r>
            <w:r w:rsidRPr="008C3A97">
              <w:rPr>
                <w:rFonts w:eastAsia="標楷體" w:hint="eastAsia"/>
                <w:sz w:val="20"/>
                <w:szCs w:val="20"/>
              </w:rPr>
              <w:t>(</w:t>
            </w:r>
            <w:r w:rsidRPr="008C3A97">
              <w:rPr>
                <w:rFonts w:eastAsia="標楷體" w:hint="eastAsia"/>
                <w:sz w:val="20"/>
                <w:szCs w:val="20"/>
              </w:rPr>
              <w:t>單選</w:t>
            </w:r>
            <w:r w:rsidRPr="008C3A97">
              <w:rPr>
                <w:rFonts w:eastAsia="標楷體" w:hint="eastAsia"/>
                <w:sz w:val="20"/>
                <w:szCs w:val="20"/>
              </w:rPr>
              <w:t xml:space="preserve">) </w:t>
            </w:r>
            <w:r w:rsidRPr="008C3A97">
              <w:rPr>
                <w:rFonts w:eastAsia="標楷體" w:hint="eastAsia"/>
              </w:rPr>
              <w:t>_______________</w:t>
            </w:r>
          </w:p>
          <w:p w:rsidR="000B1D6F" w:rsidRPr="008C3A97" w:rsidRDefault="000B1D6F" w:rsidP="00366EB1">
            <w:pPr>
              <w:ind w:rightChars="-45" w:right="-108"/>
              <w:rPr>
                <w:rFonts w:eastAsia="標楷體"/>
              </w:rPr>
            </w:pPr>
          </w:p>
        </w:tc>
        <w:tc>
          <w:tcPr>
            <w:tcW w:w="4110" w:type="dxa"/>
            <w:tcBorders>
              <w:top w:val="single" w:sz="8" w:space="0" w:color="auto"/>
              <w:left w:val="single" w:sz="8" w:space="0" w:color="auto"/>
              <w:bottom w:val="single" w:sz="8" w:space="0" w:color="auto"/>
            </w:tcBorders>
            <w:shd w:val="clear" w:color="auto" w:fill="F2F2F2"/>
          </w:tcPr>
          <w:p w:rsidR="00955959" w:rsidRPr="008C3A97" w:rsidRDefault="00955959" w:rsidP="00366EB1">
            <w:pPr>
              <w:ind w:right="480"/>
              <w:rPr>
                <w:rFonts w:eastAsia="標楷體" w:hint="eastAsia"/>
              </w:rPr>
            </w:pPr>
            <w:r w:rsidRPr="008C3A97">
              <w:rPr>
                <w:rFonts w:eastAsia="標楷體" w:hint="eastAsia"/>
              </w:rPr>
              <w:t>□無變化</w:t>
            </w:r>
          </w:p>
          <w:p w:rsidR="00955959" w:rsidRPr="008C3A97" w:rsidRDefault="00955959" w:rsidP="00366EB1">
            <w:pPr>
              <w:ind w:right="480"/>
              <w:rPr>
                <w:rFonts w:eastAsia="標楷體" w:hint="eastAsia"/>
              </w:rPr>
            </w:pPr>
            <w:r w:rsidRPr="008C3A97">
              <w:rPr>
                <w:rFonts w:eastAsia="標楷體" w:hint="eastAsia"/>
              </w:rPr>
              <w:t>□有變化</w:t>
            </w:r>
          </w:p>
          <w:p w:rsidR="00955959" w:rsidRPr="008C3A97" w:rsidRDefault="00955959" w:rsidP="00366EB1">
            <w:pPr>
              <w:widowControl/>
              <w:ind w:leftChars="100" w:left="240"/>
              <w:rPr>
                <w:rFonts w:eastAsia="標楷體"/>
              </w:rPr>
            </w:pPr>
            <w:r w:rsidRPr="008C3A97">
              <w:rPr>
                <w:rFonts w:eastAsia="標楷體" w:hint="eastAsia"/>
              </w:rPr>
              <w:t>說明：</w:t>
            </w:r>
            <w:proofErr w:type="gramStart"/>
            <w:r w:rsidRPr="008C3A97">
              <w:rPr>
                <w:rFonts w:eastAsia="標楷體" w:hint="eastAsia"/>
              </w:rPr>
              <w:t>＿＿＿＿＿＿＿＿＿</w:t>
            </w:r>
            <w:proofErr w:type="gramEnd"/>
            <w:r w:rsidRPr="008C3A97">
              <w:rPr>
                <w:rFonts w:eastAsia="標楷體" w:hint="eastAsia"/>
              </w:rPr>
              <w:t>______</w:t>
            </w:r>
          </w:p>
        </w:tc>
      </w:tr>
      <w:tr w:rsidR="00955959" w:rsidRPr="008C3A97" w:rsidTr="008742BE">
        <w:trPr>
          <w:trHeight w:val="275"/>
        </w:trPr>
        <w:tc>
          <w:tcPr>
            <w:tcW w:w="426" w:type="dxa"/>
            <w:tcBorders>
              <w:top w:val="single" w:sz="8" w:space="0" w:color="auto"/>
              <w:bottom w:val="single" w:sz="8" w:space="0" w:color="auto"/>
            </w:tcBorders>
            <w:shd w:val="clear" w:color="auto" w:fill="FFFFFF"/>
            <w:vAlign w:val="center"/>
          </w:tcPr>
          <w:p w:rsidR="00955959" w:rsidRPr="008C3A97" w:rsidRDefault="009331C2" w:rsidP="009331C2">
            <w:pPr>
              <w:jc w:val="center"/>
              <w:rPr>
                <w:rFonts w:eastAsia="標楷體"/>
              </w:rPr>
            </w:pPr>
            <w:r w:rsidRPr="008C3A97">
              <w:rPr>
                <w:rFonts w:eastAsia="標楷體" w:hint="eastAsia"/>
              </w:rPr>
              <w:t>3</w:t>
            </w:r>
          </w:p>
        </w:tc>
        <w:tc>
          <w:tcPr>
            <w:tcW w:w="1560" w:type="dxa"/>
            <w:tcBorders>
              <w:top w:val="single" w:sz="8" w:space="0" w:color="auto"/>
              <w:bottom w:val="single" w:sz="8" w:space="0" w:color="auto"/>
            </w:tcBorders>
            <w:shd w:val="clear" w:color="auto" w:fill="FFFFFF"/>
            <w:vAlign w:val="center"/>
          </w:tcPr>
          <w:p w:rsidR="00955959" w:rsidRPr="008C3A97" w:rsidRDefault="00955959" w:rsidP="00991298">
            <w:pPr>
              <w:rPr>
                <w:rFonts w:eastAsia="標楷體"/>
              </w:rPr>
            </w:pPr>
            <w:r w:rsidRPr="008C3A97">
              <w:rPr>
                <w:rFonts w:eastAsia="標楷體" w:hAnsi="標楷體" w:hint="eastAsia"/>
              </w:rPr>
              <w:t>跨業複合變化情形</w:t>
            </w:r>
          </w:p>
        </w:tc>
        <w:tc>
          <w:tcPr>
            <w:tcW w:w="3969" w:type="dxa"/>
            <w:tcBorders>
              <w:top w:val="single" w:sz="8" w:space="0" w:color="auto"/>
              <w:bottom w:val="single" w:sz="8" w:space="0" w:color="auto"/>
              <w:right w:val="single" w:sz="8" w:space="0" w:color="auto"/>
            </w:tcBorders>
            <w:shd w:val="clear" w:color="auto" w:fill="FFFFFF"/>
          </w:tcPr>
          <w:p w:rsidR="00955959" w:rsidRPr="008C3A97" w:rsidRDefault="00955959" w:rsidP="00174CAE">
            <w:pPr>
              <w:jc w:val="both"/>
              <w:rPr>
                <w:rFonts w:eastAsia="標楷體" w:hint="eastAsia"/>
              </w:rPr>
            </w:pPr>
            <w:r w:rsidRPr="008C3A97">
              <w:rPr>
                <w:rFonts w:eastAsia="標楷體" w:hint="eastAsia"/>
              </w:rPr>
              <w:t>□一二三級</w:t>
            </w:r>
            <w:proofErr w:type="gramStart"/>
            <w:r w:rsidRPr="008C3A97">
              <w:rPr>
                <w:rFonts w:eastAsia="標楷體" w:hint="eastAsia"/>
              </w:rPr>
              <w:t>產業跨域橫向</w:t>
            </w:r>
            <w:proofErr w:type="gramEnd"/>
            <w:r w:rsidRPr="008C3A97">
              <w:rPr>
                <w:rFonts w:eastAsia="標楷體" w:hint="eastAsia"/>
              </w:rPr>
              <w:t xml:space="preserve">整合　</w:t>
            </w:r>
          </w:p>
          <w:p w:rsidR="00955959" w:rsidRPr="008C3A97" w:rsidRDefault="00955959" w:rsidP="00174CAE">
            <w:pPr>
              <w:jc w:val="both"/>
              <w:rPr>
                <w:rFonts w:eastAsia="標楷體" w:hint="eastAsia"/>
              </w:rPr>
            </w:pPr>
            <w:r w:rsidRPr="008C3A97">
              <w:rPr>
                <w:rFonts w:eastAsia="標楷體" w:hint="eastAsia"/>
              </w:rPr>
              <w:t>□結合上下游之垂直整合</w:t>
            </w:r>
          </w:p>
          <w:p w:rsidR="00955959" w:rsidRPr="008C3A97" w:rsidRDefault="00955959" w:rsidP="00174CAE">
            <w:pPr>
              <w:jc w:val="both"/>
              <w:rPr>
                <w:rFonts w:eastAsia="標楷體" w:hint="eastAsia"/>
              </w:rPr>
            </w:pPr>
            <w:r w:rsidRPr="008C3A97">
              <w:rPr>
                <w:rFonts w:eastAsia="標楷體" w:hint="eastAsia"/>
              </w:rPr>
              <w:t xml:space="preserve">□同異業合作　　　　　　　　</w:t>
            </w:r>
          </w:p>
          <w:p w:rsidR="00955959" w:rsidRPr="008C3A97" w:rsidRDefault="00955959" w:rsidP="00174CAE">
            <w:pPr>
              <w:jc w:val="both"/>
              <w:rPr>
                <w:rFonts w:eastAsia="標楷體" w:hint="eastAsia"/>
              </w:rPr>
            </w:pPr>
            <w:r w:rsidRPr="008C3A97">
              <w:rPr>
                <w:rFonts w:eastAsia="標楷體" w:hint="eastAsia"/>
              </w:rPr>
              <w:t>□提供平台服務</w:t>
            </w:r>
          </w:p>
          <w:p w:rsidR="00955959" w:rsidRPr="008C3A97" w:rsidRDefault="00955959" w:rsidP="00174CAE">
            <w:pPr>
              <w:jc w:val="both"/>
              <w:rPr>
                <w:rFonts w:eastAsia="標楷體"/>
              </w:rPr>
            </w:pPr>
            <w:r w:rsidRPr="008C3A97">
              <w:rPr>
                <w:rFonts w:eastAsia="標楷體" w:hint="eastAsia"/>
              </w:rPr>
              <w:t>□其他：</w:t>
            </w:r>
            <w:proofErr w:type="gramStart"/>
            <w:r w:rsidRPr="008C3A97">
              <w:rPr>
                <w:rFonts w:eastAsia="標楷體" w:hint="eastAsia"/>
              </w:rPr>
              <w:t>＿＿＿＿＿＿＿＿＿＿＿</w:t>
            </w:r>
            <w:proofErr w:type="gramEnd"/>
          </w:p>
        </w:tc>
        <w:tc>
          <w:tcPr>
            <w:tcW w:w="4110" w:type="dxa"/>
            <w:tcBorders>
              <w:top w:val="single" w:sz="8" w:space="0" w:color="auto"/>
              <w:left w:val="single" w:sz="8" w:space="0" w:color="auto"/>
              <w:bottom w:val="single" w:sz="8" w:space="0" w:color="auto"/>
            </w:tcBorders>
            <w:shd w:val="clear" w:color="auto" w:fill="FFFFFF"/>
          </w:tcPr>
          <w:p w:rsidR="00955959" w:rsidRPr="008C3A97" w:rsidRDefault="00955959" w:rsidP="00174CAE">
            <w:pPr>
              <w:ind w:right="480"/>
              <w:rPr>
                <w:rFonts w:eastAsia="標楷體" w:hint="eastAsia"/>
              </w:rPr>
            </w:pPr>
            <w:r w:rsidRPr="008C3A97">
              <w:rPr>
                <w:rFonts w:eastAsia="標楷體" w:hint="eastAsia"/>
              </w:rPr>
              <w:t>□無變化</w:t>
            </w:r>
          </w:p>
          <w:p w:rsidR="00955959" w:rsidRPr="008C3A97" w:rsidRDefault="00955959" w:rsidP="00174CAE">
            <w:pPr>
              <w:ind w:right="480"/>
              <w:rPr>
                <w:rFonts w:eastAsia="標楷體" w:hint="eastAsia"/>
              </w:rPr>
            </w:pPr>
            <w:r w:rsidRPr="008C3A97">
              <w:rPr>
                <w:rFonts w:eastAsia="標楷體" w:hint="eastAsia"/>
              </w:rPr>
              <w:t>□有變化</w:t>
            </w:r>
          </w:p>
          <w:p w:rsidR="00955959" w:rsidRPr="008C3A97" w:rsidRDefault="00955959" w:rsidP="00174CAE">
            <w:pPr>
              <w:widowControl/>
              <w:ind w:leftChars="100" w:left="240"/>
              <w:rPr>
                <w:rFonts w:eastAsia="標楷體"/>
              </w:rPr>
            </w:pPr>
            <w:r w:rsidRPr="008C3A97">
              <w:rPr>
                <w:rFonts w:eastAsia="標楷體" w:hint="eastAsia"/>
              </w:rPr>
              <w:t>說明：</w:t>
            </w:r>
            <w:proofErr w:type="gramStart"/>
            <w:r w:rsidRPr="008C3A97">
              <w:rPr>
                <w:rFonts w:eastAsia="標楷體" w:hint="eastAsia"/>
              </w:rPr>
              <w:t>＿＿＿＿＿＿＿＿＿＿＿＿</w:t>
            </w:r>
            <w:proofErr w:type="gramEnd"/>
          </w:p>
        </w:tc>
      </w:tr>
      <w:tr w:rsidR="00955959" w:rsidRPr="008C3A97" w:rsidTr="008742BE">
        <w:trPr>
          <w:trHeight w:val="275"/>
        </w:trPr>
        <w:tc>
          <w:tcPr>
            <w:tcW w:w="426" w:type="dxa"/>
            <w:tcBorders>
              <w:top w:val="single" w:sz="8" w:space="0" w:color="auto"/>
              <w:bottom w:val="single" w:sz="8" w:space="0" w:color="auto"/>
            </w:tcBorders>
            <w:shd w:val="clear" w:color="auto" w:fill="F2F2F2"/>
            <w:vAlign w:val="center"/>
          </w:tcPr>
          <w:p w:rsidR="00955959" w:rsidRPr="008C3A97" w:rsidRDefault="009331C2" w:rsidP="009331C2">
            <w:pPr>
              <w:jc w:val="center"/>
              <w:rPr>
                <w:rFonts w:eastAsia="標楷體"/>
              </w:rPr>
            </w:pPr>
            <w:r w:rsidRPr="008C3A97">
              <w:rPr>
                <w:rFonts w:eastAsia="標楷體" w:hint="eastAsia"/>
              </w:rPr>
              <w:t>4</w:t>
            </w:r>
          </w:p>
        </w:tc>
        <w:tc>
          <w:tcPr>
            <w:tcW w:w="1560" w:type="dxa"/>
            <w:tcBorders>
              <w:top w:val="single" w:sz="8" w:space="0" w:color="auto"/>
              <w:bottom w:val="single" w:sz="8" w:space="0" w:color="auto"/>
            </w:tcBorders>
            <w:shd w:val="clear" w:color="auto" w:fill="F2F2F2"/>
            <w:vAlign w:val="center"/>
          </w:tcPr>
          <w:p w:rsidR="00955959" w:rsidRPr="008C3A97" w:rsidRDefault="00955959" w:rsidP="00991298">
            <w:pPr>
              <w:rPr>
                <w:rFonts w:eastAsia="標楷體" w:hAnsi="標楷體" w:hint="eastAsia"/>
              </w:rPr>
            </w:pPr>
            <w:r w:rsidRPr="008C3A97">
              <w:rPr>
                <w:rFonts w:eastAsia="標楷體" w:hAnsi="標楷體" w:hint="eastAsia"/>
              </w:rPr>
              <w:t>體驗空間符合經營主軸變化情形</w:t>
            </w:r>
          </w:p>
        </w:tc>
        <w:tc>
          <w:tcPr>
            <w:tcW w:w="3969" w:type="dxa"/>
            <w:tcBorders>
              <w:top w:val="single" w:sz="8" w:space="0" w:color="auto"/>
              <w:bottom w:val="single" w:sz="8" w:space="0" w:color="auto"/>
              <w:right w:val="single" w:sz="8" w:space="0" w:color="auto"/>
            </w:tcBorders>
            <w:shd w:val="clear" w:color="auto" w:fill="F2F2F2"/>
          </w:tcPr>
          <w:p w:rsidR="00955959" w:rsidRPr="008C3A97" w:rsidRDefault="00955959" w:rsidP="00174CAE">
            <w:pPr>
              <w:jc w:val="both"/>
              <w:rPr>
                <w:rFonts w:eastAsia="標楷體" w:hint="eastAsia"/>
              </w:rPr>
            </w:pPr>
            <w:r w:rsidRPr="008C3A97">
              <w:rPr>
                <w:rFonts w:eastAsia="標楷體" w:hint="eastAsia"/>
              </w:rPr>
              <w:t>□體驗空間自有或承租，佔地</w:t>
            </w:r>
            <w:r w:rsidRPr="008C3A97">
              <w:rPr>
                <w:rFonts w:eastAsia="標楷體" w:hint="eastAsia"/>
              </w:rPr>
              <w:t>10</w:t>
            </w:r>
            <w:r w:rsidRPr="008C3A97">
              <w:rPr>
                <w:rFonts w:eastAsia="標楷體" w:hint="eastAsia"/>
              </w:rPr>
              <w:t>坪</w:t>
            </w:r>
          </w:p>
          <w:p w:rsidR="00955959" w:rsidRPr="008C3A97" w:rsidRDefault="00955959" w:rsidP="00174CAE">
            <w:pPr>
              <w:ind w:leftChars="100" w:left="240"/>
              <w:jc w:val="both"/>
              <w:rPr>
                <w:rFonts w:eastAsia="標楷體" w:hint="eastAsia"/>
              </w:rPr>
            </w:pPr>
            <w:r w:rsidRPr="008C3A97">
              <w:rPr>
                <w:rFonts w:eastAsia="標楷體" w:hint="eastAsia"/>
              </w:rPr>
              <w:t>以上</w:t>
            </w:r>
            <w:r w:rsidR="008742BE" w:rsidRPr="008C3A97">
              <w:rPr>
                <w:rFonts w:eastAsia="標楷體" w:hint="eastAsia"/>
              </w:rPr>
              <w:t>，且</w:t>
            </w:r>
            <w:proofErr w:type="gramStart"/>
            <w:r w:rsidR="008742BE" w:rsidRPr="008C3A97">
              <w:rPr>
                <w:rFonts w:eastAsia="標楷體" w:hint="eastAsia"/>
              </w:rPr>
              <w:t>佔</w:t>
            </w:r>
            <w:proofErr w:type="gramEnd"/>
            <w:r w:rsidR="008742BE" w:rsidRPr="008C3A97">
              <w:rPr>
                <w:rFonts w:eastAsia="標楷體" w:hint="eastAsia"/>
              </w:rPr>
              <w:t>總營運空間</w:t>
            </w:r>
            <w:r w:rsidR="008742BE" w:rsidRPr="008C3A97">
              <w:rPr>
                <w:rFonts w:eastAsia="標楷體" w:hint="eastAsia"/>
              </w:rPr>
              <w:t>30%</w:t>
            </w:r>
            <w:r w:rsidR="008742BE" w:rsidRPr="008C3A97">
              <w:rPr>
                <w:rFonts w:eastAsia="標楷體" w:hint="eastAsia"/>
              </w:rPr>
              <w:t>以上</w:t>
            </w:r>
          </w:p>
          <w:p w:rsidR="00955959" w:rsidRPr="008C3A97" w:rsidRDefault="00955959" w:rsidP="00DB4823">
            <w:pPr>
              <w:ind w:right="-108"/>
              <w:rPr>
                <w:rFonts w:eastAsia="標楷體" w:hint="eastAsia"/>
              </w:rPr>
            </w:pPr>
            <w:r w:rsidRPr="008C3A97">
              <w:rPr>
                <w:rFonts w:eastAsia="標楷體" w:hint="eastAsia"/>
              </w:rPr>
              <w:t>□體驗空間自有或承租，佔地未達</w:t>
            </w:r>
          </w:p>
          <w:p w:rsidR="00955959" w:rsidRPr="008C3A97" w:rsidRDefault="00955959" w:rsidP="00DB4823">
            <w:pPr>
              <w:ind w:leftChars="100" w:left="240" w:rightChars="-45" w:right="-108"/>
              <w:rPr>
                <w:rFonts w:eastAsia="標楷體" w:hint="eastAsia"/>
              </w:rPr>
            </w:pPr>
            <w:r w:rsidRPr="008C3A97">
              <w:rPr>
                <w:rFonts w:eastAsia="標楷體" w:hint="eastAsia"/>
              </w:rPr>
              <w:t>10</w:t>
            </w:r>
            <w:r w:rsidRPr="008C3A97">
              <w:rPr>
                <w:rFonts w:eastAsia="標楷體" w:hint="eastAsia"/>
              </w:rPr>
              <w:t>坪，但</w:t>
            </w:r>
            <w:proofErr w:type="gramStart"/>
            <w:r w:rsidRPr="008C3A97">
              <w:rPr>
                <w:rFonts w:eastAsia="標楷體" w:hint="eastAsia"/>
              </w:rPr>
              <w:t>佔</w:t>
            </w:r>
            <w:proofErr w:type="gramEnd"/>
            <w:r w:rsidRPr="008C3A97">
              <w:rPr>
                <w:rFonts w:eastAsia="標楷體" w:hint="eastAsia"/>
              </w:rPr>
              <w:t>總營運空間</w:t>
            </w:r>
            <w:r w:rsidRPr="008C3A97">
              <w:rPr>
                <w:rFonts w:eastAsia="標楷體" w:hint="eastAsia"/>
              </w:rPr>
              <w:t>50%</w:t>
            </w:r>
            <w:r w:rsidRPr="008C3A97">
              <w:rPr>
                <w:rFonts w:eastAsia="標楷體" w:hint="eastAsia"/>
              </w:rPr>
              <w:t>以上</w:t>
            </w:r>
          </w:p>
        </w:tc>
        <w:tc>
          <w:tcPr>
            <w:tcW w:w="4110" w:type="dxa"/>
            <w:tcBorders>
              <w:top w:val="single" w:sz="8" w:space="0" w:color="auto"/>
              <w:left w:val="single" w:sz="8" w:space="0" w:color="auto"/>
              <w:bottom w:val="single" w:sz="8" w:space="0" w:color="auto"/>
            </w:tcBorders>
            <w:shd w:val="clear" w:color="auto" w:fill="F2F2F2"/>
          </w:tcPr>
          <w:p w:rsidR="00955959" w:rsidRPr="008C3A97" w:rsidRDefault="00955959" w:rsidP="00174CAE">
            <w:pPr>
              <w:ind w:right="480"/>
              <w:rPr>
                <w:rFonts w:eastAsia="標楷體" w:hint="eastAsia"/>
              </w:rPr>
            </w:pPr>
            <w:r w:rsidRPr="008C3A97">
              <w:rPr>
                <w:rFonts w:eastAsia="標楷體" w:hint="eastAsia"/>
              </w:rPr>
              <w:t>□無變化</w:t>
            </w:r>
          </w:p>
          <w:p w:rsidR="00955959" w:rsidRPr="008C3A97" w:rsidRDefault="00955959" w:rsidP="00174CAE">
            <w:pPr>
              <w:ind w:right="480"/>
              <w:rPr>
                <w:rFonts w:eastAsia="標楷體" w:hint="eastAsia"/>
              </w:rPr>
            </w:pPr>
            <w:r w:rsidRPr="008C3A97">
              <w:rPr>
                <w:rFonts w:eastAsia="標楷體" w:hint="eastAsia"/>
              </w:rPr>
              <w:t>□有變化</w:t>
            </w:r>
          </w:p>
          <w:p w:rsidR="00955959" w:rsidRPr="008C3A97" w:rsidRDefault="00955959" w:rsidP="00174CAE">
            <w:pPr>
              <w:widowControl/>
              <w:ind w:leftChars="100" w:left="240"/>
              <w:rPr>
                <w:rFonts w:eastAsia="標楷體" w:hint="eastAsia"/>
              </w:rPr>
            </w:pPr>
            <w:r w:rsidRPr="008C3A97">
              <w:rPr>
                <w:rFonts w:eastAsia="標楷體" w:hint="eastAsia"/>
              </w:rPr>
              <w:t>說明：</w:t>
            </w:r>
            <w:proofErr w:type="gramStart"/>
            <w:r w:rsidRPr="008C3A97">
              <w:rPr>
                <w:rFonts w:eastAsia="標楷體" w:hint="eastAsia"/>
              </w:rPr>
              <w:t>＿＿＿＿＿＿＿＿＿＿＿＿</w:t>
            </w:r>
            <w:proofErr w:type="gramEnd"/>
          </w:p>
        </w:tc>
      </w:tr>
      <w:tr w:rsidR="009331C2" w:rsidRPr="008C3A97" w:rsidTr="00366EB1">
        <w:trPr>
          <w:trHeight w:val="275"/>
        </w:trPr>
        <w:tc>
          <w:tcPr>
            <w:tcW w:w="1986" w:type="dxa"/>
            <w:gridSpan w:val="2"/>
            <w:shd w:val="clear" w:color="auto" w:fill="F2F2F2"/>
          </w:tcPr>
          <w:p w:rsidR="009331C2" w:rsidRPr="008C3A97" w:rsidRDefault="009331C2" w:rsidP="00366EB1">
            <w:pPr>
              <w:jc w:val="center"/>
              <w:rPr>
                <w:rFonts w:eastAsia="標楷體"/>
                <w:b/>
              </w:rPr>
            </w:pPr>
            <w:r w:rsidRPr="008C3A97">
              <w:rPr>
                <w:rFonts w:eastAsia="標楷體" w:hAnsi="標楷體"/>
                <w:b/>
              </w:rPr>
              <w:t>項</w:t>
            </w:r>
            <w:r w:rsidRPr="008C3A97">
              <w:rPr>
                <w:rFonts w:eastAsia="標楷體"/>
                <w:b/>
              </w:rPr>
              <w:t xml:space="preserve">  </w:t>
            </w:r>
            <w:r w:rsidRPr="008C3A97">
              <w:rPr>
                <w:rFonts w:eastAsia="標楷體" w:hAnsi="標楷體"/>
                <w:b/>
              </w:rPr>
              <w:t>目</w:t>
            </w:r>
          </w:p>
        </w:tc>
        <w:tc>
          <w:tcPr>
            <w:tcW w:w="8079" w:type="dxa"/>
            <w:gridSpan w:val="2"/>
            <w:shd w:val="clear" w:color="auto" w:fill="F2F2F2"/>
          </w:tcPr>
          <w:p w:rsidR="009331C2" w:rsidRPr="008C3A97" w:rsidRDefault="009331C2" w:rsidP="009331C2">
            <w:pPr>
              <w:jc w:val="center"/>
              <w:rPr>
                <w:rFonts w:eastAsia="標楷體"/>
              </w:rPr>
            </w:pPr>
            <w:r w:rsidRPr="008C3A97">
              <w:rPr>
                <w:rFonts w:eastAsia="標楷體" w:hint="eastAsia"/>
                <w:b/>
              </w:rPr>
              <w:t>差異性與進步性</w:t>
            </w:r>
            <w:r w:rsidRPr="008C3A97">
              <w:rPr>
                <w:rFonts w:eastAsia="標楷體" w:hint="eastAsia"/>
                <w:b/>
              </w:rPr>
              <w:t>(</w:t>
            </w:r>
            <w:r w:rsidRPr="008C3A97">
              <w:rPr>
                <w:rFonts w:eastAsia="標楷體" w:hint="eastAsia"/>
                <w:b/>
              </w:rPr>
              <w:t>請說明</w:t>
            </w:r>
            <w:r w:rsidRPr="008C3A97">
              <w:rPr>
                <w:rFonts w:eastAsia="標楷體" w:hint="eastAsia"/>
                <w:b/>
              </w:rPr>
              <w:t>)</w:t>
            </w:r>
          </w:p>
        </w:tc>
      </w:tr>
      <w:tr w:rsidR="009331C2" w:rsidRPr="008C3A97" w:rsidTr="00366EB1">
        <w:trPr>
          <w:trHeight w:val="275"/>
        </w:trPr>
        <w:tc>
          <w:tcPr>
            <w:tcW w:w="426" w:type="dxa"/>
            <w:tcBorders>
              <w:top w:val="single" w:sz="8" w:space="0" w:color="auto"/>
              <w:bottom w:val="single" w:sz="8" w:space="0" w:color="auto"/>
            </w:tcBorders>
            <w:shd w:val="clear" w:color="auto" w:fill="FFFFFF"/>
            <w:vAlign w:val="center"/>
          </w:tcPr>
          <w:p w:rsidR="009331C2" w:rsidRPr="008C3A97" w:rsidRDefault="009331C2" w:rsidP="009331C2">
            <w:pPr>
              <w:jc w:val="center"/>
              <w:rPr>
                <w:rFonts w:eastAsia="標楷體"/>
              </w:rPr>
            </w:pPr>
            <w:r w:rsidRPr="008C3A97">
              <w:rPr>
                <w:rFonts w:eastAsia="標楷體" w:hint="eastAsia"/>
              </w:rPr>
              <w:t>5</w:t>
            </w:r>
          </w:p>
        </w:tc>
        <w:tc>
          <w:tcPr>
            <w:tcW w:w="1560" w:type="dxa"/>
            <w:tcBorders>
              <w:top w:val="single" w:sz="8" w:space="0" w:color="auto"/>
              <w:bottom w:val="single" w:sz="8" w:space="0" w:color="auto"/>
            </w:tcBorders>
            <w:shd w:val="clear" w:color="auto" w:fill="FFFFFF"/>
            <w:vAlign w:val="center"/>
          </w:tcPr>
          <w:p w:rsidR="009331C2" w:rsidRPr="008C3A97" w:rsidRDefault="009331C2" w:rsidP="00366EB1">
            <w:pPr>
              <w:rPr>
                <w:rFonts w:eastAsia="標楷體" w:hAnsi="標楷體" w:hint="eastAsia"/>
              </w:rPr>
            </w:pPr>
            <w:r w:rsidRPr="008C3A97">
              <w:rPr>
                <w:rFonts w:eastAsia="標楷體" w:hAnsi="標楷體" w:hint="eastAsia"/>
              </w:rPr>
              <w:t>總評</w:t>
            </w:r>
          </w:p>
        </w:tc>
        <w:tc>
          <w:tcPr>
            <w:tcW w:w="8079" w:type="dxa"/>
            <w:gridSpan w:val="2"/>
            <w:tcBorders>
              <w:top w:val="single" w:sz="8" w:space="0" w:color="auto"/>
              <w:bottom w:val="single" w:sz="8" w:space="0" w:color="auto"/>
            </w:tcBorders>
            <w:shd w:val="clear" w:color="auto" w:fill="FFFFFF"/>
          </w:tcPr>
          <w:p w:rsidR="009331C2" w:rsidRPr="008C3A97" w:rsidRDefault="009331C2" w:rsidP="009331C2">
            <w:pPr>
              <w:widowControl/>
              <w:rPr>
                <w:rFonts w:eastAsia="標楷體" w:hint="eastAsia"/>
              </w:rPr>
            </w:pPr>
          </w:p>
          <w:p w:rsidR="009331C2" w:rsidRPr="008C3A97" w:rsidRDefault="009331C2" w:rsidP="009331C2">
            <w:pPr>
              <w:widowControl/>
              <w:rPr>
                <w:rFonts w:eastAsia="標楷體" w:hint="eastAsia"/>
              </w:rPr>
            </w:pPr>
          </w:p>
          <w:p w:rsidR="009331C2" w:rsidRPr="008C3A97" w:rsidRDefault="009331C2" w:rsidP="009331C2">
            <w:pPr>
              <w:widowControl/>
              <w:rPr>
                <w:rFonts w:eastAsia="標楷體" w:hint="eastAsia"/>
              </w:rPr>
            </w:pPr>
          </w:p>
          <w:p w:rsidR="009331C2" w:rsidRPr="008C3A97" w:rsidRDefault="009331C2" w:rsidP="009331C2">
            <w:pPr>
              <w:widowControl/>
              <w:rPr>
                <w:rFonts w:eastAsia="標楷體" w:hint="eastAsia"/>
              </w:rPr>
            </w:pPr>
          </w:p>
          <w:p w:rsidR="009331C2" w:rsidRPr="008C3A97" w:rsidRDefault="009331C2" w:rsidP="009331C2">
            <w:pPr>
              <w:widowControl/>
              <w:rPr>
                <w:rFonts w:eastAsia="標楷體" w:hint="eastAsia"/>
              </w:rPr>
            </w:pPr>
          </w:p>
          <w:p w:rsidR="009331C2" w:rsidRPr="008C3A97" w:rsidRDefault="009331C2" w:rsidP="009331C2">
            <w:pPr>
              <w:widowControl/>
              <w:rPr>
                <w:rFonts w:eastAsia="標楷體" w:hint="eastAsia"/>
              </w:rPr>
            </w:pPr>
          </w:p>
          <w:p w:rsidR="009331C2" w:rsidRPr="008C3A97" w:rsidRDefault="009331C2" w:rsidP="009331C2">
            <w:pPr>
              <w:widowControl/>
              <w:rPr>
                <w:rFonts w:eastAsia="標楷體" w:hint="eastAsia"/>
              </w:rPr>
            </w:pPr>
          </w:p>
          <w:p w:rsidR="009331C2" w:rsidRPr="008C3A97" w:rsidRDefault="009331C2" w:rsidP="009331C2">
            <w:pPr>
              <w:widowControl/>
              <w:rPr>
                <w:rFonts w:eastAsia="標楷體" w:hint="eastAsia"/>
              </w:rPr>
            </w:pPr>
          </w:p>
          <w:p w:rsidR="009331C2" w:rsidRPr="008C3A97" w:rsidRDefault="009331C2" w:rsidP="009331C2">
            <w:pPr>
              <w:widowControl/>
              <w:rPr>
                <w:rFonts w:eastAsia="標楷體" w:hint="eastAsia"/>
              </w:rPr>
            </w:pPr>
          </w:p>
          <w:p w:rsidR="009331C2" w:rsidRPr="008C3A97" w:rsidRDefault="009331C2" w:rsidP="009331C2">
            <w:pPr>
              <w:widowControl/>
              <w:rPr>
                <w:rFonts w:eastAsia="標楷體" w:hint="eastAsia"/>
              </w:rPr>
            </w:pPr>
          </w:p>
        </w:tc>
      </w:tr>
    </w:tbl>
    <w:p w:rsidR="003140A4" w:rsidRPr="008C3A97" w:rsidRDefault="008742BE" w:rsidP="00AA5290">
      <w:pPr>
        <w:rPr>
          <w:rFonts w:ascii="標楷體" w:eastAsia="標楷體" w:hAnsi="標楷體" w:hint="eastAsia"/>
          <w:sz w:val="22"/>
          <w:szCs w:val="22"/>
        </w:rPr>
      </w:pPr>
      <w:r w:rsidRPr="008C3A97">
        <w:rPr>
          <w:rFonts w:eastAsia="標楷體"/>
          <w:b/>
          <w:noProof/>
          <w:sz w:val="36"/>
        </w:rPr>
        <w:pict>
          <v:shape id="_x0000_s1509" type="#_x0000_t202" style="position:absolute;margin-left:345.75pt;margin-top:15.8pt;width:129.6pt;height:84pt;z-index:251683328;mso-wrap-distance-left:2.85pt;mso-wrap-distance-top:2.85pt;mso-wrap-distance-right:2.85pt;mso-wrap-distance-bottom:2.85pt;mso-position-horizontal-relative:text;mso-position-vertical-relative:text" strokecolor="#969696" strokeweight="1pt">
            <v:textbox style="mso-next-textbox:#_x0000_s1509">
              <w:txbxContent>
                <w:p w:rsidR="007913C2" w:rsidRDefault="007913C2" w:rsidP="00E210BF">
                  <w:pPr>
                    <w:rPr>
                      <w:rFonts w:hint="eastAsia"/>
                    </w:rPr>
                  </w:pPr>
                </w:p>
                <w:p w:rsidR="007913C2" w:rsidRDefault="007913C2" w:rsidP="00E210BF">
                  <w:pPr>
                    <w:rPr>
                      <w:rFonts w:hint="eastAsia"/>
                    </w:rPr>
                  </w:pPr>
                </w:p>
                <w:p w:rsidR="007913C2" w:rsidRDefault="007913C2" w:rsidP="00E210BF">
                  <w:pPr>
                    <w:jc w:val="center"/>
                    <w:rPr>
                      <w:rFonts w:hint="eastAsia"/>
                      <w:color w:val="808080"/>
                    </w:rPr>
                  </w:pPr>
                  <w:r>
                    <w:rPr>
                      <w:rFonts w:eastAsia="標楷體" w:hint="eastAsia"/>
                      <w:color w:val="808080"/>
                      <w:sz w:val="28"/>
                    </w:rPr>
                    <w:t>（公司印信）</w:t>
                  </w:r>
                </w:p>
              </w:txbxContent>
            </v:textbox>
            <w10:wrap type="square"/>
          </v:shape>
        </w:pict>
      </w:r>
    </w:p>
    <w:p w:rsidR="00AA5290" w:rsidRPr="008C3A97" w:rsidRDefault="00AA5290" w:rsidP="00AA5290">
      <w:pPr>
        <w:rPr>
          <w:rFonts w:ascii="標楷體" w:eastAsia="標楷體" w:hAnsi="標楷體" w:hint="eastAsia"/>
          <w:sz w:val="22"/>
          <w:szCs w:val="22"/>
        </w:rPr>
      </w:pPr>
    </w:p>
    <w:p w:rsidR="00AA5290" w:rsidRPr="008C3A97" w:rsidRDefault="00AA5290" w:rsidP="00AA5290">
      <w:pPr>
        <w:spacing w:after="100" w:line="460" w:lineRule="exact"/>
        <w:rPr>
          <w:rFonts w:eastAsia="標楷體"/>
          <w:sz w:val="28"/>
        </w:rPr>
      </w:pPr>
    </w:p>
    <w:p w:rsidR="00D91544" w:rsidRPr="008C3A97" w:rsidRDefault="00AA5290" w:rsidP="00D91544">
      <w:pPr>
        <w:jc w:val="center"/>
        <w:rPr>
          <w:rFonts w:eastAsia="標楷體" w:hint="eastAsia"/>
          <w:b/>
          <w:bCs/>
          <w:sz w:val="36"/>
        </w:rPr>
      </w:pPr>
      <w:r w:rsidRPr="008C3A97">
        <w:rPr>
          <w:rFonts w:eastAsia="標楷體"/>
          <w:b/>
          <w:sz w:val="36"/>
        </w:rPr>
        <w:br w:type="page"/>
      </w:r>
      <w:r w:rsidR="00D91544" w:rsidRPr="008C3A97">
        <w:rPr>
          <w:rFonts w:eastAsia="標楷體"/>
          <w:b/>
          <w:sz w:val="36"/>
        </w:rPr>
        <w:lastRenderedPageBreak/>
        <w:t>附錄</w:t>
      </w:r>
      <w:r w:rsidR="00D91544" w:rsidRPr="008C3A97">
        <w:rPr>
          <w:rFonts w:eastAsia="標楷體" w:hint="eastAsia"/>
          <w:b/>
          <w:sz w:val="36"/>
        </w:rPr>
        <w:t>五</w:t>
      </w:r>
      <w:r w:rsidR="00B6299F" w:rsidRPr="008C3A97">
        <w:rPr>
          <w:rFonts w:eastAsia="標楷體" w:hint="eastAsia"/>
          <w:b/>
          <w:bCs/>
          <w:sz w:val="36"/>
        </w:rPr>
        <w:t xml:space="preserve">  </w:t>
      </w:r>
      <w:r w:rsidR="00D91544" w:rsidRPr="008C3A97">
        <w:rPr>
          <w:rFonts w:eastAsia="標楷體"/>
          <w:b/>
          <w:bCs/>
          <w:sz w:val="36"/>
        </w:rPr>
        <w:t>創意生活事業</w:t>
      </w:r>
      <w:r w:rsidR="00D91544" w:rsidRPr="008C3A97">
        <w:rPr>
          <w:rFonts w:eastAsia="標楷體" w:hint="eastAsia"/>
          <w:b/>
          <w:bCs/>
          <w:sz w:val="36"/>
        </w:rPr>
        <w:t>續約自評表</w:t>
      </w:r>
    </w:p>
    <w:p w:rsidR="00CF14E2" w:rsidRPr="008C3A97" w:rsidRDefault="00CF14E2" w:rsidP="00CF14E2">
      <w:pPr>
        <w:numPr>
          <w:ilvl w:val="0"/>
          <w:numId w:val="37"/>
        </w:numPr>
        <w:spacing w:after="100" w:line="360" w:lineRule="exact"/>
        <w:rPr>
          <w:rFonts w:eastAsia="標楷體"/>
          <w:b/>
          <w:sz w:val="36"/>
        </w:rPr>
      </w:pPr>
      <w:r w:rsidRPr="008C3A97">
        <w:rPr>
          <w:rFonts w:eastAsia="標楷體"/>
          <w:noProof/>
          <w:sz w:val="20"/>
        </w:rPr>
        <w:pict>
          <v:shape id="_x0000_s1514" type="#_x0000_t202" style="position:absolute;left:0;text-align:left;margin-left:549pt;margin-top:0;width:189pt;height:27pt;z-index:-251628032" stroked="f">
            <v:textbox style="mso-next-textbox:#_x0000_s1514">
              <w:txbxContent>
                <w:p w:rsidR="00CF14E2" w:rsidRDefault="00CF14E2" w:rsidP="00CF14E2">
                  <w:pPr>
                    <w:rPr>
                      <w:rFonts w:ascii="標楷體" w:eastAsia="標楷體" w:hint="eastAsia"/>
                    </w:rPr>
                  </w:pPr>
                  <w:r>
                    <w:rPr>
                      <w:rFonts w:ascii="標楷體" w:eastAsia="標楷體" w:hint="eastAsia"/>
                    </w:rPr>
                    <w:t>申請時間：</w:t>
                  </w:r>
                  <w:r>
                    <w:rPr>
                      <w:rFonts w:ascii="標楷體" w:eastAsia="標楷體" w:hint="eastAsia"/>
                      <w:u w:val="single"/>
                    </w:rPr>
                    <w:t xml:space="preserve">    </w:t>
                  </w:r>
                  <w:r>
                    <w:rPr>
                      <w:rFonts w:ascii="標楷體" w:eastAsia="標楷體" w:hint="eastAsia"/>
                    </w:rPr>
                    <w:t>年</w:t>
                  </w:r>
                  <w:r>
                    <w:rPr>
                      <w:rFonts w:ascii="標楷體" w:eastAsia="標楷體" w:hint="eastAsia"/>
                      <w:u w:val="single"/>
                    </w:rPr>
                    <w:t xml:space="preserve">     </w:t>
                  </w:r>
                  <w:r>
                    <w:rPr>
                      <w:rFonts w:ascii="標楷體" w:eastAsia="標楷體" w:hint="eastAsia"/>
                    </w:rPr>
                    <w:t>月</w:t>
                  </w:r>
                  <w:r>
                    <w:rPr>
                      <w:rFonts w:ascii="標楷體" w:eastAsia="標楷體" w:hint="eastAsia"/>
                      <w:u w:val="single"/>
                    </w:rPr>
                    <w:t xml:space="preserve">    </w:t>
                  </w:r>
                  <w:r>
                    <w:rPr>
                      <w:rFonts w:ascii="標楷體" w:eastAsia="標楷體" w:hint="eastAsia"/>
                    </w:rPr>
                    <w:t>日</w:t>
                  </w:r>
                </w:p>
              </w:txbxContent>
            </v:textbox>
          </v:shape>
        </w:pict>
      </w:r>
      <w:r w:rsidRPr="008C3A97">
        <w:rPr>
          <w:rFonts w:eastAsia="標楷體"/>
          <w:b/>
          <w:sz w:val="36"/>
        </w:rPr>
        <w:t>業</w:t>
      </w:r>
      <w:r w:rsidRPr="008C3A97">
        <w:rPr>
          <w:rFonts w:eastAsia="標楷體" w:hint="eastAsia"/>
          <w:b/>
          <w:sz w:val="36"/>
        </w:rPr>
        <w:t>者基</w:t>
      </w:r>
      <w:r w:rsidRPr="008C3A97">
        <w:rPr>
          <w:rFonts w:eastAsia="標楷體"/>
          <w:b/>
          <w:sz w:val="36"/>
        </w:rPr>
        <w:t>本資料表</w:t>
      </w:r>
    </w:p>
    <w:p w:rsidR="00CF14E2" w:rsidRPr="008C3A97" w:rsidRDefault="00CF14E2" w:rsidP="00CF14E2">
      <w:pPr>
        <w:ind w:rightChars="58" w:right="139"/>
        <w:jc w:val="right"/>
        <w:rPr>
          <w:rFonts w:eastAsia="標楷體"/>
          <w:sz w:val="20"/>
          <w:szCs w:val="20"/>
        </w:rPr>
      </w:pPr>
      <w:r w:rsidRPr="008C3A97">
        <w:rPr>
          <w:rFonts w:eastAsia="標楷體"/>
          <w:sz w:val="20"/>
          <w:szCs w:val="20"/>
        </w:rPr>
        <w:t>申請時間：</w:t>
      </w:r>
      <w:r w:rsidRPr="008C3A97">
        <w:rPr>
          <w:rFonts w:eastAsia="標楷體"/>
          <w:sz w:val="20"/>
          <w:szCs w:val="20"/>
          <w:u w:val="single"/>
        </w:rPr>
        <w:t xml:space="preserve">    </w:t>
      </w:r>
      <w:r w:rsidRPr="008C3A97">
        <w:rPr>
          <w:rFonts w:eastAsia="標楷體"/>
          <w:sz w:val="20"/>
          <w:szCs w:val="20"/>
        </w:rPr>
        <w:t>年</w:t>
      </w:r>
      <w:r w:rsidRPr="008C3A97">
        <w:rPr>
          <w:rFonts w:eastAsia="標楷體"/>
          <w:sz w:val="20"/>
          <w:szCs w:val="20"/>
          <w:u w:val="single"/>
        </w:rPr>
        <w:t xml:space="preserve">     </w:t>
      </w:r>
      <w:r w:rsidRPr="008C3A97">
        <w:rPr>
          <w:rFonts w:eastAsia="標楷體"/>
          <w:sz w:val="20"/>
          <w:szCs w:val="20"/>
        </w:rPr>
        <w:t>月</w:t>
      </w:r>
      <w:r w:rsidRPr="008C3A97">
        <w:rPr>
          <w:rFonts w:eastAsia="標楷體"/>
          <w:sz w:val="20"/>
          <w:szCs w:val="20"/>
          <w:u w:val="single"/>
        </w:rPr>
        <w:t xml:space="preserve">    </w:t>
      </w:r>
      <w:r w:rsidRPr="008C3A97">
        <w:rPr>
          <w:rFonts w:eastAsia="標楷體"/>
          <w:sz w:val="20"/>
          <w:szCs w:val="20"/>
        </w:rPr>
        <w:t>日</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6"/>
        <w:gridCol w:w="1275"/>
        <w:gridCol w:w="851"/>
        <w:gridCol w:w="2977"/>
        <w:gridCol w:w="1152"/>
        <w:gridCol w:w="2859"/>
      </w:tblGrid>
      <w:tr w:rsidR="00CF14E2" w:rsidRPr="008C3A97" w:rsidTr="00C1744B">
        <w:trPr>
          <w:trHeight w:val="374"/>
        </w:trPr>
        <w:tc>
          <w:tcPr>
            <w:tcW w:w="426" w:type="dxa"/>
            <w:gridSpan w:val="2"/>
            <w:vMerge w:val="restart"/>
            <w:tcBorders>
              <w:top w:val="single" w:sz="12" w:space="0" w:color="auto"/>
              <w:left w:val="single" w:sz="18" w:space="0" w:color="auto"/>
            </w:tcBorders>
            <w:vAlign w:val="center"/>
          </w:tcPr>
          <w:p w:rsidR="00CF14E2" w:rsidRPr="008C3A97" w:rsidRDefault="00CF14E2" w:rsidP="00C1744B">
            <w:pPr>
              <w:spacing w:line="160" w:lineRule="atLeast"/>
              <w:ind w:right="57"/>
              <w:rPr>
                <w:rFonts w:eastAsia="標楷體"/>
                <w:b/>
              </w:rPr>
            </w:pPr>
            <w:r w:rsidRPr="008C3A97">
              <w:rPr>
                <w:rFonts w:eastAsia="標楷體" w:hint="eastAsia"/>
                <w:b/>
              </w:rPr>
              <w:t>基本資料</w:t>
            </w:r>
          </w:p>
        </w:tc>
        <w:tc>
          <w:tcPr>
            <w:tcW w:w="1275" w:type="dxa"/>
            <w:vMerge w:val="restart"/>
            <w:tcBorders>
              <w:top w:val="single" w:sz="12" w:space="0" w:color="auto"/>
              <w:left w:val="single" w:sz="18" w:space="0" w:color="auto"/>
            </w:tcBorders>
            <w:vAlign w:val="center"/>
          </w:tcPr>
          <w:p w:rsidR="00CF14E2" w:rsidRPr="008C3A97" w:rsidRDefault="00CF14E2" w:rsidP="00C1744B">
            <w:pPr>
              <w:spacing w:line="160" w:lineRule="atLeast"/>
              <w:ind w:right="57"/>
              <w:rPr>
                <w:rFonts w:eastAsia="標楷體"/>
              </w:rPr>
            </w:pPr>
            <w:r w:rsidRPr="008C3A97">
              <w:rPr>
                <w:rFonts w:eastAsia="標楷體" w:hint="eastAsia"/>
              </w:rPr>
              <w:t>公司</w:t>
            </w:r>
            <w:r w:rsidRPr="008C3A97">
              <w:rPr>
                <w:rFonts w:eastAsia="標楷體"/>
              </w:rPr>
              <w:t>名稱</w:t>
            </w:r>
          </w:p>
        </w:tc>
        <w:tc>
          <w:tcPr>
            <w:tcW w:w="7839" w:type="dxa"/>
            <w:gridSpan w:val="4"/>
            <w:tcBorders>
              <w:top w:val="single" w:sz="12" w:space="0" w:color="auto"/>
              <w:bottom w:val="single" w:sz="6" w:space="0" w:color="auto"/>
              <w:right w:val="single" w:sz="18" w:space="0" w:color="auto"/>
            </w:tcBorders>
            <w:vAlign w:val="center"/>
          </w:tcPr>
          <w:p w:rsidR="00CF14E2" w:rsidRPr="008C3A97" w:rsidRDefault="00CF14E2" w:rsidP="00C1744B">
            <w:pPr>
              <w:rPr>
                <w:rFonts w:eastAsia="標楷體"/>
              </w:rPr>
            </w:pPr>
            <w:r w:rsidRPr="008C3A97">
              <w:rPr>
                <w:rFonts w:eastAsia="標楷體"/>
              </w:rPr>
              <w:t>中文：</w:t>
            </w:r>
          </w:p>
        </w:tc>
      </w:tr>
      <w:tr w:rsidR="00CF14E2" w:rsidRPr="008C3A97" w:rsidTr="00C1744B">
        <w:trPr>
          <w:trHeight w:val="374"/>
        </w:trPr>
        <w:tc>
          <w:tcPr>
            <w:tcW w:w="426" w:type="dxa"/>
            <w:gridSpan w:val="2"/>
            <w:vMerge/>
            <w:tcBorders>
              <w:left w:val="single" w:sz="18" w:space="0" w:color="auto"/>
            </w:tcBorders>
            <w:vAlign w:val="center"/>
          </w:tcPr>
          <w:p w:rsidR="00CF14E2" w:rsidRPr="008C3A97" w:rsidRDefault="00CF14E2" w:rsidP="00C1744B">
            <w:pPr>
              <w:spacing w:line="160" w:lineRule="atLeast"/>
              <w:ind w:right="57"/>
              <w:rPr>
                <w:rFonts w:eastAsia="標楷體"/>
                <w:b/>
              </w:rPr>
            </w:pPr>
          </w:p>
        </w:tc>
        <w:tc>
          <w:tcPr>
            <w:tcW w:w="1275" w:type="dxa"/>
            <w:vMerge/>
            <w:tcBorders>
              <w:left w:val="single" w:sz="18" w:space="0" w:color="auto"/>
            </w:tcBorders>
            <w:vAlign w:val="center"/>
          </w:tcPr>
          <w:p w:rsidR="00CF14E2" w:rsidRPr="008C3A97" w:rsidRDefault="00CF14E2" w:rsidP="00C1744B">
            <w:pPr>
              <w:spacing w:line="160" w:lineRule="atLeast"/>
              <w:ind w:right="57"/>
              <w:rPr>
                <w:rFonts w:eastAsia="標楷體"/>
              </w:rPr>
            </w:pPr>
          </w:p>
        </w:tc>
        <w:tc>
          <w:tcPr>
            <w:tcW w:w="7839" w:type="dxa"/>
            <w:gridSpan w:val="4"/>
            <w:tcBorders>
              <w:top w:val="single" w:sz="6" w:space="0" w:color="auto"/>
              <w:right w:val="single" w:sz="18" w:space="0" w:color="auto"/>
            </w:tcBorders>
            <w:vAlign w:val="center"/>
          </w:tcPr>
          <w:p w:rsidR="00CF14E2" w:rsidRPr="008C3A97" w:rsidRDefault="00CF14E2" w:rsidP="00C1744B">
            <w:pPr>
              <w:rPr>
                <w:rFonts w:eastAsia="標楷體"/>
              </w:rPr>
            </w:pPr>
            <w:r w:rsidRPr="008C3A97">
              <w:rPr>
                <w:rFonts w:eastAsia="標楷體"/>
              </w:rPr>
              <w:t>英文：</w:t>
            </w:r>
          </w:p>
        </w:tc>
      </w:tr>
      <w:tr w:rsidR="00CF14E2" w:rsidRPr="008C3A97" w:rsidTr="00C1744B">
        <w:trPr>
          <w:trHeight w:val="374"/>
        </w:trPr>
        <w:tc>
          <w:tcPr>
            <w:tcW w:w="426" w:type="dxa"/>
            <w:gridSpan w:val="2"/>
            <w:vMerge/>
            <w:tcBorders>
              <w:left w:val="single" w:sz="18" w:space="0" w:color="auto"/>
            </w:tcBorders>
          </w:tcPr>
          <w:p w:rsidR="00CF14E2" w:rsidRPr="008C3A97" w:rsidRDefault="00CF14E2" w:rsidP="00C1744B">
            <w:pPr>
              <w:rPr>
                <w:b/>
              </w:rPr>
            </w:pPr>
          </w:p>
        </w:tc>
        <w:tc>
          <w:tcPr>
            <w:tcW w:w="1275" w:type="dxa"/>
            <w:tcBorders>
              <w:left w:val="single" w:sz="18" w:space="0" w:color="auto"/>
            </w:tcBorders>
          </w:tcPr>
          <w:p w:rsidR="00CF14E2" w:rsidRPr="008C3A97" w:rsidRDefault="00CF14E2" w:rsidP="00C1744B">
            <w:r w:rsidRPr="008C3A97">
              <w:rPr>
                <w:rFonts w:eastAsia="標楷體"/>
              </w:rPr>
              <w:t>負責人</w:t>
            </w:r>
          </w:p>
        </w:tc>
        <w:tc>
          <w:tcPr>
            <w:tcW w:w="3828" w:type="dxa"/>
            <w:gridSpan w:val="2"/>
          </w:tcPr>
          <w:p w:rsidR="00CF14E2" w:rsidRPr="008C3A97" w:rsidRDefault="00CF14E2" w:rsidP="00C1744B"/>
        </w:tc>
        <w:tc>
          <w:tcPr>
            <w:tcW w:w="1152" w:type="dxa"/>
          </w:tcPr>
          <w:p w:rsidR="00CF14E2" w:rsidRPr="008C3A97" w:rsidRDefault="00CF14E2" w:rsidP="00C1744B">
            <w:r w:rsidRPr="008C3A97">
              <w:rPr>
                <w:rFonts w:eastAsia="標楷體"/>
              </w:rPr>
              <w:t>電話</w:t>
            </w:r>
          </w:p>
        </w:tc>
        <w:tc>
          <w:tcPr>
            <w:tcW w:w="2859" w:type="dxa"/>
            <w:tcBorders>
              <w:right w:val="single" w:sz="18" w:space="0" w:color="auto"/>
            </w:tcBorders>
          </w:tcPr>
          <w:p w:rsidR="00CF14E2" w:rsidRPr="008C3A97" w:rsidRDefault="00CF14E2" w:rsidP="00C1744B"/>
        </w:tc>
      </w:tr>
      <w:tr w:rsidR="00CF14E2" w:rsidRPr="008C3A97" w:rsidTr="00C1744B">
        <w:trPr>
          <w:trHeight w:val="374"/>
        </w:trPr>
        <w:tc>
          <w:tcPr>
            <w:tcW w:w="426" w:type="dxa"/>
            <w:gridSpan w:val="2"/>
            <w:vMerge/>
            <w:tcBorders>
              <w:left w:val="single" w:sz="18" w:space="0" w:color="auto"/>
            </w:tcBorders>
          </w:tcPr>
          <w:p w:rsidR="00CF14E2" w:rsidRPr="008C3A97" w:rsidRDefault="00CF14E2" w:rsidP="00C1744B">
            <w:pPr>
              <w:rPr>
                <w:b/>
              </w:rPr>
            </w:pPr>
          </w:p>
        </w:tc>
        <w:tc>
          <w:tcPr>
            <w:tcW w:w="1275" w:type="dxa"/>
            <w:tcBorders>
              <w:left w:val="single" w:sz="18" w:space="0" w:color="auto"/>
            </w:tcBorders>
          </w:tcPr>
          <w:p w:rsidR="00CF14E2" w:rsidRPr="008C3A97" w:rsidRDefault="00CF14E2" w:rsidP="00C1744B">
            <w:r w:rsidRPr="008C3A97">
              <w:rPr>
                <w:rFonts w:eastAsia="標楷體"/>
              </w:rPr>
              <w:t>公司地址</w:t>
            </w:r>
          </w:p>
        </w:tc>
        <w:tc>
          <w:tcPr>
            <w:tcW w:w="7839" w:type="dxa"/>
            <w:gridSpan w:val="4"/>
            <w:tcBorders>
              <w:right w:val="single" w:sz="18" w:space="0" w:color="auto"/>
            </w:tcBorders>
          </w:tcPr>
          <w:p w:rsidR="00CF14E2" w:rsidRPr="008C3A97" w:rsidRDefault="00CF14E2" w:rsidP="00C1744B"/>
        </w:tc>
      </w:tr>
      <w:tr w:rsidR="00CF14E2" w:rsidRPr="008C3A97" w:rsidTr="00C1744B">
        <w:trPr>
          <w:trHeight w:val="374"/>
        </w:trPr>
        <w:tc>
          <w:tcPr>
            <w:tcW w:w="426" w:type="dxa"/>
            <w:gridSpan w:val="2"/>
            <w:vMerge/>
            <w:tcBorders>
              <w:left w:val="single" w:sz="18" w:space="0" w:color="auto"/>
            </w:tcBorders>
          </w:tcPr>
          <w:p w:rsidR="00CF14E2" w:rsidRPr="008C3A97" w:rsidRDefault="00CF14E2" w:rsidP="00C1744B">
            <w:pPr>
              <w:rPr>
                <w:b/>
              </w:rPr>
            </w:pPr>
          </w:p>
        </w:tc>
        <w:tc>
          <w:tcPr>
            <w:tcW w:w="1275" w:type="dxa"/>
            <w:tcBorders>
              <w:left w:val="single" w:sz="18" w:space="0" w:color="auto"/>
            </w:tcBorders>
          </w:tcPr>
          <w:p w:rsidR="00CF14E2" w:rsidRPr="008C3A97" w:rsidRDefault="00CF14E2" w:rsidP="00C1744B">
            <w:r w:rsidRPr="008C3A97">
              <w:rPr>
                <w:rFonts w:eastAsia="標楷體"/>
              </w:rPr>
              <w:t>營業地址</w:t>
            </w:r>
          </w:p>
        </w:tc>
        <w:tc>
          <w:tcPr>
            <w:tcW w:w="7839" w:type="dxa"/>
            <w:gridSpan w:val="4"/>
            <w:tcBorders>
              <w:right w:val="single" w:sz="18" w:space="0" w:color="auto"/>
            </w:tcBorders>
          </w:tcPr>
          <w:p w:rsidR="00CF14E2" w:rsidRPr="008C3A97" w:rsidRDefault="00CF14E2" w:rsidP="00C1744B"/>
        </w:tc>
      </w:tr>
      <w:tr w:rsidR="00CF14E2" w:rsidRPr="008C3A97" w:rsidTr="00C1744B">
        <w:trPr>
          <w:trHeight w:val="374"/>
        </w:trPr>
        <w:tc>
          <w:tcPr>
            <w:tcW w:w="426" w:type="dxa"/>
            <w:gridSpan w:val="2"/>
            <w:vMerge/>
            <w:tcBorders>
              <w:left w:val="single" w:sz="18" w:space="0" w:color="auto"/>
            </w:tcBorders>
          </w:tcPr>
          <w:p w:rsidR="00CF14E2" w:rsidRPr="008C3A97" w:rsidRDefault="00CF14E2" w:rsidP="00C1744B">
            <w:pPr>
              <w:rPr>
                <w:b/>
              </w:rPr>
            </w:pPr>
          </w:p>
        </w:tc>
        <w:tc>
          <w:tcPr>
            <w:tcW w:w="1275" w:type="dxa"/>
            <w:tcBorders>
              <w:left w:val="single" w:sz="18" w:space="0" w:color="auto"/>
            </w:tcBorders>
          </w:tcPr>
          <w:p w:rsidR="00CF14E2" w:rsidRPr="008C3A97" w:rsidRDefault="00CF14E2" w:rsidP="00C1744B">
            <w:r w:rsidRPr="008C3A97">
              <w:rPr>
                <w:rFonts w:eastAsia="標楷體"/>
              </w:rPr>
              <w:t>網址</w:t>
            </w:r>
          </w:p>
        </w:tc>
        <w:tc>
          <w:tcPr>
            <w:tcW w:w="3828" w:type="dxa"/>
            <w:gridSpan w:val="2"/>
          </w:tcPr>
          <w:p w:rsidR="00CF14E2" w:rsidRPr="008C3A97" w:rsidRDefault="00CF14E2" w:rsidP="00C1744B"/>
        </w:tc>
        <w:tc>
          <w:tcPr>
            <w:tcW w:w="1152" w:type="dxa"/>
          </w:tcPr>
          <w:p w:rsidR="00CF14E2" w:rsidRPr="008C3A97" w:rsidRDefault="00CF14E2" w:rsidP="00C1744B"/>
        </w:tc>
        <w:tc>
          <w:tcPr>
            <w:tcW w:w="2859" w:type="dxa"/>
            <w:tcBorders>
              <w:right w:val="single" w:sz="18" w:space="0" w:color="auto"/>
            </w:tcBorders>
          </w:tcPr>
          <w:p w:rsidR="00CF14E2" w:rsidRPr="008C3A97" w:rsidRDefault="00CF14E2" w:rsidP="00C1744B"/>
        </w:tc>
      </w:tr>
      <w:tr w:rsidR="00CF14E2" w:rsidRPr="008C3A97" w:rsidTr="00C1744B">
        <w:trPr>
          <w:trHeight w:val="374"/>
        </w:trPr>
        <w:tc>
          <w:tcPr>
            <w:tcW w:w="426" w:type="dxa"/>
            <w:gridSpan w:val="2"/>
            <w:vMerge/>
            <w:tcBorders>
              <w:left w:val="single" w:sz="18" w:space="0" w:color="auto"/>
            </w:tcBorders>
          </w:tcPr>
          <w:p w:rsidR="00CF14E2" w:rsidRPr="008C3A97" w:rsidRDefault="00CF14E2" w:rsidP="00C1744B">
            <w:pPr>
              <w:rPr>
                <w:b/>
              </w:rPr>
            </w:pPr>
          </w:p>
        </w:tc>
        <w:tc>
          <w:tcPr>
            <w:tcW w:w="1275" w:type="dxa"/>
            <w:tcBorders>
              <w:left w:val="single" w:sz="18" w:space="0" w:color="auto"/>
            </w:tcBorders>
          </w:tcPr>
          <w:p w:rsidR="00CF14E2" w:rsidRPr="008C3A97" w:rsidRDefault="00CF14E2" w:rsidP="00C1744B">
            <w:r w:rsidRPr="008C3A97">
              <w:rPr>
                <w:rFonts w:eastAsia="標楷體"/>
              </w:rPr>
              <w:t>聯絡人</w:t>
            </w:r>
          </w:p>
        </w:tc>
        <w:tc>
          <w:tcPr>
            <w:tcW w:w="3828" w:type="dxa"/>
            <w:gridSpan w:val="2"/>
          </w:tcPr>
          <w:p w:rsidR="00CF14E2" w:rsidRPr="008C3A97" w:rsidRDefault="00CF14E2" w:rsidP="00C1744B"/>
        </w:tc>
        <w:tc>
          <w:tcPr>
            <w:tcW w:w="1152" w:type="dxa"/>
          </w:tcPr>
          <w:p w:rsidR="00CF14E2" w:rsidRPr="008C3A97" w:rsidRDefault="00CF14E2" w:rsidP="00C1744B">
            <w:r w:rsidRPr="008C3A97">
              <w:rPr>
                <w:rFonts w:eastAsia="標楷體"/>
              </w:rPr>
              <w:t>職稱</w:t>
            </w:r>
          </w:p>
        </w:tc>
        <w:tc>
          <w:tcPr>
            <w:tcW w:w="2859" w:type="dxa"/>
            <w:tcBorders>
              <w:right w:val="single" w:sz="18" w:space="0" w:color="auto"/>
            </w:tcBorders>
          </w:tcPr>
          <w:p w:rsidR="00CF14E2" w:rsidRPr="008C3A97" w:rsidRDefault="00CF14E2" w:rsidP="00C1744B"/>
        </w:tc>
      </w:tr>
      <w:tr w:rsidR="00CF14E2" w:rsidRPr="008C3A97" w:rsidTr="00C1744B">
        <w:trPr>
          <w:trHeight w:val="374"/>
        </w:trPr>
        <w:tc>
          <w:tcPr>
            <w:tcW w:w="426" w:type="dxa"/>
            <w:gridSpan w:val="2"/>
            <w:vMerge/>
            <w:tcBorders>
              <w:left w:val="single" w:sz="18" w:space="0" w:color="auto"/>
            </w:tcBorders>
          </w:tcPr>
          <w:p w:rsidR="00CF14E2" w:rsidRPr="008C3A97" w:rsidRDefault="00CF14E2" w:rsidP="00C1744B">
            <w:pPr>
              <w:rPr>
                <w:b/>
              </w:rPr>
            </w:pPr>
          </w:p>
        </w:tc>
        <w:tc>
          <w:tcPr>
            <w:tcW w:w="1275" w:type="dxa"/>
            <w:tcBorders>
              <w:left w:val="single" w:sz="18" w:space="0" w:color="auto"/>
            </w:tcBorders>
          </w:tcPr>
          <w:p w:rsidR="00CF14E2" w:rsidRPr="008C3A97" w:rsidRDefault="00CF14E2" w:rsidP="00C1744B">
            <w:r w:rsidRPr="008C3A97">
              <w:rPr>
                <w:rFonts w:eastAsia="標楷體"/>
              </w:rPr>
              <w:t>聯絡電話</w:t>
            </w:r>
          </w:p>
        </w:tc>
        <w:tc>
          <w:tcPr>
            <w:tcW w:w="3828" w:type="dxa"/>
            <w:gridSpan w:val="2"/>
          </w:tcPr>
          <w:p w:rsidR="00CF14E2" w:rsidRPr="008C3A97" w:rsidRDefault="00CF14E2" w:rsidP="00C1744B"/>
        </w:tc>
        <w:tc>
          <w:tcPr>
            <w:tcW w:w="1152" w:type="dxa"/>
          </w:tcPr>
          <w:p w:rsidR="00CF14E2" w:rsidRPr="008C3A97" w:rsidRDefault="00CF14E2" w:rsidP="00C1744B">
            <w:pPr>
              <w:rPr>
                <w:rFonts w:eastAsia="標楷體"/>
              </w:rPr>
            </w:pPr>
            <w:r w:rsidRPr="008C3A97">
              <w:rPr>
                <w:rFonts w:eastAsia="標楷體"/>
              </w:rPr>
              <w:t>傳真</w:t>
            </w:r>
          </w:p>
        </w:tc>
        <w:tc>
          <w:tcPr>
            <w:tcW w:w="2859" w:type="dxa"/>
            <w:tcBorders>
              <w:right w:val="single" w:sz="18" w:space="0" w:color="auto"/>
            </w:tcBorders>
          </w:tcPr>
          <w:p w:rsidR="00CF14E2" w:rsidRPr="008C3A97" w:rsidRDefault="00CF14E2" w:rsidP="00C1744B">
            <w:pPr>
              <w:rPr>
                <w:rFonts w:eastAsia="標楷體"/>
              </w:rPr>
            </w:pPr>
          </w:p>
        </w:tc>
      </w:tr>
      <w:tr w:rsidR="00CF14E2" w:rsidRPr="008C3A97" w:rsidTr="00C1744B">
        <w:trPr>
          <w:trHeight w:val="374"/>
        </w:trPr>
        <w:tc>
          <w:tcPr>
            <w:tcW w:w="426" w:type="dxa"/>
            <w:gridSpan w:val="2"/>
            <w:vMerge/>
            <w:tcBorders>
              <w:left w:val="single" w:sz="18" w:space="0" w:color="auto"/>
            </w:tcBorders>
          </w:tcPr>
          <w:p w:rsidR="00CF14E2" w:rsidRPr="008C3A97" w:rsidRDefault="00CF14E2" w:rsidP="00C1744B">
            <w:pPr>
              <w:rPr>
                <w:b/>
              </w:rPr>
            </w:pPr>
          </w:p>
        </w:tc>
        <w:tc>
          <w:tcPr>
            <w:tcW w:w="1275" w:type="dxa"/>
            <w:tcBorders>
              <w:left w:val="single" w:sz="18" w:space="0" w:color="auto"/>
            </w:tcBorders>
          </w:tcPr>
          <w:p w:rsidR="00CF14E2" w:rsidRPr="008C3A97" w:rsidRDefault="00CF14E2" w:rsidP="00C1744B">
            <w:r w:rsidRPr="008C3A97">
              <w:rPr>
                <w:rFonts w:eastAsia="標楷體"/>
              </w:rPr>
              <w:t>E-Mail</w:t>
            </w:r>
          </w:p>
        </w:tc>
        <w:tc>
          <w:tcPr>
            <w:tcW w:w="3828" w:type="dxa"/>
            <w:gridSpan w:val="2"/>
          </w:tcPr>
          <w:p w:rsidR="00CF14E2" w:rsidRPr="008C3A97" w:rsidRDefault="00CF14E2" w:rsidP="00C1744B"/>
        </w:tc>
        <w:tc>
          <w:tcPr>
            <w:tcW w:w="1152" w:type="dxa"/>
          </w:tcPr>
          <w:p w:rsidR="00CF14E2" w:rsidRPr="008C3A97" w:rsidRDefault="00CF14E2" w:rsidP="00C1744B">
            <w:pPr>
              <w:rPr>
                <w:rFonts w:eastAsia="標楷體"/>
              </w:rPr>
            </w:pPr>
            <w:r w:rsidRPr="008C3A97">
              <w:rPr>
                <w:rFonts w:eastAsia="標楷體"/>
              </w:rPr>
              <w:t>手機</w:t>
            </w:r>
          </w:p>
        </w:tc>
        <w:tc>
          <w:tcPr>
            <w:tcW w:w="2859" w:type="dxa"/>
            <w:tcBorders>
              <w:right w:val="single" w:sz="18" w:space="0" w:color="auto"/>
            </w:tcBorders>
          </w:tcPr>
          <w:p w:rsidR="00CF14E2" w:rsidRPr="008C3A97" w:rsidRDefault="00CF14E2" w:rsidP="00C1744B">
            <w:pPr>
              <w:rPr>
                <w:rFonts w:eastAsia="標楷體"/>
              </w:rPr>
            </w:pPr>
          </w:p>
        </w:tc>
      </w:tr>
      <w:tr w:rsidR="00CF14E2" w:rsidRPr="008C3A97" w:rsidTr="00C1744B">
        <w:trPr>
          <w:trHeight w:val="374"/>
        </w:trPr>
        <w:tc>
          <w:tcPr>
            <w:tcW w:w="426" w:type="dxa"/>
            <w:gridSpan w:val="2"/>
            <w:vMerge/>
            <w:tcBorders>
              <w:left w:val="single" w:sz="18" w:space="0" w:color="auto"/>
            </w:tcBorders>
          </w:tcPr>
          <w:p w:rsidR="00CF14E2" w:rsidRPr="008C3A97" w:rsidRDefault="00CF14E2" w:rsidP="00C1744B">
            <w:pPr>
              <w:jc w:val="both"/>
              <w:rPr>
                <w:rFonts w:eastAsia="標楷體"/>
                <w:b/>
              </w:rPr>
            </w:pPr>
          </w:p>
        </w:tc>
        <w:tc>
          <w:tcPr>
            <w:tcW w:w="1275" w:type="dxa"/>
            <w:tcBorders>
              <w:left w:val="single" w:sz="18" w:space="0" w:color="auto"/>
            </w:tcBorders>
            <w:vAlign w:val="center"/>
          </w:tcPr>
          <w:p w:rsidR="00CF14E2" w:rsidRPr="008C3A97" w:rsidRDefault="00CF14E2" w:rsidP="00C1744B">
            <w:pPr>
              <w:jc w:val="both"/>
              <w:rPr>
                <w:rFonts w:eastAsia="標楷體"/>
              </w:rPr>
            </w:pPr>
            <w:r w:rsidRPr="008C3A97">
              <w:rPr>
                <w:rFonts w:eastAsia="標楷體"/>
              </w:rPr>
              <w:t>資本額</w:t>
            </w:r>
          </w:p>
        </w:tc>
        <w:tc>
          <w:tcPr>
            <w:tcW w:w="3828" w:type="dxa"/>
            <w:gridSpan w:val="2"/>
            <w:vAlign w:val="center"/>
          </w:tcPr>
          <w:p w:rsidR="00CF14E2" w:rsidRPr="008C3A97" w:rsidRDefault="00CF14E2" w:rsidP="00C1744B">
            <w:pPr>
              <w:jc w:val="both"/>
              <w:rPr>
                <w:rFonts w:eastAsia="標楷體"/>
              </w:rPr>
            </w:pPr>
            <w:r w:rsidRPr="008C3A97">
              <w:rPr>
                <w:rFonts w:eastAsia="標楷體"/>
              </w:rPr>
              <w:t>萬元</w:t>
            </w:r>
          </w:p>
        </w:tc>
        <w:tc>
          <w:tcPr>
            <w:tcW w:w="1152" w:type="dxa"/>
            <w:vAlign w:val="center"/>
          </w:tcPr>
          <w:p w:rsidR="00CF14E2" w:rsidRPr="008C3A97" w:rsidRDefault="00CF14E2" w:rsidP="00C1744B">
            <w:pPr>
              <w:jc w:val="both"/>
            </w:pPr>
            <w:r w:rsidRPr="008C3A97">
              <w:rPr>
                <w:rFonts w:eastAsia="標楷體"/>
              </w:rPr>
              <w:t>員工數</w:t>
            </w:r>
          </w:p>
        </w:tc>
        <w:tc>
          <w:tcPr>
            <w:tcW w:w="2859" w:type="dxa"/>
            <w:tcBorders>
              <w:right w:val="single" w:sz="18" w:space="0" w:color="auto"/>
            </w:tcBorders>
          </w:tcPr>
          <w:p w:rsidR="00CF14E2" w:rsidRPr="008C3A97" w:rsidRDefault="00CF14E2" w:rsidP="00C1744B">
            <w:pPr>
              <w:rPr>
                <w:rFonts w:eastAsia="標楷體" w:hint="eastAsia"/>
                <w:sz w:val="22"/>
                <w:szCs w:val="22"/>
              </w:rPr>
            </w:pPr>
            <w:r w:rsidRPr="008C3A97">
              <w:rPr>
                <w:rFonts w:eastAsia="標楷體" w:hint="eastAsia"/>
                <w:sz w:val="22"/>
                <w:szCs w:val="22"/>
              </w:rPr>
              <w:t>男</w:t>
            </w:r>
            <w:r w:rsidRPr="008C3A97">
              <w:rPr>
                <w:rFonts w:eastAsia="標楷體" w:hint="eastAsia"/>
                <w:sz w:val="22"/>
                <w:szCs w:val="22"/>
              </w:rPr>
              <w:t xml:space="preserve">      </w:t>
            </w:r>
            <w:r w:rsidRPr="008C3A97">
              <w:rPr>
                <w:rFonts w:eastAsia="標楷體" w:hint="eastAsia"/>
                <w:sz w:val="22"/>
                <w:szCs w:val="22"/>
              </w:rPr>
              <w:t>人</w:t>
            </w:r>
          </w:p>
          <w:p w:rsidR="00CF14E2" w:rsidRPr="008C3A97" w:rsidRDefault="00CF14E2" w:rsidP="00C1744B">
            <w:r w:rsidRPr="008C3A97">
              <w:rPr>
                <w:rFonts w:eastAsia="標楷體" w:hint="eastAsia"/>
                <w:sz w:val="22"/>
                <w:szCs w:val="22"/>
              </w:rPr>
              <w:t>女</w:t>
            </w:r>
            <w:r w:rsidRPr="008C3A97">
              <w:rPr>
                <w:rFonts w:eastAsia="標楷體" w:hint="eastAsia"/>
                <w:sz w:val="22"/>
                <w:szCs w:val="22"/>
              </w:rPr>
              <w:t xml:space="preserve">      </w:t>
            </w:r>
            <w:r w:rsidRPr="008C3A97">
              <w:rPr>
                <w:rFonts w:eastAsia="標楷體" w:hint="eastAsia"/>
                <w:sz w:val="22"/>
                <w:szCs w:val="22"/>
              </w:rPr>
              <w:t>人</w:t>
            </w:r>
          </w:p>
        </w:tc>
      </w:tr>
      <w:tr w:rsidR="00CF14E2" w:rsidRPr="008C3A97" w:rsidTr="00C1744B">
        <w:trPr>
          <w:trHeight w:val="374"/>
        </w:trPr>
        <w:tc>
          <w:tcPr>
            <w:tcW w:w="426" w:type="dxa"/>
            <w:gridSpan w:val="2"/>
            <w:vMerge/>
            <w:tcBorders>
              <w:left w:val="single" w:sz="18" w:space="0" w:color="auto"/>
            </w:tcBorders>
          </w:tcPr>
          <w:p w:rsidR="00CF14E2" w:rsidRPr="008C3A97" w:rsidRDefault="00CF14E2" w:rsidP="00C1744B">
            <w:pPr>
              <w:jc w:val="both"/>
              <w:rPr>
                <w:rFonts w:eastAsia="標楷體"/>
                <w:b/>
              </w:rPr>
            </w:pPr>
          </w:p>
        </w:tc>
        <w:tc>
          <w:tcPr>
            <w:tcW w:w="1275" w:type="dxa"/>
            <w:tcBorders>
              <w:left w:val="single" w:sz="18" w:space="0" w:color="auto"/>
            </w:tcBorders>
          </w:tcPr>
          <w:p w:rsidR="00CF14E2" w:rsidRPr="008C3A97" w:rsidRDefault="00CF14E2" w:rsidP="00C1744B">
            <w:pPr>
              <w:jc w:val="both"/>
              <w:rPr>
                <w:rFonts w:eastAsia="標楷體"/>
              </w:rPr>
            </w:pPr>
            <w:r w:rsidRPr="008C3A97">
              <w:rPr>
                <w:rFonts w:eastAsia="標楷體"/>
              </w:rPr>
              <w:t>營業額</w:t>
            </w:r>
          </w:p>
        </w:tc>
        <w:tc>
          <w:tcPr>
            <w:tcW w:w="3828" w:type="dxa"/>
            <w:gridSpan w:val="2"/>
          </w:tcPr>
          <w:p w:rsidR="00CF14E2" w:rsidRPr="008C3A97" w:rsidRDefault="00CF14E2" w:rsidP="00C1744B">
            <w:pPr>
              <w:ind w:leftChars="-45" w:left="-108"/>
              <w:rPr>
                <w:rFonts w:eastAsia="標楷體"/>
              </w:rPr>
            </w:pPr>
            <w:r w:rsidRPr="008C3A97">
              <w:rPr>
                <w:rFonts w:eastAsia="標楷體"/>
              </w:rPr>
              <w:t>（前年）</w:t>
            </w:r>
            <w:r w:rsidRPr="008C3A97">
              <w:rPr>
                <w:rFonts w:eastAsia="標楷體"/>
              </w:rPr>
              <w:t xml:space="preserve">                   </w:t>
            </w:r>
            <w:r w:rsidRPr="008C3A97">
              <w:rPr>
                <w:rFonts w:eastAsia="標楷體"/>
              </w:rPr>
              <w:t>萬元</w:t>
            </w:r>
          </w:p>
        </w:tc>
        <w:tc>
          <w:tcPr>
            <w:tcW w:w="4011" w:type="dxa"/>
            <w:gridSpan w:val="2"/>
            <w:tcBorders>
              <w:right w:val="single" w:sz="18" w:space="0" w:color="auto"/>
            </w:tcBorders>
          </w:tcPr>
          <w:p w:rsidR="00CF14E2" w:rsidRPr="008C3A97" w:rsidRDefault="00CF14E2" w:rsidP="00C1744B">
            <w:pPr>
              <w:ind w:leftChars="-45" w:left="-108"/>
            </w:pPr>
            <w:r w:rsidRPr="008C3A97">
              <w:rPr>
                <w:rFonts w:eastAsia="標楷體"/>
              </w:rPr>
              <w:t>（去年）</w:t>
            </w:r>
            <w:r w:rsidRPr="008C3A97">
              <w:rPr>
                <w:rFonts w:eastAsia="標楷體"/>
              </w:rPr>
              <w:t xml:space="preserve">                     </w:t>
            </w:r>
            <w:r w:rsidRPr="008C3A97">
              <w:rPr>
                <w:rFonts w:eastAsia="標楷體"/>
              </w:rPr>
              <w:t>萬元</w:t>
            </w:r>
          </w:p>
        </w:tc>
      </w:tr>
      <w:tr w:rsidR="00CF14E2" w:rsidRPr="008C3A97" w:rsidTr="00C1744B">
        <w:trPr>
          <w:trHeight w:val="374"/>
        </w:trPr>
        <w:tc>
          <w:tcPr>
            <w:tcW w:w="426" w:type="dxa"/>
            <w:gridSpan w:val="2"/>
            <w:vMerge/>
            <w:tcBorders>
              <w:left w:val="single" w:sz="18" w:space="0" w:color="auto"/>
              <w:bottom w:val="nil"/>
            </w:tcBorders>
          </w:tcPr>
          <w:p w:rsidR="00CF14E2" w:rsidRPr="008C3A97" w:rsidRDefault="00CF14E2" w:rsidP="00C1744B">
            <w:pPr>
              <w:rPr>
                <w:b/>
              </w:rPr>
            </w:pPr>
          </w:p>
        </w:tc>
        <w:tc>
          <w:tcPr>
            <w:tcW w:w="1275" w:type="dxa"/>
            <w:tcBorders>
              <w:left w:val="single" w:sz="18" w:space="0" w:color="auto"/>
              <w:bottom w:val="single" w:sz="12" w:space="0" w:color="auto"/>
            </w:tcBorders>
          </w:tcPr>
          <w:p w:rsidR="00CF14E2" w:rsidRPr="008C3A97" w:rsidRDefault="00CF14E2" w:rsidP="00C1744B">
            <w:r w:rsidRPr="008C3A97">
              <w:rPr>
                <w:rFonts w:eastAsia="標楷體"/>
              </w:rPr>
              <w:t>營業項目</w:t>
            </w:r>
          </w:p>
        </w:tc>
        <w:tc>
          <w:tcPr>
            <w:tcW w:w="3828" w:type="dxa"/>
            <w:gridSpan w:val="2"/>
            <w:tcBorders>
              <w:bottom w:val="single" w:sz="12" w:space="0" w:color="auto"/>
            </w:tcBorders>
          </w:tcPr>
          <w:p w:rsidR="00CF14E2" w:rsidRPr="008C3A97" w:rsidRDefault="00CF14E2" w:rsidP="00C1744B"/>
        </w:tc>
        <w:tc>
          <w:tcPr>
            <w:tcW w:w="1152" w:type="dxa"/>
            <w:tcBorders>
              <w:bottom w:val="single" w:sz="12" w:space="0" w:color="auto"/>
            </w:tcBorders>
          </w:tcPr>
          <w:p w:rsidR="00CF14E2" w:rsidRPr="008C3A97" w:rsidRDefault="00CF14E2" w:rsidP="00C1744B">
            <w:r w:rsidRPr="008C3A97">
              <w:rPr>
                <w:rFonts w:eastAsia="標楷體"/>
              </w:rPr>
              <w:t>行業別</w:t>
            </w:r>
          </w:p>
        </w:tc>
        <w:tc>
          <w:tcPr>
            <w:tcW w:w="2859" w:type="dxa"/>
            <w:tcBorders>
              <w:bottom w:val="single" w:sz="12" w:space="0" w:color="auto"/>
              <w:right w:val="single" w:sz="18" w:space="0" w:color="auto"/>
            </w:tcBorders>
          </w:tcPr>
          <w:p w:rsidR="00CF14E2" w:rsidRPr="008C3A97" w:rsidRDefault="00CF14E2" w:rsidP="00C1744B"/>
        </w:tc>
      </w:tr>
      <w:tr w:rsidR="002D7157" w:rsidRPr="008C3A97" w:rsidTr="002D7157">
        <w:trPr>
          <w:trHeight w:val="395"/>
        </w:trPr>
        <w:tc>
          <w:tcPr>
            <w:tcW w:w="420" w:type="dxa"/>
            <w:vMerge w:val="restart"/>
            <w:tcBorders>
              <w:top w:val="nil"/>
              <w:left w:val="single" w:sz="18" w:space="0" w:color="auto"/>
              <w:right w:val="single" w:sz="6" w:space="0" w:color="auto"/>
            </w:tcBorders>
            <w:vAlign w:val="center"/>
          </w:tcPr>
          <w:p w:rsidR="002D7157" w:rsidRPr="008C3A97" w:rsidRDefault="002D7157" w:rsidP="00C1744B">
            <w:pPr>
              <w:spacing w:line="360" w:lineRule="exact"/>
              <w:rPr>
                <w:rFonts w:eastAsia="標楷體"/>
                <w:b/>
              </w:rPr>
            </w:pPr>
          </w:p>
        </w:tc>
        <w:tc>
          <w:tcPr>
            <w:tcW w:w="2132" w:type="dxa"/>
            <w:gridSpan w:val="3"/>
            <w:vMerge w:val="restart"/>
            <w:tcBorders>
              <w:top w:val="single" w:sz="12" w:space="0" w:color="auto"/>
              <w:left w:val="single" w:sz="18" w:space="0" w:color="auto"/>
              <w:right w:val="single" w:sz="6" w:space="0" w:color="auto"/>
            </w:tcBorders>
            <w:vAlign w:val="center"/>
          </w:tcPr>
          <w:p w:rsidR="002D7157" w:rsidRPr="008C3A97" w:rsidRDefault="002D7157" w:rsidP="00C1744B">
            <w:pPr>
              <w:spacing w:line="360" w:lineRule="exact"/>
              <w:rPr>
                <w:rFonts w:eastAsia="標楷體"/>
              </w:rPr>
            </w:pPr>
            <w:r w:rsidRPr="008C3A97">
              <w:rPr>
                <w:rFonts w:eastAsia="標楷體"/>
              </w:rPr>
              <w:t>創意生活產業事業名稱</w:t>
            </w:r>
          </w:p>
        </w:tc>
        <w:tc>
          <w:tcPr>
            <w:tcW w:w="6988" w:type="dxa"/>
            <w:gridSpan w:val="3"/>
            <w:tcBorders>
              <w:top w:val="single" w:sz="12" w:space="0" w:color="auto"/>
              <w:left w:val="single" w:sz="6" w:space="0" w:color="auto"/>
              <w:bottom w:val="single" w:sz="4" w:space="0" w:color="auto"/>
              <w:right w:val="single" w:sz="18" w:space="0" w:color="auto"/>
            </w:tcBorders>
            <w:vAlign w:val="center"/>
          </w:tcPr>
          <w:p w:rsidR="002D7157" w:rsidRPr="008C3A97" w:rsidRDefault="002D7157" w:rsidP="000436EB">
            <w:pPr>
              <w:jc w:val="both"/>
            </w:pPr>
            <w:r w:rsidRPr="008C3A97">
              <w:rPr>
                <w:rFonts w:eastAsia="標楷體" w:hint="eastAsia"/>
              </w:rPr>
              <w:t>首次通過評選年度：</w:t>
            </w:r>
          </w:p>
        </w:tc>
      </w:tr>
      <w:tr w:rsidR="002D7157" w:rsidRPr="008C3A97" w:rsidTr="002D7157">
        <w:trPr>
          <w:trHeight w:val="403"/>
        </w:trPr>
        <w:tc>
          <w:tcPr>
            <w:tcW w:w="420" w:type="dxa"/>
            <w:vMerge/>
            <w:tcBorders>
              <w:top w:val="nil"/>
              <w:left w:val="single" w:sz="18" w:space="0" w:color="auto"/>
              <w:right w:val="single" w:sz="6" w:space="0" w:color="auto"/>
            </w:tcBorders>
            <w:vAlign w:val="center"/>
          </w:tcPr>
          <w:p w:rsidR="002D7157" w:rsidRPr="008C3A97" w:rsidRDefault="002D7157" w:rsidP="00C1744B">
            <w:pPr>
              <w:spacing w:line="360" w:lineRule="exact"/>
              <w:rPr>
                <w:rFonts w:eastAsia="標楷體"/>
                <w:b/>
              </w:rPr>
            </w:pPr>
          </w:p>
        </w:tc>
        <w:tc>
          <w:tcPr>
            <w:tcW w:w="2132" w:type="dxa"/>
            <w:gridSpan w:val="3"/>
            <w:vMerge/>
            <w:tcBorders>
              <w:top w:val="single" w:sz="12" w:space="0" w:color="auto"/>
              <w:left w:val="single" w:sz="18" w:space="0" w:color="auto"/>
              <w:right w:val="single" w:sz="6" w:space="0" w:color="auto"/>
            </w:tcBorders>
            <w:vAlign w:val="center"/>
          </w:tcPr>
          <w:p w:rsidR="002D7157" w:rsidRPr="008C3A97" w:rsidRDefault="002D7157" w:rsidP="00C1744B">
            <w:pPr>
              <w:spacing w:line="360" w:lineRule="exact"/>
              <w:rPr>
                <w:rFonts w:eastAsia="標楷體"/>
              </w:rPr>
            </w:pPr>
          </w:p>
        </w:tc>
        <w:tc>
          <w:tcPr>
            <w:tcW w:w="6988" w:type="dxa"/>
            <w:gridSpan w:val="3"/>
            <w:tcBorders>
              <w:top w:val="single" w:sz="12" w:space="0" w:color="auto"/>
              <w:left w:val="single" w:sz="6" w:space="0" w:color="auto"/>
              <w:bottom w:val="single" w:sz="4" w:space="0" w:color="auto"/>
              <w:right w:val="single" w:sz="18" w:space="0" w:color="auto"/>
            </w:tcBorders>
            <w:vAlign w:val="center"/>
          </w:tcPr>
          <w:p w:rsidR="002D7157" w:rsidRPr="008C3A97" w:rsidRDefault="002D7157" w:rsidP="000436EB">
            <w:pPr>
              <w:jc w:val="both"/>
              <w:rPr>
                <w:rFonts w:eastAsia="標楷體"/>
              </w:rPr>
            </w:pPr>
            <w:r w:rsidRPr="008C3A97">
              <w:rPr>
                <w:rFonts w:eastAsia="標楷體"/>
              </w:rPr>
              <w:t>中文：</w:t>
            </w:r>
          </w:p>
        </w:tc>
      </w:tr>
      <w:tr w:rsidR="002D7157" w:rsidRPr="008C3A97" w:rsidTr="002D7157">
        <w:trPr>
          <w:trHeight w:val="416"/>
        </w:trPr>
        <w:tc>
          <w:tcPr>
            <w:tcW w:w="420" w:type="dxa"/>
            <w:vMerge/>
            <w:tcBorders>
              <w:top w:val="nil"/>
              <w:left w:val="single" w:sz="18" w:space="0" w:color="auto"/>
              <w:right w:val="single" w:sz="6" w:space="0" w:color="auto"/>
            </w:tcBorders>
            <w:vAlign w:val="center"/>
          </w:tcPr>
          <w:p w:rsidR="002D7157" w:rsidRPr="008C3A97" w:rsidRDefault="002D7157" w:rsidP="00C1744B">
            <w:pPr>
              <w:spacing w:line="360" w:lineRule="exact"/>
            </w:pPr>
          </w:p>
        </w:tc>
        <w:tc>
          <w:tcPr>
            <w:tcW w:w="2132" w:type="dxa"/>
            <w:gridSpan w:val="3"/>
            <w:vMerge/>
            <w:tcBorders>
              <w:left w:val="single" w:sz="18" w:space="0" w:color="auto"/>
              <w:bottom w:val="single" w:sz="6" w:space="0" w:color="auto"/>
              <w:right w:val="single" w:sz="6" w:space="0" w:color="auto"/>
            </w:tcBorders>
            <w:vAlign w:val="center"/>
          </w:tcPr>
          <w:p w:rsidR="002D7157" w:rsidRPr="008C3A97" w:rsidRDefault="002D7157" w:rsidP="00C1744B">
            <w:pPr>
              <w:spacing w:line="360" w:lineRule="exact"/>
            </w:pPr>
          </w:p>
        </w:tc>
        <w:tc>
          <w:tcPr>
            <w:tcW w:w="6988" w:type="dxa"/>
            <w:gridSpan w:val="3"/>
            <w:tcBorders>
              <w:top w:val="single" w:sz="4" w:space="0" w:color="auto"/>
              <w:left w:val="single" w:sz="6" w:space="0" w:color="auto"/>
              <w:bottom w:val="single" w:sz="6" w:space="0" w:color="auto"/>
              <w:right w:val="single" w:sz="18" w:space="0" w:color="auto"/>
            </w:tcBorders>
            <w:vAlign w:val="center"/>
          </w:tcPr>
          <w:p w:rsidR="002D7157" w:rsidRPr="008C3A97" w:rsidRDefault="002D7157" w:rsidP="000436EB">
            <w:pPr>
              <w:jc w:val="both"/>
            </w:pPr>
            <w:r w:rsidRPr="008C3A97">
              <w:rPr>
                <w:rFonts w:eastAsia="標楷體"/>
              </w:rPr>
              <w:t>英文：</w:t>
            </w:r>
          </w:p>
        </w:tc>
      </w:tr>
      <w:tr w:rsidR="00B56EF4" w:rsidRPr="008C3A97" w:rsidTr="00C1744B">
        <w:trPr>
          <w:trHeight w:val="269"/>
        </w:trPr>
        <w:tc>
          <w:tcPr>
            <w:tcW w:w="420" w:type="dxa"/>
            <w:vMerge w:val="restart"/>
            <w:tcBorders>
              <w:left w:val="single" w:sz="18" w:space="0" w:color="auto"/>
              <w:right w:val="single" w:sz="6" w:space="0" w:color="auto"/>
            </w:tcBorders>
            <w:vAlign w:val="center"/>
          </w:tcPr>
          <w:p w:rsidR="00B56EF4" w:rsidRPr="008C3A97" w:rsidRDefault="00B56EF4" w:rsidP="00C1744B">
            <w:pPr>
              <w:spacing w:line="360" w:lineRule="exact"/>
              <w:rPr>
                <w:rFonts w:eastAsia="標楷體"/>
              </w:rPr>
            </w:pPr>
            <w:r w:rsidRPr="008C3A97">
              <w:rPr>
                <w:rFonts w:eastAsia="標楷體" w:hint="eastAsia"/>
                <w:b/>
              </w:rPr>
              <w:t>創意生活資格檢核</w:t>
            </w:r>
          </w:p>
        </w:tc>
        <w:tc>
          <w:tcPr>
            <w:tcW w:w="2132" w:type="dxa"/>
            <w:gridSpan w:val="3"/>
            <w:tcBorders>
              <w:left w:val="single" w:sz="18" w:space="0" w:color="auto"/>
              <w:right w:val="single" w:sz="6" w:space="0" w:color="auto"/>
            </w:tcBorders>
            <w:vAlign w:val="center"/>
          </w:tcPr>
          <w:p w:rsidR="002D7157" w:rsidRPr="008C3A97" w:rsidRDefault="002D7157" w:rsidP="001463C4">
            <w:pPr>
              <w:spacing w:line="340" w:lineRule="exact"/>
              <w:jc w:val="both"/>
              <w:rPr>
                <w:rFonts w:eastAsia="標楷體" w:hint="eastAsia"/>
                <w:sz w:val="16"/>
                <w:szCs w:val="16"/>
              </w:rPr>
            </w:pPr>
          </w:p>
          <w:p w:rsidR="001463C4" w:rsidRPr="008C3A97" w:rsidRDefault="001463C4" w:rsidP="001463C4">
            <w:pPr>
              <w:spacing w:line="340" w:lineRule="exact"/>
              <w:jc w:val="both"/>
              <w:rPr>
                <w:rFonts w:eastAsia="標楷體" w:hint="eastAsia"/>
              </w:rPr>
            </w:pPr>
            <w:proofErr w:type="gramStart"/>
            <w:r w:rsidRPr="008C3A97">
              <w:rPr>
                <w:rFonts w:eastAsia="標楷體" w:hint="eastAsia"/>
                <w:sz w:val="16"/>
                <w:szCs w:val="16"/>
              </w:rPr>
              <w:t>＊</w:t>
            </w:r>
            <w:proofErr w:type="gramEnd"/>
            <w:r w:rsidRPr="008C3A97">
              <w:rPr>
                <w:rFonts w:eastAsia="標楷體" w:hint="eastAsia"/>
              </w:rPr>
              <w:t>體驗類別</w:t>
            </w:r>
          </w:p>
          <w:p w:rsidR="001463C4" w:rsidRPr="008C3A97" w:rsidRDefault="001463C4" w:rsidP="001463C4">
            <w:pPr>
              <w:spacing w:line="160" w:lineRule="exact"/>
              <w:jc w:val="both"/>
              <w:rPr>
                <w:rFonts w:eastAsia="標楷體" w:hint="eastAsia"/>
                <w:sz w:val="12"/>
                <w:szCs w:val="12"/>
              </w:rPr>
            </w:pPr>
          </w:p>
          <w:p w:rsidR="001463C4" w:rsidRPr="008C3A97" w:rsidRDefault="001463C4" w:rsidP="001463C4">
            <w:pPr>
              <w:numPr>
                <w:ilvl w:val="0"/>
                <w:numId w:val="38"/>
              </w:numPr>
              <w:spacing w:line="340" w:lineRule="exact"/>
              <w:ind w:left="323" w:hanging="323"/>
              <w:jc w:val="both"/>
              <w:rPr>
                <w:rFonts w:eastAsia="標楷體" w:hint="eastAsia"/>
              </w:rPr>
            </w:pPr>
            <w:r w:rsidRPr="008C3A97">
              <w:rPr>
                <w:rFonts w:eastAsia="標楷體" w:hint="eastAsia"/>
              </w:rPr>
              <w:t>飲食文化體驗</w:t>
            </w:r>
          </w:p>
          <w:p w:rsidR="001463C4" w:rsidRPr="008C3A97" w:rsidRDefault="001463C4" w:rsidP="001463C4">
            <w:pPr>
              <w:numPr>
                <w:ilvl w:val="0"/>
                <w:numId w:val="38"/>
              </w:numPr>
              <w:spacing w:line="340" w:lineRule="exact"/>
              <w:ind w:left="323" w:hanging="323"/>
              <w:jc w:val="both"/>
              <w:rPr>
                <w:rFonts w:eastAsia="標楷體" w:hint="eastAsia"/>
              </w:rPr>
            </w:pPr>
            <w:r w:rsidRPr="008C3A97">
              <w:rPr>
                <w:rFonts w:eastAsia="標楷體" w:hint="eastAsia"/>
              </w:rPr>
              <w:t>生活教育體驗</w:t>
            </w:r>
          </w:p>
          <w:p w:rsidR="001463C4" w:rsidRPr="008C3A97" w:rsidRDefault="001463C4" w:rsidP="001463C4">
            <w:pPr>
              <w:numPr>
                <w:ilvl w:val="0"/>
                <w:numId w:val="38"/>
              </w:numPr>
              <w:spacing w:line="340" w:lineRule="exact"/>
              <w:ind w:left="323" w:hanging="323"/>
              <w:jc w:val="both"/>
              <w:rPr>
                <w:rFonts w:eastAsia="標楷體" w:hint="eastAsia"/>
              </w:rPr>
            </w:pPr>
            <w:r w:rsidRPr="008C3A97">
              <w:rPr>
                <w:rFonts w:eastAsia="標楷體" w:hint="eastAsia"/>
              </w:rPr>
              <w:t>自然生態體驗</w:t>
            </w:r>
          </w:p>
          <w:p w:rsidR="001463C4" w:rsidRPr="008C3A97" w:rsidRDefault="001463C4" w:rsidP="001463C4">
            <w:pPr>
              <w:numPr>
                <w:ilvl w:val="0"/>
                <w:numId w:val="38"/>
              </w:numPr>
              <w:spacing w:line="340" w:lineRule="exact"/>
              <w:ind w:left="323" w:hanging="323"/>
              <w:jc w:val="both"/>
              <w:rPr>
                <w:rFonts w:eastAsia="標楷體" w:hint="eastAsia"/>
              </w:rPr>
            </w:pPr>
            <w:r w:rsidRPr="008C3A97">
              <w:rPr>
                <w:rFonts w:eastAsia="標楷體" w:hint="eastAsia"/>
              </w:rPr>
              <w:t>工藝文化體驗</w:t>
            </w:r>
          </w:p>
          <w:p w:rsidR="001463C4" w:rsidRPr="008C3A97" w:rsidRDefault="001463C4" w:rsidP="001463C4">
            <w:pPr>
              <w:numPr>
                <w:ilvl w:val="0"/>
                <w:numId w:val="38"/>
              </w:numPr>
              <w:spacing w:line="340" w:lineRule="exact"/>
              <w:ind w:left="323" w:hanging="323"/>
              <w:jc w:val="both"/>
              <w:rPr>
                <w:rFonts w:eastAsia="標楷體" w:hint="eastAsia"/>
              </w:rPr>
            </w:pPr>
            <w:r w:rsidRPr="008C3A97">
              <w:rPr>
                <w:rFonts w:eastAsia="標楷體" w:hint="eastAsia"/>
              </w:rPr>
              <w:t>特定文物體驗</w:t>
            </w:r>
          </w:p>
          <w:p w:rsidR="00B56EF4" w:rsidRPr="008C3A97" w:rsidRDefault="001463C4" w:rsidP="001463C4">
            <w:pPr>
              <w:numPr>
                <w:ilvl w:val="0"/>
                <w:numId w:val="38"/>
              </w:numPr>
              <w:spacing w:line="340" w:lineRule="exact"/>
              <w:ind w:left="323" w:hanging="323"/>
              <w:jc w:val="both"/>
              <w:rPr>
                <w:rFonts w:eastAsia="標楷體" w:hint="eastAsia"/>
              </w:rPr>
            </w:pPr>
            <w:r w:rsidRPr="008C3A97">
              <w:rPr>
                <w:rFonts w:eastAsia="標楷體" w:hint="eastAsia"/>
              </w:rPr>
              <w:t>流行時尚體驗</w:t>
            </w:r>
          </w:p>
          <w:p w:rsidR="002D7157" w:rsidRPr="008C3A97" w:rsidRDefault="002D7157" w:rsidP="002D7157">
            <w:pPr>
              <w:spacing w:line="340" w:lineRule="exact"/>
              <w:ind w:left="323"/>
              <w:jc w:val="both"/>
              <w:rPr>
                <w:rFonts w:eastAsia="標楷體"/>
              </w:rPr>
            </w:pPr>
          </w:p>
        </w:tc>
        <w:tc>
          <w:tcPr>
            <w:tcW w:w="6988" w:type="dxa"/>
            <w:gridSpan w:val="3"/>
            <w:tcBorders>
              <w:top w:val="single" w:sz="6" w:space="0" w:color="auto"/>
              <w:left w:val="single" w:sz="6" w:space="0" w:color="auto"/>
              <w:bottom w:val="single" w:sz="6" w:space="0" w:color="auto"/>
              <w:right w:val="single" w:sz="18" w:space="0" w:color="auto"/>
            </w:tcBorders>
          </w:tcPr>
          <w:p w:rsidR="00B56EF4" w:rsidRPr="008C3A97" w:rsidRDefault="00B56EF4" w:rsidP="00A270A3">
            <w:pPr>
              <w:spacing w:line="340" w:lineRule="exact"/>
              <w:rPr>
                <w:rFonts w:eastAsia="標楷體" w:hint="eastAsia"/>
              </w:rPr>
            </w:pPr>
            <w:r w:rsidRPr="008C3A97">
              <w:rPr>
                <w:rFonts w:eastAsia="標楷體" w:hint="eastAsia"/>
              </w:rPr>
              <w:t>請舉證並說明創意生活事業歸屬的體驗類別內涵：</w:t>
            </w:r>
          </w:p>
          <w:p w:rsidR="00B56EF4" w:rsidRPr="008C3A97" w:rsidRDefault="00B56EF4" w:rsidP="00A270A3">
            <w:pPr>
              <w:spacing w:line="340" w:lineRule="exact"/>
              <w:rPr>
                <w:rFonts w:eastAsia="標楷體" w:hint="eastAsia"/>
                <w:sz w:val="22"/>
                <w:szCs w:val="22"/>
              </w:rPr>
            </w:pPr>
            <w:r w:rsidRPr="008C3A97">
              <w:rPr>
                <w:rFonts w:eastAsia="標楷體" w:hint="eastAsia"/>
              </w:rPr>
              <w:t>主要類別</w:t>
            </w:r>
            <w:r w:rsidRPr="008C3A97">
              <w:rPr>
                <w:rFonts w:eastAsia="標楷體" w:hint="eastAsia"/>
                <w:sz w:val="20"/>
                <w:szCs w:val="20"/>
              </w:rPr>
              <w:t>(</w:t>
            </w:r>
            <w:r w:rsidRPr="008C3A97">
              <w:rPr>
                <w:rFonts w:eastAsia="標楷體" w:hint="eastAsia"/>
                <w:sz w:val="20"/>
                <w:szCs w:val="20"/>
              </w:rPr>
              <w:t>單選</w:t>
            </w:r>
            <w:r w:rsidRPr="008C3A97">
              <w:rPr>
                <w:rFonts w:eastAsia="標楷體" w:hint="eastAsia"/>
                <w:sz w:val="20"/>
                <w:szCs w:val="20"/>
              </w:rPr>
              <w:t>)</w:t>
            </w:r>
            <w:r w:rsidRPr="008C3A97">
              <w:rPr>
                <w:rFonts w:eastAsia="標楷體" w:hint="eastAsia"/>
              </w:rPr>
              <w:t>_______________</w:t>
            </w:r>
            <w:r w:rsidRPr="008C3A97">
              <w:rPr>
                <w:rFonts w:eastAsia="標楷體" w:hint="eastAsia"/>
                <w:sz w:val="22"/>
                <w:szCs w:val="22"/>
              </w:rPr>
              <w:t>，</w:t>
            </w:r>
            <w:r w:rsidRPr="008C3A97">
              <w:rPr>
                <w:rFonts w:eastAsia="標楷體" w:hint="eastAsia"/>
              </w:rPr>
              <w:t>次要類別</w:t>
            </w:r>
            <w:r w:rsidRPr="008C3A97">
              <w:rPr>
                <w:rFonts w:eastAsia="標楷體" w:hint="eastAsia"/>
                <w:sz w:val="20"/>
                <w:szCs w:val="20"/>
              </w:rPr>
              <w:t>(</w:t>
            </w:r>
            <w:r w:rsidRPr="008C3A97">
              <w:rPr>
                <w:rFonts w:eastAsia="標楷體" w:hint="eastAsia"/>
                <w:sz w:val="20"/>
                <w:szCs w:val="20"/>
              </w:rPr>
              <w:t>單選</w:t>
            </w:r>
            <w:r w:rsidRPr="008C3A97">
              <w:rPr>
                <w:rFonts w:eastAsia="標楷體" w:hint="eastAsia"/>
                <w:sz w:val="20"/>
                <w:szCs w:val="20"/>
              </w:rPr>
              <w:t xml:space="preserve">) </w:t>
            </w:r>
            <w:r w:rsidRPr="008C3A97">
              <w:rPr>
                <w:rFonts w:eastAsia="標楷體" w:hint="eastAsia"/>
              </w:rPr>
              <w:t>_______________</w:t>
            </w:r>
          </w:p>
          <w:p w:rsidR="00B56EF4" w:rsidRPr="008C3A97" w:rsidRDefault="00B56EF4" w:rsidP="00A270A3">
            <w:pPr>
              <w:spacing w:line="340" w:lineRule="exact"/>
              <w:rPr>
                <w:rFonts w:eastAsia="標楷體" w:hint="eastAsia"/>
              </w:rPr>
            </w:pPr>
          </w:p>
          <w:p w:rsidR="00B56EF4" w:rsidRPr="008C3A97" w:rsidRDefault="00B56EF4" w:rsidP="00A270A3">
            <w:pPr>
              <w:spacing w:line="340" w:lineRule="exact"/>
              <w:rPr>
                <w:rFonts w:eastAsia="標楷體" w:hint="eastAsia"/>
              </w:rPr>
            </w:pPr>
          </w:p>
          <w:p w:rsidR="00B56EF4" w:rsidRPr="008C3A97" w:rsidRDefault="00B56EF4" w:rsidP="00A270A3">
            <w:pPr>
              <w:spacing w:line="340" w:lineRule="exact"/>
              <w:rPr>
                <w:rFonts w:eastAsia="標楷體" w:hint="eastAsia"/>
              </w:rPr>
            </w:pPr>
          </w:p>
          <w:p w:rsidR="00B56EF4" w:rsidRPr="008C3A97" w:rsidRDefault="00B56EF4" w:rsidP="00A270A3">
            <w:pPr>
              <w:spacing w:line="340" w:lineRule="exact"/>
              <w:rPr>
                <w:rFonts w:eastAsia="標楷體" w:hint="eastAsia"/>
              </w:rPr>
            </w:pPr>
          </w:p>
          <w:p w:rsidR="00B56EF4" w:rsidRPr="008C3A97" w:rsidRDefault="00B56EF4" w:rsidP="00A270A3">
            <w:pPr>
              <w:spacing w:line="340" w:lineRule="exact"/>
              <w:rPr>
                <w:rFonts w:eastAsia="標楷體" w:hint="eastAsia"/>
              </w:rPr>
            </w:pPr>
          </w:p>
          <w:p w:rsidR="00B56EF4" w:rsidRPr="008C3A97" w:rsidRDefault="00B56EF4" w:rsidP="00A270A3">
            <w:pPr>
              <w:spacing w:line="340" w:lineRule="exact"/>
              <w:rPr>
                <w:rFonts w:eastAsia="標楷體"/>
              </w:rPr>
            </w:pPr>
          </w:p>
        </w:tc>
      </w:tr>
      <w:tr w:rsidR="00CF14E2" w:rsidRPr="008C3A97" w:rsidTr="00C1744B">
        <w:trPr>
          <w:trHeight w:val="269"/>
        </w:trPr>
        <w:tc>
          <w:tcPr>
            <w:tcW w:w="420" w:type="dxa"/>
            <w:vMerge/>
            <w:tcBorders>
              <w:left w:val="single" w:sz="18" w:space="0" w:color="auto"/>
              <w:right w:val="single" w:sz="6" w:space="0" w:color="auto"/>
            </w:tcBorders>
            <w:vAlign w:val="center"/>
          </w:tcPr>
          <w:p w:rsidR="00CF14E2" w:rsidRPr="008C3A97" w:rsidRDefault="00CF14E2" w:rsidP="00C1744B">
            <w:pPr>
              <w:spacing w:line="360" w:lineRule="exact"/>
              <w:jc w:val="both"/>
              <w:rPr>
                <w:rFonts w:eastAsia="標楷體" w:hint="eastAsia"/>
              </w:rPr>
            </w:pPr>
          </w:p>
        </w:tc>
        <w:tc>
          <w:tcPr>
            <w:tcW w:w="2132" w:type="dxa"/>
            <w:gridSpan w:val="3"/>
            <w:tcBorders>
              <w:left w:val="single" w:sz="18" w:space="0" w:color="auto"/>
              <w:right w:val="single" w:sz="6" w:space="0" w:color="auto"/>
            </w:tcBorders>
            <w:vAlign w:val="center"/>
          </w:tcPr>
          <w:p w:rsidR="00CF14E2" w:rsidRPr="008C3A97" w:rsidRDefault="00CF14E2" w:rsidP="00C1744B">
            <w:pPr>
              <w:spacing w:line="340" w:lineRule="exact"/>
              <w:jc w:val="both"/>
              <w:rPr>
                <w:rFonts w:eastAsia="標楷體" w:hint="eastAsia"/>
              </w:rPr>
            </w:pPr>
            <w:proofErr w:type="gramStart"/>
            <w:r w:rsidRPr="008C3A97">
              <w:rPr>
                <w:rFonts w:eastAsia="標楷體" w:hint="eastAsia"/>
                <w:sz w:val="16"/>
                <w:szCs w:val="16"/>
              </w:rPr>
              <w:t>＊</w:t>
            </w:r>
            <w:proofErr w:type="gramEnd"/>
            <w:r w:rsidRPr="008C3A97">
              <w:rPr>
                <w:rFonts w:eastAsia="標楷體" w:hint="eastAsia"/>
              </w:rPr>
              <w:t>跨業複合模式（可複選）</w:t>
            </w:r>
          </w:p>
          <w:p w:rsidR="00CF14E2" w:rsidRPr="008C3A97" w:rsidRDefault="00CF14E2" w:rsidP="00C1744B">
            <w:pPr>
              <w:spacing w:line="340" w:lineRule="exact"/>
              <w:jc w:val="both"/>
              <w:rPr>
                <w:rFonts w:eastAsia="標楷體" w:hint="eastAsia"/>
              </w:rPr>
            </w:pPr>
            <w:r w:rsidRPr="008C3A97">
              <w:rPr>
                <w:rFonts w:eastAsia="標楷體" w:hint="eastAsia"/>
              </w:rPr>
              <w:t>□一二三級產業</w:t>
            </w:r>
          </w:p>
          <w:p w:rsidR="00CF14E2" w:rsidRPr="008C3A97" w:rsidRDefault="00CF14E2" w:rsidP="00C1744B">
            <w:pPr>
              <w:spacing w:line="340" w:lineRule="exact"/>
              <w:jc w:val="both"/>
              <w:rPr>
                <w:rFonts w:eastAsia="標楷體" w:hint="eastAsia"/>
              </w:rPr>
            </w:pPr>
            <w:r w:rsidRPr="008C3A97">
              <w:rPr>
                <w:rFonts w:eastAsia="標楷體" w:hint="eastAsia"/>
              </w:rPr>
              <w:t xml:space="preserve">　</w:t>
            </w:r>
            <w:proofErr w:type="gramStart"/>
            <w:r w:rsidRPr="008C3A97">
              <w:rPr>
                <w:rFonts w:eastAsia="標楷體" w:hint="eastAsia"/>
              </w:rPr>
              <w:t>跨域整合</w:t>
            </w:r>
            <w:proofErr w:type="gramEnd"/>
            <w:r w:rsidRPr="008C3A97">
              <w:rPr>
                <w:rFonts w:eastAsia="標楷體" w:hint="eastAsia"/>
              </w:rPr>
              <w:t xml:space="preserve">　</w:t>
            </w:r>
          </w:p>
          <w:p w:rsidR="00CF14E2" w:rsidRPr="008C3A97" w:rsidRDefault="00CF14E2" w:rsidP="00C1744B">
            <w:pPr>
              <w:spacing w:line="340" w:lineRule="exact"/>
              <w:jc w:val="both"/>
              <w:rPr>
                <w:rFonts w:eastAsia="標楷體" w:hint="eastAsia"/>
              </w:rPr>
            </w:pPr>
            <w:r w:rsidRPr="008C3A97">
              <w:rPr>
                <w:rFonts w:eastAsia="標楷體" w:hint="eastAsia"/>
              </w:rPr>
              <w:t>□結合上下游之</w:t>
            </w:r>
          </w:p>
          <w:p w:rsidR="00CF14E2" w:rsidRPr="008C3A97" w:rsidRDefault="00CF14E2" w:rsidP="00C1744B">
            <w:pPr>
              <w:spacing w:line="340" w:lineRule="exact"/>
              <w:jc w:val="both"/>
              <w:rPr>
                <w:rFonts w:eastAsia="標楷體" w:hint="eastAsia"/>
              </w:rPr>
            </w:pPr>
            <w:r w:rsidRPr="008C3A97">
              <w:rPr>
                <w:rFonts w:eastAsia="標楷體" w:hint="eastAsia"/>
              </w:rPr>
              <w:t xml:space="preserve">　垂直整合</w:t>
            </w:r>
          </w:p>
          <w:p w:rsidR="00CF14E2" w:rsidRPr="008C3A97" w:rsidRDefault="00CF14E2" w:rsidP="00C1744B">
            <w:pPr>
              <w:spacing w:line="340" w:lineRule="exact"/>
              <w:jc w:val="both"/>
              <w:rPr>
                <w:rFonts w:eastAsia="標楷體" w:hint="eastAsia"/>
              </w:rPr>
            </w:pPr>
            <w:r w:rsidRPr="008C3A97">
              <w:rPr>
                <w:rFonts w:eastAsia="標楷體" w:hint="eastAsia"/>
              </w:rPr>
              <w:t>□同異業合作</w:t>
            </w:r>
          </w:p>
          <w:p w:rsidR="00CF14E2" w:rsidRPr="008C3A97" w:rsidRDefault="00CF14E2" w:rsidP="00C1744B">
            <w:pPr>
              <w:spacing w:line="340" w:lineRule="exact"/>
              <w:jc w:val="both"/>
              <w:rPr>
                <w:rFonts w:eastAsia="標楷體" w:hint="eastAsia"/>
              </w:rPr>
            </w:pPr>
            <w:r w:rsidRPr="008C3A97">
              <w:rPr>
                <w:rFonts w:eastAsia="標楷體" w:hint="eastAsia"/>
              </w:rPr>
              <w:t>□提供平台服務</w:t>
            </w:r>
          </w:p>
          <w:p w:rsidR="00CF14E2" w:rsidRPr="008C3A97" w:rsidRDefault="00CF14E2" w:rsidP="00C1744B">
            <w:pPr>
              <w:spacing w:line="340" w:lineRule="exact"/>
              <w:jc w:val="both"/>
              <w:rPr>
                <w:rFonts w:eastAsia="標楷體" w:hint="eastAsia"/>
              </w:rPr>
            </w:pPr>
            <w:r w:rsidRPr="008C3A97">
              <w:rPr>
                <w:rFonts w:eastAsia="標楷體" w:hint="eastAsia"/>
              </w:rPr>
              <w:t>□其他：</w:t>
            </w:r>
            <w:proofErr w:type="gramStart"/>
            <w:r w:rsidRPr="008C3A97">
              <w:rPr>
                <w:rFonts w:eastAsia="標楷體" w:hint="eastAsia"/>
              </w:rPr>
              <w:t>＿＿＿＿</w:t>
            </w:r>
            <w:proofErr w:type="gramEnd"/>
          </w:p>
          <w:p w:rsidR="002D7157" w:rsidRPr="008C3A97" w:rsidRDefault="002D7157" w:rsidP="00C1744B">
            <w:pPr>
              <w:spacing w:line="340" w:lineRule="exact"/>
              <w:jc w:val="both"/>
              <w:rPr>
                <w:rFonts w:eastAsia="標楷體" w:hint="eastAsia"/>
              </w:rPr>
            </w:pPr>
          </w:p>
        </w:tc>
        <w:tc>
          <w:tcPr>
            <w:tcW w:w="6988" w:type="dxa"/>
            <w:gridSpan w:val="3"/>
            <w:tcBorders>
              <w:top w:val="single" w:sz="6" w:space="0" w:color="auto"/>
              <w:left w:val="single" w:sz="6" w:space="0" w:color="auto"/>
              <w:bottom w:val="single" w:sz="6" w:space="0" w:color="auto"/>
              <w:right w:val="single" w:sz="18" w:space="0" w:color="auto"/>
            </w:tcBorders>
          </w:tcPr>
          <w:p w:rsidR="00CF14E2" w:rsidRPr="008C3A97" w:rsidRDefault="00CF14E2" w:rsidP="00C1744B">
            <w:pPr>
              <w:spacing w:line="340" w:lineRule="exact"/>
              <w:rPr>
                <w:rFonts w:eastAsia="標楷體" w:hint="eastAsia"/>
              </w:rPr>
            </w:pPr>
            <w:r w:rsidRPr="008C3A97">
              <w:rPr>
                <w:rFonts w:eastAsia="標楷體" w:hint="eastAsia"/>
              </w:rPr>
              <w:t>請舉證並說明創意生活事業的跨業複合模式：</w:t>
            </w:r>
          </w:p>
          <w:p w:rsidR="00CF14E2" w:rsidRPr="008C3A97" w:rsidRDefault="00CF14E2" w:rsidP="00C1744B">
            <w:pPr>
              <w:spacing w:line="340" w:lineRule="exact"/>
              <w:rPr>
                <w:rFonts w:eastAsia="標楷體" w:hint="eastAsia"/>
              </w:rPr>
            </w:pPr>
          </w:p>
          <w:p w:rsidR="00CF14E2" w:rsidRPr="008C3A97" w:rsidRDefault="00CF14E2" w:rsidP="00C1744B">
            <w:pPr>
              <w:spacing w:line="340" w:lineRule="exact"/>
              <w:rPr>
                <w:rFonts w:eastAsia="標楷體" w:hint="eastAsia"/>
              </w:rPr>
            </w:pPr>
          </w:p>
          <w:p w:rsidR="00CF14E2" w:rsidRPr="008C3A97" w:rsidRDefault="00CF14E2" w:rsidP="00C1744B">
            <w:pPr>
              <w:spacing w:line="340" w:lineRule="exact"/>
              <w:rPr>
                <w:rFonts w:eastAsia="標楷體" w:hint="eastAsia"/>
              </w:rPr>
            </w:pPr>
          </w:p>
          <w:p w:rsidR="00CF14E2" w:rsidRPr="008C3A97" w:rsidRDefault="00CF14E2" w:rsidP="00C1744B">
            <w:pPr>
              <w:spacing w:line="340" w:lineRule="exact"/>
              <w:rPr>
                <w:rFonts w:eastAsia="標楷體" w:hint="eastAsia"/>
              </w:rPr>
            </w:pPr>
          </w:p>
          <w:p w:rsidR="00CF14E2" w:rsidRPr="008C3A97" w:rsidRDefault="00CF14E2" w:rsidP="00C1744B">
            <w:pPr>
              <w:spacing w:line="340" w:lineRule="exact"/>
              <w:rPr>
                <w:rFonts w:eastAsia="標楷體" w:hint="eastAsia"/>
              </w:rPr>
            </w:pPr>
          </w:p>
          <w:p w:rsidR="00CF14E2" w:rsidRPr="008C3A97" w:rsidRDefault="00CF14E2" w:rsidP="00C1744B">
            <w:pPr>
              <w:spacing w:line="340" w:lineRule="exact"/>
              <w:rPr>
                <w:rFonts w:eastAsia="標楷體" w:hint="eastAsia"/>
              </w:rPr>
            </w:pPr>
          </w:p>
          <w:p w:rsidR="00CF14E2" w:rsidRPr="008C3A97" w:rsidRDefault="00CF14E2" w:rsidP="00C1744B">
            <w:pPr>
              <w:spacing w:line="340" w:lineRule="exact"/>
              <w:rPr>
                <w:rFonts w:eastAsia="標楷體" w:hint="eastAsia"/>
              </w:rPr>
            </w:pPr>
          </w:p>
        </w:tc>
      </w:tr>
      <w:tr w:rsidR="00CF14E2" w:rsidRPr="008C3A97" w:rsidTr="00C1744B">
        <w:trPr>
          <w:trHeight w:val="269"/>
        </w:trPr>
        <w:tc>
          <w:tcPr>
            <w:tcW w:w="420" w:type="dxa"/>
            <w:vMerge/>
            <w:tcBorders>
              <w:left w:val="single" w:sz="18" w:space="0" w:color="auto"/>
              <w:right w:val="single" w:sz="6" w:space="0" w:color="auto"/>
            </w:tcBorders>
            <w:vAlign w:val="center"/>
          </w:tcPr>
          <w:p w:rsidR="00CF14E2" w:rsidRPr="008C3A97" w:rsidRDefault="00CF14E2" w:rsidP="00C1744B">
            <w:pPr>
              <w:spacing w:line="360" w:lineRule="exact"/>
              <w:jc w:val="both"/>
              <w:rPr>
                <w:rFonts w:eastAsia="標楷體" w:hint="eastAsia"/>
              </w:rPr>
            </w:pPr>
          </w:p>
        </w:tc>
        <w:tc>
          <w:tcPr>
            <w:tcW w:w="2132" w:type="dxa"/>
            <w:gridSpan w:val="3"/>
            <w:tcBorders>
              <w:left w:val="single" w:sz="18" w:space="0" w:color="auto"/>
              <w:right w:val="single" w:sz="6" w:space="0" w:color="auto"/>
            </w:tcBorders>
            <w:vAlign w:val="center"/>
          </w:tcPr>
          <w:p w:rsidR="00CF14E2" w:rsidRPr="008C3A97" w:rsidRDefault="00CF14E2" w:rsidP="00C1744B">
            <w:pPr>
              <w:jc w:val="both"/>
              <w:rPr>
                <w:rFonts w:eastAsia="標楷體" w:hint="eastAsia"/>
              </w:rPr>
            </w:pPr>
            <w:proofErr w:type="gramStart"/>
            <w:r w:rsidRPr="008C3A97">
              <w:rPr>
                <w:rFonts w:eastAsia="標楷體" w:hint="eastAsia"/>
                <w:sz w:val="16"/>
                <w:szCs w:val="16"/>
              </w:rPr>
              <w:t>＊</w:t>
            </w:r>
            <w:proofErr w:type="gramEnd"/>
            <w:r w:rsidRPr="008C3A97">
              <w:rPr>
                <w:rFonts w:eastAsia="標楷體" w:hint="eastAsia"/>
              </w:rPr>
              <w:t>體驗空間檢核（單選）</w:t>
            </w:r>
          </w:p>
          <w:p w:rsidR="00CF14E2" w:rsidRPr="008C3A97" w:rsidRDefault="00CF14E2" w:rsidP="00C1744B">
            <w:pPr>
              <w:jc w:val="both"/>
              <w:rPr>
                <w:rFonts w:eastAsia="標楷體" w:hint="eastAsia"/>
              </w:rPr>
            </w:pPr>
            <w:r w:rsidRPr="008C3A97">
              <w:rPr>
                <w:rFonts w:eastAsia="標楷體" w:hint="eastAsia"/>
              </w:rPr>
              <w:t>□體驗空間自有</w:t>
            </w:r>
          </w:p>
          <w:p w:rsidR="00CF14E2" w:rsidRPr="008C3A97" w:rsidRDefault="00CF14E2" w:rsidP="00C1744B">
            <w:pPr>
              <w:jc w:val="both"/>
              <w:rPr>
                <w:rFonts w:eastAsia="標楷體" w:hint="eastAsia"/>
              </w:rPr>
            </w:pPr>
            <w:r w:rsidRPr="008C3A97">
              <w:rPr>
                <w:rFonts w:eastAsia="標楷體" w:hint="eastAsia"/>
              </w:rPr>
              <w:t xml:space="preserve">　或承租，佔地</w:t>
            </w:r>
            <w:r w:rsidRPr="008C3A97">
              <w:rPr>
                <w:rFonts w:eastAsia="標楷體" w:hint="eastAsia"/>
              </w:rPr>
              <w:t>10</w:t>
            </w:r>
          </w:p>
          <w:p w:rsidR="00CF14E2" w:rsidRPr="008C3A97" w:rsidRDefault="00CF14E2" w:rsidP="00C1744B">
            <w:pPr>
              <w:jc w:val="both"/>
              <w:rPr>
                <w:rFonts w:eastAsia="標楷體" w:hint="eastAsia"/>
              </w:rPr>
            </w:pPr>
            <w:r w:rsidRPr="008C3A97">
              <w:rPr>
                <w:rFonts w:eastAsia="標楷體" w:hint="eastAsia"/>
              </w:rPr>
              <w:t xml:space="preserve">　坪以上，且</w:t>
            </w:r>
            <w:proofErr w:type="gramStart"/>
            <w:r w:rsidRPr="008C3A97">
              <w:rPr>
                <w:rFonts w:eastAsia="標楷體" w:hint="eastAsia"/>
              </w:rPr>
              <w:t>佔</w:t>
            </w:r>
            <w:proofErr w:type="gramEnd"/>
            <w:r w:rsidRPr="008C3A97">
              <w:rPr>
                <w:rFonts w:eastAsia="標楷體" w:hint="eastAsia"/>
              </w:rPr>
              <w:t>總</w:t>
            </w:r>
          </w:p>
          <w:p w:rsidR="00CF14E2" w:rsidRPr="008C3A97" w:rsidRDefault="00CF14E2" w:rsidP="00C1744B">
            <w:pPr>
              <w:jc w:val="both"/>
              <w:rPr>
                <w:rFonts w:eastAsia="標楷體" w:hint="eastAsia"/>
              </w:rPr>
            </w:pPr>
            <w:r w:rsidRPr="008C3A97">
              <w:rPr>
                <w:rFonts w:eastAsia="標楷體" w:hint="eastAsia"/>
              </w:rPr>
              <w:t xml:space="preserve">　營運空間</w:t>
            </w:r>
            <w:r w:rsidRPr="008C3A97">
              <w:rPr>
                <w:rFonts w:eastAsia="標楷體" w:hint="eastAsia"/>
              </w:rPr>
              <w:t>30%</w:t>
            </w:r>
            <w:r w:rsidRPr="008C3A97">
              <w:rPr>
                <w:rFonts w:eastAsia="標楷體" w:hint="eastAsia"/>
              </w:rPr>
              <w:t>以</w:t>
            </w:r>
          </w:p>
          <w:p w:rsidR="00CF14E2" w:rsidRPr="008C3A97" w:rsidRDefault="00CF14E2" w:rsidP="00C1744B">
            <w:pPr>
              <w:jc w:val="both"/>
              <w:rPr>
                <w:rFonts w:eastAsia="標楷體" w:hint="eastAsia"/>
              </w:rPr>
            </w:pPr>
            <w:r w:rsidRPr="008C3A97">
              <w:rPr>
                <w:rFonts w:eastAsia="標楷體" w:hint="eastAsia"/>
              </w:rPr>
              <w:t xml:space="preserve">　上</w:t>
            </w:r>
          </w:p>
          <w:p w:rsidR="00CF14E2" w:rsidRPr="008C3A97" w:rsidRDefault="00CF14E2" w:rsidP="00C1744B">
            <w:pPr>
              <w:spacing w:line="360" w:lineRule="exact"/>
              <w:jc w:val="both"/>
              <w:rPr>
                <w:rFonts w:eastAsia="標楷體" w:hint="eastAsia"/>
              </w:rPr>
            </w:pPr>
            <w:r w:rsidRPr="008C3A97">
              <w:rPr>
                <w:rFonts w:eastAsia="標楷體" w:hint="eastAsia"/>
              </w:rPr>
              <w:t>□體驗空間自有</w:t>
            </w:r>
          </w:p>
          <w:p w:rsidR="00CF14E2" w:rsidRPr="008C3A97" w:rsidRDefault="00CF14E2" w:rsidP="00C1744B">
            <w:pPr>
              <w:spacing w:line="360" w:lineRule="exact"/>
              <w:jc w:val="both"/>
              <w:rPr>
                <w:rFonts w:eastAsia="標楷體" w:hint="eastAsia"/>
              </w:rPr>
            </w:pPr>
            <w:r w:rsidRPr="008C3A97">
              <w:rPr>
                <w:rFonts w:eastAsia="標楷體" w:hint="eastAsia"/>
              </w:rPr>
              <w:t xml:space="preserve">　或承租，佔地未</w:t>
            </w:r>
          </w:p>
          <w:p w:rsidR="00CF14E2" w:rsidRPr="008C3A97" w:rsidRDefault="00CF14E2" w:rsidP="00C1744B">
            <w:pPr>
              <w:spacing w:line="360" w:lineRule="exact"/>
              <w:jc w:val="both"/>
              <w:rPr>
                <w:rFonts w:eastAsia="標楷體" w:hint="eastAsia"/>
              </w:rPr>
            </w:pPr>
            <w:r w:rsidRPr="008C3A97">
              <w:rPr>
                <w:rFonts w:eastAsia="標楷體" w:hint="eastAsia"/>
              </w:rPr>
              <w:t xml:space="preserve">　達</w:t>
            </w:r>
            <w:r w:rsidRPr="008C3A97">
              <w:rPr>
                <w:rFonts w:eastAsia="標楷體" w:hint="eastAsia"/>
              </w:rPr>
              <w:t>10</w:t>
            </w:r>
            <w:r w:rsidRPr="008C3A97">
              <w:rPr>
                <w:rFonts w:eastAsia="標楷體" w:hint="eastAsia"/>
              </w:rPr>
              <w:t>坪，但</w:t>
            </w:r>
            <w:proofErr w:type="gramStart"/>
            <w:r w:rsidRPr="008C3A97">
              <w:rPr>
                <w:rFonts w:eastAsia="標楷體" w:hint="eastAsia"/>
              </w:rPr>
              <w:t>佔</w:t>
            </w:r>
            <w:proofErr w:type="gramEnd"/>
          </w:p>
          <w:p w:rsidR="00CF14E2" w:rsidRPr="008C3A97" w:rsidRDefault="00CF14E2" w:rsidP="00C1744B">
            <w:pPr>
              <w:spacing w:line="360" w:lineRule="exact"/>
              <w:jc w:val="both"/>
              <w:rPr>
                <w:rFonts w:eastAsia="標楷體" w:hint="eastAsia"/>
              </w:rPr>
            </w:pPr>
            <w:r w:rsidRPr="008C3A97">
              <w:rPr>
                <w:rFonts w:eastAsia="標楷體" w:hint="eastAsia"/>
              </w:rPr>
              <w:t xml:space="preserve">　總營運空間</w:t>
            </w:r>
            <w:r w:rsidRPr="008C3A97">
              <w:rPr>
                <w:rFonts w:eastAsia="標楷體" w:hint="eastAsia"/>
              </w:rPr>
              <w:t>50%</w:t>
            </w:r>
          </w:p>
          <w:p w:rsidR="00CF14E2" w:rsidRPr="008C3A97" w:rsidRDefault="00CF14E2" w:rsidP="00C1744B">
            <w:pPr>
              <w:spacing w:line="360" w:lineRule="exact"/>
              <w:jc w:val="both"/>
              <w:rPr>
                <w:rFonts w:eastAsia="標楷體" w:hint="eastAsia"/>
              </w:rPr>
            </w:pPr>
            <w:r w:rsidRPr="008C3A97">
              <w:rPr>
                <w:rFonts w:eastAsia="標楷體" w:hint="eastAsia"/>
              </w:rPr>
              <w:t xml:space="preserve">　以上</w:t>
            </w:r>
          </w:p>
        </w:tc>
        <w:tc>
          <w:tcPr>
            <w:tcW w:w="6988" w:type="dxa"/>
            <w:gridSpan w:val="3"/>
            <w:tcBorders>
              <w:top w:val="single" w:sz="6" w:space="0" w:color="auto"/>
              <w:left w:val="single" w:sz="6" w:space="0" w:color="auto"/>
              <w:bottom w:val="single" w:sz="6" w:space="0" w:color="auto"/>
              <w:right w:val="single" w:sz="18" w:space="0" w:color="auto"/>
            </w:tcBorders>
          </w:tcPr>
          <w:p w:rsidR="00CF14E2" w:rsidRPr="008C3A97" w:rsidRDefault="00CF14E2" w:rsidP="00C1744B">
            <w:pPr>
              <w:rPr>
                <w:rFonts w:eastAsia="標楷體" w:hint="eastAsia"/>
              </w:rPr>
            </w:pPr>
            <w:r w:rsidRPr="008C3A97">
              <w:rPr>
                <w:rFonts w:eastAsia="標楷體" w:hint="eastAsia"/>
              </w:rPr>
              <w:t>請舉證並說明創意生活事業的體驗空間坪數及用途：</w:t>
            </w:r>
          </w:p>
          <w:p w:rsidR="00CF14E2" w:rsidRPr="008C3A97" w:rsidRDefault="00CF14E2" w:rsidP="00C1744B">
            <w:pPr>
              <w:rPr>
                <w:rFonts w:eastAsia="標楷體" w:hint="eastAsia"/>
              </w:rPr>
            </w:pPr>
          </w:p>
          <w:p w:rsidR="00CF14E2" w:rsidRPr="008C3A97" w:rsidRDefault="00CF14E2" w:rsidP="00C1744B">
            <w:pPr>
              <w:rPr>
                <w:rFonts w:eastAsia="標楷體" w:hint="eastAsia"/>
              </w:rPr>
            </w:pPr>
          </w:p>
          <w:p w:rsidR="00CF14E2" w:rsidRPr="008C3A97" w:rsidRDefault="00CF14E2" w:rsidP="00C1744B">
            <w:pPr>
              <w:rPr>
                <w:rFonts w:eastAsia="標楷體" w:hint="eastAsia"/>
              </w:rPr>
            </w:pPr>
          </w:p>
          <w:p w:rsidR="00CF14E2" w:rsidRPr="008C3A97" w:rsidRDefault="00CF14E2" w:rsidP="00C1744B">
            <w:pPr>
              <w:rPr>
                <w:rFonts w:eastAsia="標楷體" w:hint="eastAsia"/>
              </w:rPr>
            </w:pPr>
          </w:p>
          <w:p w:rsidR="00CF14E2" w:rsidRPr="008C3A97" w:rsidRDefault="00CF14E2" w:rsidP="00C1744B">
            <w:pPr>
              <w:rPr>
                <w:rFonts w:eastAsia="標楷體" w:hint="eastAsia"/>
              </w:rPr>
            </w:pPr>
          </w:p>
          <w:p w:rsidR="00CF14E2" w:rsidRPr="008C3A97" w:rsidRDefault="00CF14E2" w:rsidP="00C1744B">
            <w:pPr>
              <w:rPr>
                <w:rFonts w:eastAsia="標楷體" w:hint="eastAsia"/>
              </w:rPr>
            </w:pPr>
          </w:p>
          <w:p w:rsidR="00CF14E2" w:rsidRPr="008C3A97" w:rsidRDefault="00CF14E2" w:rsidP="00C1744B">
            <w:pPr>
              <w:rPr>
                <w:rFonts w:eastAsia="標楷體" w:hint="eastAsia"/>
              </w:rPr>
            </w:pPr>
          </w:p>
        </w:tc>
      </w:tr>
      <w:tr w:rsidR="00CF14E2" w:rsidRPr="008C3A97" w:rsidTr="00C1744B">
        <w:trPr>
          <w:trHeight w:val="269"/>
        </w:trPr>
        <w:tc>
          <w:tcPr>
            <w:tcW w:w="420" w:type="dxa"/>
            <w:vMerge/>
            <w:tcBorders>
              <w:left w:val="single" w:sz="18" w:space="0" w:color="auto"/>
              <w:bottom w:val="single" w:sz="18" w:space="0" w:color="auto"/>
              <w:right w:val="single" w:sz="6" w:space="0" w:color="auto"/>
            </w:tcBorders>
            <w:vAlign w:val="center"/>
          </w:tcPr>
          <w:p w:rsidR="00CF14E2" w:rsidRPr="008C3A97" w:rsidRDefault="00CF14E2" w:rsidP="00C1744B">
            <w:pPr>
              <w:spacing w:line="360" w:lineRule="exact"/>
              <w:jc w:val="both"/>
              <w:rPr>
                <w:rFonts w:eastAsia="標楷體" w:hint="eastAsia"/>
              </w:rPr>
            </w:pPr>
          </w:p>
        </w:tc>
        <w:tc>
          <w:tcPr>
            <w:tcW w:w="2132" w:type="dxa"/>
            <w:gridSpan w:val="3"/>
            <w:tcBorders>
              <w:left w:val="single" w:sz="18" w:space="0" w:color="auto"/>
              <w:bottom w:val="single" w:sz="18" w:space="0" w:color="auto"/>
              <w:right w:val="single" w:sz="6" w:space="0" w:color="auto"/>
            </w:tcBorders>
            <w:vAlign w:val="center"/>
          </w:tcPr>
          <w:p w:rsidR="00CF14E2" w:rsidRPr="008C3A97" w:rsidRDefault="00CF14E2" w:rsidP="00C1744B">
            <w:pPr>
              <w:spacing w:line="360" w:lineRule="exact"/>
              <w:jc w:val="both"/>
              <w:rPr>
                <w:rFonts w:eastAsia="標楷體" w:hint="eastAsia"/>
              </w:rPr>
            </w:pPr>
            <w:proofErr w:type="gramStart"/>
            <w:r w:rsidRPr="008C3A97">
              <w:rPr>
                <w:rFonts w:eastAsia="標楷體" w:hint="eastAsia"/>
                <w:sz w:val="16"/>
                <w:szCs w:val="16"/>
              </w:rPr>
              <w:t>＊</w:t>
            </w:r>
            <w:proofErr w:type="gramEnd"/>
            <w:r w:rsidRPr="008C3A97">
              <w:rPr>
                <w:rFonts w:eastAsia="標楷體" w:hint="eastAsia"/>
              </w:rPr>
              <w:t>事業主題故事特色說明</w:t>
            </w:r>
          </w:p>
        </w:tc>
        <w:tc>
          <w:tcPr>
            <w:tcW w:w="6988" w:type="dxa"/>
            <w:gridSpan w:val="3"/>
            <w:tcBorders>
              <w:top w:val="single" w:sz="6" w:space="0" w:color="auto"/>
              <w:left w:val="single" w:sz="6" w:space="0" w:color="auto"/>
              <w:bottom w:val="single" w:sz="18" w:space="0" w:color="auto"/>
              <w:right w:val="single" w:sz="18" w:space="0" w:color="auto"/>
            </w:tcBorders>
          </w:tcPr>
          <w:p w:rsidR="00CF14E2" w:rsidRPr="008C3A97" w:rsidRDefault="00CF14E2" w:rsidP="00C1744B">
            <w:pPr>
              <w:rPr>
                <w:rFonts w:eastAsia="標楷體" w:hint="eastAsia"/>
              </w:rPr>
            </w:pPr>
            <w:r w:rsidRPr="008C3A97">
              <w:rPr>
                <w:rFonts w:eastAsia="標楷體" w:hint="eastAsia"/>
              </w:rPr>
              <w:t>請舉證並說明創意生活事業的主題故事特色：</w:t>
            </w:r>
          </w:p>
          <w:p w:rsidR="00CF14E2" w:rsidRPr="008C3A97" w:rsidRDefault="00CF14E2" w:rsidP="00C1744B">
            <w:pPr>
              <w:rPr>
                <w:rFonts w:eastAsia="標楷體" w:hint="eastAsia"/>
              </w:rPr>
            </w:pPr>
          </w:p>
          <w:p w:rsidR="00CF14E2" w:rsidRPr="008C3A97" w:rsidRDefault="00CF14E2" w:rsidP="00C1744B">
            <w:pPr>
              <w:tabs>
                <w:tab w:val="left" w:pos="3345"/>
              </w:tabs>
              <w:rPr>
                <w:rFonts w:eastAsia="標楷體" w:hint="eastAsia"/>
              </w:rPr>
            </w:pPr>
          </w:p>
          <w:p w:rsidR="00CF14E2" w:rsidRPr="008C3A97" w:rsidRDefault="00CF14E2" w:rsidP="00C1744B">
            <w:pPr>
              <w:tabs>
                <w:tab w:val="left" w:pos="3345"/>
              </w:tabs>
              <w:rPr>
                <w:rFonts w:eastAsia="標楷體" w:hint="eastAsia"/>
              </w:rPr>
            </w:pPr>
          </w:p>
          <w:p w:rsidR="00CF14E2" w:rsidRPr="008C3A97" w:rsidRDefault="00CF14E2" w:rsidP="00C1744B">
            <w:pPr>
              <w:tabs>
                <w:tab w:val="left" w:pos="3345"/>
              </w:tabs>
              <w:rPr>
                <w:rFonts w:eastAsia="標楷體" w:hint="eastAsia"/>
              </w:rPr>
            </w:pPr>
          </w:p>
          <w:p w:rsidR="00CF14E2" w:rsidRPr="008C3A97" w:rsidRDefault="00CF14E2" w:rsidP="00C1744B">
            <w:pPr>
              <w:tabs>
                <w:tab w:val="left" w:pos="3345"/>
              </w:tabs>
              <w:rPr>
                <w:rFonts w:eastAsia="標楷體" w:hint="eastAsia"/>
              </w:rPr>
            </w:pPr>
          </w:p>
          <w:p w:rsidR="00CF14E2" w:rsidRPr="008C3A97" w:rsidRDefault="00CF14E2" w:rsidP="00C1744B">
            <w:pPr>
              <w:tabs>
                <w:tab w:val="left" w:pos="3345"/>
              </w:tabs>
              <w:rPr>
                <w:rFonts w:eastAsia="標楷體" w:hint="eastAsia"/>
              </w:rPr>
            </w:pPr>
          </w:p>
          <w:p w:rsidR="00CF14E2" w:rsidRPr="008C3A97" w:rsidRDefault="00CF14E2" w:rsidP="00C1744B">
            <w:pPr>
              <w:rPr>
                <w:rFonts w:eastAsia="標楷體" w:hint="eastAsia"/>
              </w:rPr>
            </w:pPr>
          </w:p>
          <w:p w:rsidR="00CF14E2" w:rsidRPr="008C3A97" w:rsidRDefault="00CF14E2" w:rsidP="00C1744B">
            <w:pPr>
              <w:rPr>
                <w:rFonts w:eastAsia="標楷體" w:hint="eastAsia"/>
              </w:rPr>
            </w:pPr>
          </w:p>
          <w:p w:rsidR="00CF14E2" w:rsidRPr="008C3A97" w:rsidRDefault="00CF14E2" w:rsidP="00C1744B">
            <w:pPr>
              <w:rPr>
                <w:rFonts w:eastAsia="標楷體" w:hint="eastAsia"/>
              </w:rPr>
            </w:pPr>
          </w:p>
          <w:p w:rsidR="00CF14E2" w:rsidRPr="008C3A97" w:rsidRDefault="00CF14E2" w:rsidP="00C1744B">
            <w:pPr>
              <w:rPr>
                <w:rFonts w:eastAsia="標楷體" w:hint="eastAsia"/>
              </w:rPr>
            </w:pPr>
          </w:p>
          <w:p w:rsidR="00CF14E2" w:rsidRPr="008C3A97" w:rsidRDefault="00CF14E2" w:rsidP="00C1744B">
            <w:pPr>
              <w:rPr>
                <w:rFonts w:eastAsia="標楷體" w:hint="eastAsia"/>
              </w:rPr>
            </w:pPr>
          </w:p>
          <w:p w:rsidR="00CF14E2" w:rsidRPr="008C3A97" w:rsidRDefault="00CF14E2" w:rsidP="00C1744B">
            <w:pPr>
              <w:rPr>
                <w:rFonts w:eastAsia="標楷體" w:hint="eastAsia"/>
              </w:rPr>
            </w:pPr>
          </w:p>
          <w:p w:rsidR="00CF14E2" w:rsidRPr="008C3A97" w:rsidRDefault="00CF14E2" w:rsidP="00C1744B">
            <w:pPr>
              <w:rPr>
                <w:rFonts w:eastAsia="標楷體" w:hint="eastAsia"/>
              </w:rPr>
            </w:pPr>
          </w:p>
          <w:p w:rsidR="00CF14E2" w:rsidRPr="008C3A97" w:rsidRDefault="00CF14E2" w:rsidP="00C1744B">
            <w:pPr>
              <w:rPr>
                <w:rFonts w:eastAsia="標楷體" w:hint="eastAsia"/>
              </w:rPr>
            </w:pPr>
          </w:p>
          <w:p w:rsidR="00CF14E2" w:rsidRPr="008C3A97" w:rsidRDefault="00CF14E2" w:rsidP="00C1744B">
            <w:pPr>
              <w:rPr>
                <w:rFonts w:eastAsia="標楷體" w:hint="eastAsia"/>
              </w:rPr>
            </w:pPr>
          </w:p>
          <w:p w:rsidR="00CF14E2" w:rsidRPr="008C3A97" w:rsidRDefault="00CF14E2" w:rsidP="00C1744B">
            <w:pPr>
              <w:rPr>
                <w:rFonts w:eastAsia="標楷體" w:hint="eastAsia"/>
              </w:rPr>
            </w:pPr>
          </w:p>
          <w:p w:rsidR="00CF14E2" w:rsidRPr="008C3A97" w:rsidRDefault="00CF14E2" w:rsidP="00C1744B">
            <w:pPr>
              <w:jc w:val="center"/>
              <w:rPr>
                <w:rFonts w:eastAsia="標楷體" w:hint="eastAsia"/>
              </w:rPr>
            </w:pPr>
          </w:p>
        </w:tc>
      </w:tr>
    </w:tbl>
    <w:p w:rsidR="00CF14E2" w:rsidRPr="008C3A97" w:rsidRDefault="00CF14E2" w:rsidP="00CF14E2">
      <w:pPr>
        <w:spacing w:line="240" w:lineRule="exact"/>
        <w:ind w:leftChars="-59" w:left="-1" w:hangingChars="88" w:hanging="141"/>
        <w:rPr>
          <w:rFonts w:eastAsia="標楷體" w:hint="eastAsia"/>
          <w:sz w:val="16"/>
          <w:szCs w:val="16"/>
        </w:rPr>
      </w:pPr>
      <w:proofErr w:type="gramStart"/>
      <w:r w:rsidRPr="008C3A97">
        <w:rPr>
          <w:rFonts w:eastAsia="標楷體" w:hint="eastAsia"/>
          <w:sz w:val="16"/>
          <w:szCs w:val="16"/>
        </w:rPr>
        <w:t>＊</w:t>
      </w:r>
      <w:proofErr w:type="gramEnd"/>
      <w:r w:rsidRPr="008C3A97">
        <w:rPr>
          <w:rFonts w:eastAsia="標楷體" w:hint="eastAsia"/>
          <w:sz w:val="16"/>
          <w:szCs w:val="16"/>
        </w:rPr>
        <w:t>填表說明：</w:t>
      </w:r>
    </w:p>
    <w:p w:rsidR="00CF14E2" w:rsidRPr="008C3A97" w:rsidRDefault="00CF14E2" w:rsidP="00CF14E2">
      <w:pPr>
        <w:numPr>
          <w:ilvl w:val="0"/>
          <w:numId w:val="23"/>
        </w:numPr>
        <w:spacing w:line="240" w:lineRule="exact"/>
        <w:ind w:left="142" w:hanging="142"/>
        <w:rPr>
          <w:rFonts w:eastAsia="標楷體" w:hint="eastAsia"/>
          <w:sz w:val="16"/>
          <w:szCs w:val="16"/>
        </w:rPr>
      </w:pPr>
      <w:r w:rsidRPr="008C3A97">
        <w:rPr>
          <w:rFonts w:eastAsia="標楷體" w:hint="eastAsia"/>
          <w:sz w:val="16"/>
          <w:szCs w:val="16"/>
        </w:rPr>
        <w:t>員工數：依工業局需求，請填具男女人數。</w:t>
      </w:r>
    </w:p>
    <w:p w:rsidR="00CF14E2" w:rsidRPr="008C3A97" w:rsidRDefault="00CF14E2" w:rsidP="00CF14E2">
      <w:pPr>
        <w:numPr>
          <w:ilvl w:val="0"/>
          <w:numId w:val="23"/>
        </w:numPr>
        <w:spacing w:line="240" w:lineRule="exact"/>
        <w:ind w:left="142" w:hanging="142"/>
        <w:rPr>
          <w:rFonts w:eastAsia="標楷體" w:hint="eastAsia"/>
          <w:sz w:val="16"/>
          <w:szCs w:val="16"/>
        </w:rPr>
      </w:pPr>
      <w:r w:rsidRPr="008C3A97">
        <w:rPr>
          <w:rFonts w:eastAsia="標楷體"/>
          <w:sz w:val="16"/>
          <w:szCs w:val="16"/>
        </w:rPr>
        <w:pict>
          <v:shape id="_x0000_s1515" type="#_x0000_t202" style="position:absolute;left:0;text-align:left;margin-left:345.75pt;margin-top:9.95pt;width:129.6pt;height:84pt;z-index:251689472;mso-wrap-distance-left:2.85pt;mso-wrap-distance-top:2.85pt;mso-wrap-distance-right:2.85pt;mso-wrap-distance-bottom:2.85pt" strokecolor="#969696" strokeweight="1pt">
            <v:textbox style="mso-next-textbox:#_x0000_s1515">
              <w:txbxContent>
                <w:p w:rsidR="00CF14E2" w:rsidRDefault="00CF14E2" w:rsidP="00CF14E2">
                  <w:pPr>
                    <w:rPr>
                      <w:rFonts w:hint="eastAsia"/>
                    </w:rPr>
                  </w:pPr>
                </w:p>
                <w:p w:rsidR="00CF14E2" w:rsidRDefault="00CF14E2" w:rsidP="00CF14E2">
                  <w:pPr>
                    <w:rPr>
                      <w:rFonts w:hint="eastAsia"/>
                    </w:rPr>
                  </w:pPr>
                </w:p>
                <w:p w:rsidR="00CF14E2" w:rsidRDefault="00CF14E2" w:rsidP="00CF14E2">
                  <w:pPr>
                    <w:jc w:val="center"/>
                    <w:rPr>
                      <w:rFonts w:hint="eastAsia"/>
                      <w:color w:val="808080"/>
                    </w:rPr>
                  </w:pPr>
                  <w:r>
                    <w:rPr>
                      <w:rFonts w:eastAsia="標楷體" w:hint="eastAsia"/>
                      <w:color w:val="808080"/>
                      <w:sz w:val="28"/>
                    </w:rPr>
                    <w:t>（</w:t>
                  </w:r>
                  <w:r>
                    <w:rPr>
                      <w:rFonts w:eastAsia="標楷體" w:hint="eastAsia"/>
                      <w:color w:val="808080"/>
                      <w:sz w:val="28"/>
                    </w:rPr>
                    <w:t>公司印信）</w:t>
                  </w:r>
                </w:p>
              </w:txbxContent>
            </v:textbox>
            <w10:wrap type="square"/>
          </v:shape>
        </w:pict>
      </w:r>
      <w:r w:rsidRPr="008C3A97">
        <w:rPr>
          <w:rFonts w:eastAsia="標楷體" w:hint="eastAsia"/>
          <w:sz w:val="16"/>
          <w:szCs w:val="16"/>
        </w:rPr>
        <w:t>體驗類別：定義請參照附錄</w:t>
      </w:r>
      <w:proofErr w:type="gramStart"/>
      <w:r w:rsidRPr="008C3A97">
        <w:rPr>
          <w:rFonts w:eastAsia="標楷體" w:hint="eastAsia"/>
          <w:sz w:val="16"/>
          <w:szCs w:val="16"/>
        </w:rPr>
        <w:t>一</w:t>
      </w:r>
      <w:proofErr w:type="gramEnd"/>
      <w:r w:rsidRPr="008C3A97">
        <w:rPr>
          <w:rFonts w:eastAsia="標楷體" w:hint="eastAsia"/>
          <w:sz w:val="16"/>
          <w:szCs w:val="16"/>
        </w:rPr>
        <w:t>。</w:t>
      </w:r>
    </w:p>
    <w:p w:rsidR="00CF14E2" w:rsidRPr="008C3A97" w:rsidRDefault="00CF14E2" w:rsidP="00CF14E2">
      <w:pPr>
        <w:numPr>
          <w:ilvl w:val="0"/>
          <w:numId w:val="23"/>
        </w:numPr>
        <w:spacing w:line="240" w:lineRule="exact"/>
        <w:ind w:left="142" w:hanging="142"/>
        <w:rPr>
          <w:rFonts w:eastAsia="標楷體" w:hint="eastAsia"/>
          <w:sz w:val="16"/>
          <w:szCs w:val="16"/>
        </w:rPr>
      </w:pPr>
      <w:r w:rsidRPr="008C3A97">
        <w:rPr>
          <w:rFonts w:eastAsia="標楷體" w:hint="eastAsia"/>
          <w:sz w:val="16"/>
          <w:szCs w:val="16"/>
        </w:rPr>
        <w:t>跨業複合模式：一級為農林漁牧等生產行業、二級為加工製造業、三級為服務業；上下游廠商則依照各行業有所不同，若以製造業來說，一般上游廠商係跟原物料相關，而下游廠商則指銷售服務業者。</w:t>
      </w:r>
    </w:p>
    <w:p w:rsidR="00CF14E2" w:rsidRPr="008C3A97" w:rsidRDefault="00CF14E2" w:rsidP="00CF14E2">
      <w:pPr>
        <w:numPr>
          <w:ilvl w:val="0"/>
          <w:numId w:val="23"/>
        </w:numPr>
        <w:spacing w:line="240" w:lineRule="exact"/>
        <w:ind w:left="142" w:hanging="142"/>
        <w:rPr>
          <w:rFonts w:eastAsia="標楷體" w:hint="eastAsia"/>
          <w:sz w:val="16"/>
          <w:szCs w:val="16"/>
        </w:rPr>
      </w:pPr>
      <w:r w:rsidRPr="008C3A97">
        <w:rPr>
          <w:rFonts w:eastAsia="標楷體" w:hint="eastAsia"/>
          <w:sz w:val="16"/>
          <w:szCs w:val="16"/>
        </w:rPr>
        <w:t>體驗空間：意指傳達事業核心知識的空間，能讓消費者進行五感體驗的場域，如</w:t>
      </w:r>
      <w:r w:rsidRPr="008C3A97">
        <w:rPr>
          <w:rFonts w:eastAsia="標楷體" w:hint="eastAsia"/>
          <w:sz w:val="16"/>
          <w:szCs w:val="16"/>
        </w:rPr>
        <w:t>DIY</w:t>
      </w:r>
      <w:r w:rsidRPr="008C3A97">
        <w:rPr>
          <w:rFonts w:eastAsia="標楷體" w:hint="eastAsia"/>
          <w:sz w:val="16"/>
          <w:szCs w:val="16"/>
        </w:rPr>
        <w:t>體驗、展示體驗、互動導</w:t>
      </w:r>
      <w:proofErr w:type="gramStart"/>
      <w:r w:rsidRPr="008C3A97">
        <w:rPr>
          <w:rFonts w:eastAsia="標楷體" w:hint="eastAsia"/>
          <w:sz w:val="16"/>
          <w:szCs w:val="16"/>
        </w:rPr>
        <w:t>覽</w:t>
      </w:r>
      <w:proofErr w:type="gramEnd"/>
      <w:r w:rsidRPr="008C3A97">
        <w:rPr>
          <w:rFonts w:eastAsia="標楷體" w:hint="eastAsia"/>
          <w:sz w:val="16"/>
          <w:szCs w:val="16"/>
        </w:rPr>
        <w:t>，課程活動學習空間等。</w:t>
      </w:r>
    </w:p>
    <w:p w:rsidR="00CF14E2" w:rsidRPr="008C3A97" w:rsidRDefault="00CF14E2" w:rsidP="00CF14E2">
      <w:pPr>
        <w:numPr>
          <w:ilvl w:val="0"/>
          <w:numId w:val="23"/>
        </w:numPr>
        <w:spacing w:line="240" w:lineRule="exact"/>
        <w:ind w:left="142" w:hanging="142"/>
        <w:rPr>
          <w:rFonts w:eastAsia="標楷體" w:hint="eastAsia"/>
          <w:sz w:val="16"/>
          <w:szCs w:val="16"/>
        </w:rPr>
      </w:pPr>
      <w:r w:rsidRPr="008C3A97">
        <w:rPr>
          <w:rFonts w:eastAsia="標楷體" w:hint="eastAsia"/>
          <w:sz w:val="16"/>
          <w:szCs w:val="16"/>
        </w:rPr>
        <w:t>事業主題故事特色：意指事業經營的夢想、故事內涵，是否透過產品、服務、場所、活動所展現。</w:t>
      </w:r>
    </w:p>
    <w:p w:rsidR="00CF14E2" w:rsidRPr="008C3A97" w:rsidRDefault="00CF14E2" w:rsidP="00CF14E2">
      <w:pPr>
        <w:numPr>
          <w:ilvl w:val="0"/>
          <w:numId w:val="23"/>
        </w:numPr>
        <w:spacing w:line="240" w:lineRule="exact"/>
        <w:ind w:left="142" w:hanging="142"/>
        <w:rPr>
          <w:rFonts w:eastAsia="標楷體"/>
          <w:sz w:val="16"/>
          <w:szCs w:val="16"/>
        </w:rPr>
      </w:pPr>
      <w:r w:rsidRPr="008C3A97">
        <w:rPr>
          <w:rFonts w:eastAsia="標楷體" w:hint="eastAsia"/>
          <w:sz w:val="16"/>
          <w:szCs w:val="16"/>
        </w:rPr>
        <w:t>舉證說明除文字敘述</w:t>
      </w:r>
      <w:proofErr w:type="gramStart"/>
      <w:r w:rsidRPr="008C3A97">
        <w:rPr>
          <w:rFonts w:eastAsia="標楷體" w:hint="eastAsia"/>
          <w:sz w:val="16"/>
          <w:szCs w:val="16"/>
        </w:rPr>
        <w:t>以外，</w:t>
      </w:r>
      <w:proofErr w:type="gramEnd"/>
      <w:r w:rsidRPr="008C3A97">
        <w:rPr>
          <w:rFonts w:eastAsia="標楷體" w:hint="eastAsia"/>
          <w:sz w:val="16"/>
          <w:szCs w:val="16"/>
        </w:rPr>
        <w:t>請盡量檢附專利、獲獎證明、照片、影音、報導，</w:t>
      </w:r>
      <w:proofErr w:type="gramStart"/>
      <w:r w:rsidRPr="008C3A97">
        <w:rPr>
          <w:rFonts w:eastAsia="標楷體" w:hint="eastAsia"/>
          <w:sz w:val="16"/>
          <w:szCs w:val="16"/>
        </w:rPr>
        <w:t>以供評核</w:t>
      </w:r>
      <w:proofErr w:type="gramEnd"/>
      <w:r w:rsidRPr="008C3A97">
        <w:rPr>
          <w:rFonts w:eastAsia="標楷體" w:hint="eastAsia"/>
          <w:sz w:val="16"/>
          <w:szCs w:val="16"/>
        </w:rPr>
        <w:t>。舉證說明空間不足者，請自行調整本表，若不敷使用，可複印增頁填列，或增加資料檢附於後。</w:t>
      </w:r>
    </w:p>
    <w:p w:rsidR="00CF14E2" w:rsidRPr="008C3A97" w:rsidRDefault="00CF14E2" w:rsidP="00CF14E2">
      <w:pPr>
        <w:spacing w:after="100" w:line="360" w:lineRule="exact"/>
        <w:rPr>
          <w:rFonts w:eastAsia="標楷體"/>
          <w:b/>
          <w:sz w:val="36"/>
        </w:rPr>
      </w:pPr>
      <w:r w:rsidRPr="008C3A97">
        <w:rPr>
          <w:rFonts w:eastAsia="標楷體"/>
          <w:b/>
          <w:sz w:val="36"/>
        </w:rPr>
        <w:br w:type="page"/>
      </w:r>
      <w:r w:rsidRPr="008C3A97">
        <w:rPr>
          <w:rFonts w:eastAsia="標楷體" w:hint="eastAsia"/>
          <w:b/>
          <w:sz w:val="36"/>
        </w:rPr>
        <w:lastRenderedPageBreak/>
        <w:t>二、創</w:t>
      </w:r>
      <w:r w:rsidRPr="008C3A97">
        <w:rPr>
          <w:rFonts w:eastAsia="標楷體"/>
          <w:b/>
          <w:sz w:val="36"/>
        </w:rPr>
        <w:t>意生活事業評選自評表</w:t>
      </w:r>
    </w:p>
    <w:p w:rsidR="00E210BF" w:rsidRPr="008C3A97" w:rsidRDefault="00E210BF" w:rsidP="00CF14E2">
      <w:pPr>
        <w:rPr>
          <w:rFonts w:eastAsia="標楷體"/>
          <w:b/>
        </w:rPr>
      </w:pPr>
      <w:r w:rsidRPr="008C3A97">
        <w:rPr>
          <w:rFonts w:eastAsia="標楷體" w:hint="eastAsia"/>
          <w:b/>
        </w:rPr>
        <w:t>說明</w:t>
      </w:r>
      <w:r w:rsidRPr="008C3A97">
        <w:rPr>
          <w:rFonts w:eastAsia="標楷體" w:hint="eastAsia"/>
          <w:b/>
        </w:rPr>
        <w:t>:</w:t>
      </w:r>
    </w:p>
    <w:p w:rsidR="00E210BF" w:rsidRPr="008C3A97" w:rsidRDefault="00E210BF" w:rsidP="00E210BF">
      <w:pPr>
        <w:widowControl/>
        <w:numPr>
          <w:ilvl w:val="0"/>
          <w:numId w:val="36"/>
        </w:numPr>
        <w:rPr>
          <w:rFonts w:eastAsia="標楷體"/>
          <w:b/>
        </w:rPr>
      </w:pPr>
      <w:r w:rsidRPr="008C3A97">
        <w:rPr>
          <w:rFonts w:eastAsia="標楷體" w:hint="eastAsia"/>
        </w:rPr>
        <w:t>檢核</w:t>
      </w:r>
      <w:r w:rsidRPr="008C3A97">
        <w:rPr>
          <w:rFonts w:eastAsia="標楷體"/>
        </w:rPr>
        <w:t>內容</w:t>
      </w:r>
      <w:r w:rsidRPr="008C3A97">
        <w:rPr>
          <w:rFonts w:eastAsia="標楷體" w:hint="eastAsia"/>
        </w:rPr>
        <w:t>共包括四大構面，十大分項，請依據各面向之說明進行填寫，並舉證說明。舉證說明空間不足者，可自行增加資料檢附於後，另以附件</w:t>
      </w:r>
      <w:r w:rsidRPr="008C3A97">
        <w:rPr>
          <w:rFonts w:eastAsia="標楷體" w:hint="eastAsia"/>
        </w:rPr>
        <w:t>1.1</w:t>
      </w:r>
      <w:r w:rsidRPr="008C3A97">
        <w:rPr>
          <w:rFonts w:eastAsia="標楷體" w:hint="eastAsia"/>
        </w:rPr>
        <w:t>、</w:t>
      </w:r>
      <w:r w:rsidRPr="008C3A97">
        <w:rPr>
          <w:rFonts w:eastAsia="標楷體" w:hint="eastAsia"/>
        </w:rPr>
        <w:t>1.2</w:t>
      </w:r>
      <w:r w:rsidRPr="008C3A97">
        <w:rPr>
          <w:rFonts w:eastAsia="標楷體" w:hint="eastAsia"/>
        </w:rPr>
        <w:t>、</w:t>
      </w:r>
      <w:r w:rsidRPr="008C3A97">
        <w:rPr>
          <w:rFonts w:eastAsia="標楷體" w:hint="eastAsia"/>
        </w:rPr>
        <w:t>1.3</w:t>
      </w:r>
      <w:r w:rsidRPr="008C3A97">
        <w:rPr>
          <w:rFonts w:eastAsia="標楷體" w:hint="eastAsia"/>
        </w:rPr>
        <w:t>標示之。</w:t>
      </w:r>
    </w:p>
    <w:p w:rsidR="00E210BF" w:rsidRPr="008C3A97" w:rsidRDefault="00E210BF" w:rsidP="00E210BF">
      <w:pPr>
        <w:widowControl/>
        <w:numPr>
          <w:ilvl w:val="0"/>
          <w:numId w:val="36"/>
        </w:numPr>
        <w:rPr>
          <w:rFonts w:eastAsia="標楷體"/>
          <w:b/>
        </w:rPr>
      </w:pPr>
      <w:r w:rsidRPr="008C3A97">
        <w:rPr>
          <w:rFonts w:eastAsia="標楷體" w:hint="eastAsia"/>
        </w:rPr>
        <w:t>本</w:t>
      </w:r>
      <w:r w:rsidRPr="008C3A97">
        <w:rPr>
          <w:rFonts w:eastAsia="標楷體"/>
        </w:rPr>
        <w:t>檢</w:t>
      </w:r>
      <w:r w:rsidRPr="008C3A97">
        <w:rPr>
          <w:rFonts w:eastAsia="標楷體" w:hint="eastAsia"/>
        </w:rPr>
        <w:t>核表的題目，係以成熟度的概念進行設計，針對不同等級，定義對應的要求或達成程度，如下所示；</w:t>
      </w:r>
      <w:r w:rsidRPr="008C3A97">
        <w:rPr>
          <w:rFonts w:eastAsia="標楷體"/>
        </w:rPr>
        <w:t>業者</w:t>
      </w:r>
      <w:r w:rsidRPr="008C3A97">
        <w:rPr>
          <w:rFonts w:eastAsia="標楷體" w:hint="eastAsia"/>
        </w:rPr>
        <w:t>請依「達成程度」進行自我評分。</w:t>
      </w:r>
    </w:p>
    <w:p w:rsidR="00E210BF" w:rsidRPr="008C3A97" w:rsidRDefault="00E210BF" w:rsidP="00E210BF">
      <w:pPr>
        <w:widowControl/>
        <w:numPr>
          <w:ilvl w:val="0"/>
          <w:numId w:val="25"/>
        </w:numPr>
        <w:rPr>
          <w:rFonts w:eastAsia="標楷體"/>
        </w:rPr>
      </w:pPr>
      <w:r w:rsidRPr="008C3A97">
        <w:rPr>
          <w:rFonts w:eastAsia="標楷體" w:hAnsi="標楷體" w:hint="eastAsia"/>
        </w:rPr>
        <w:t>等級</w:t>
      </w:r>
      <w:proofErr w:type="gramStart"/>
      <w:r w:rsidRPr="008C3A97">
        <w:rPr>
          <w:rFonts w:eastAsia="標楷體" w:hAnsi="標楷體"/>
        </w:rPr>
        <w:t>一</w:t>
      </w:r>
      <w:proofErr w:type="gramEnd"/>
      <w:r w:rsidRPr="008C3A97">
        <w:rPr>
          <w:rFonts w:eastAsia="標楷體" w:hAnsi="標楷體"/>
        </w:rPr>
        <w:t>：「</w:t>
      </w:r>
      <w:r w:rsidRPr="008C3A97">
        <w:rPr>
          <w:rFonts w:eastAsia="標楷體" w:hAnsi="標楷體" w:hint="eastAsia"/>
          <w:b/>
        </w:rPr>
        <w:t>有概念，尚未規劃作為</w:t>
      </w:r>
      <w:r w:rsidRPr="008C3A97">
        <w:rPr>
          <w:rFonts w:eastAsia="標楷體" w:hAnsi="標楷體"/>
        </w:rPr>
        <w:t>」，指</w:t>
      </w:r>
      <w:r w:rsidRPr="008C3A97">
        <w:rPr>
          <w:rFonts w:eastAsia="標楷體" w:hAnsi="標楷體" w:hint="eastAsia"/>
        </w:rPr>
        <w:t>企業已</w:t>
      </w:r>
      <w:r w:rsidRPr="008C3A97">
        <w:rPr>
          <w:rFonts w:eastAsia="標楷體" w:hAnsi="標楷體"/>
        </w:rPr>
        <w:t>體認到文化與創意的重要性，</w:t>
      </w:r>
      <w:r w:rsidRPr="008C3A97">
        <w:rPr>
          <w:rFonts w:eastAsia="標楷體" w:hAnsi="標楷體" w:hint="eastAsia"/>
        </w:rPr>
        <w:t>但尚未規劃實際作為。</w:t>
      </w:r>
    </w:p>
    <w:p w:rsidR="00E210BF" w:rsidRPr="008C3A97" w:rsidRDefault="00E210BF" w:rsidP="00E210BF">
      <w:pPr>
        <w:widowControl/>
        <w:numPr>
          <w:ilvl w:val="0"/>
          <w:numId w:val="25"/>
        </w:numPr>
        <w:rPr>
          <w:rFonts w:eastAsia="標楷體" w:hint="eastAsia"/>
        </w:rPr>
      </w:pPr>
      <w:r w:rsidRPr="008C3A97">
        <w:rPr>
          <w:rFonts w:eastAsia="標楷體" w:hAnsi="標楷體" w:hint="eastAsia"/>
        </w:rPr>
        <w:t>等級</w:t>
      </w:r>
      <w:r w:rsidRPr="008C3A97">
        <w:rPr>
          <w:rFonts w:eastAsia="標楷體" w:hAnsi="標楷體"/>
        </w:rPr>
        <w:t>二：「</w:t>
      </w:r>
      <w:r w:rsidRPr="008C3A97">
        <w:rPr>
          <w:rFonts w:eastAsia="標楷體" w:hAnsi="標楷體" w:hint="eastAsia"/>
          <w:b/>
        </w:rPr>
        <w:t>有規劃之作為</w:t>
      </w:r>
      <w:r w:rsidRPr="008C3A97">
        <w:rPr>
          <w:rFonts w:eastAsia="標楷體" w:hAnsi="標楷體"/>
        </w:rPr>
        <w:t>」，指</w:t>
      </w:r>
      <w:r w:rsidRPr="008C3A97">
        <w:rPr>
          <w:rFonts w:eastAsia="標楷體" w:hAnsi="標楷體" w:hint="eastAsia"/>
        </w:rPr>
        <w:t>企業能有效</w:t>
      </w:r>
      <w:r w:rsidRPr="008C3A97">
        <w:rPr>
          <w:rFonts w:eastAsia="標楷體" w:hAnsi="標楷體"/>
        </w:rPr>
        <w:t>掌握文化與創意的核心知識與特色，進行個別</w:t>
      </w:r>
      <w:r w:rsidRPr="008C3A97">
        <w:rPr>
          <w:rFonts w:eastAsia="標楷體" w:hAnsi="標楷體" w:hint="eastAsia"/>
        </w:rPr>
        <w:t>/</w:t>
      </w:r>
      <w:r w:rsidRPr="008C3A97">
        <w:rPr>
          <w:rFonts w:eastAsia="標楷體" w:hAnsi="標楷體"/>
        </w:rPr>
        <w:t>小型嘗試或初步運用</w:t>
      </w:r>
      <w:r w:rsidRPr="008C3A97">
        <w:rPr>
          <w:rFonts w:eastAsia="標楷體" w:hAnsi="標楷體" w:hint="eastAsia"/>
        </w:rPr>
        <w:t>。</w:t>
      </w:r>
    </w:p>
    <w:p w:rsidR="00E210BF" w:rsidRPr="008C3A97" w:rsidRDefault="00E210BF" w:rsidP="00E210BF">
      <w:pPr>
        <w:widowControl/>
        <w:numPr>
          <w:ilvl w:val="0"/>
          <w:numId w:val="25"/>
        </w:numPr>
        <w:rPr>
          <w:rFonts w:eastAsia="標楷體"/>
        </w:rPr>
      </w:pPr>
      <w:r w:rsidRPr="008C3A97">
        <w:rPr>
          <w:rFonts w:eastAsia="標楷體" w:hAnsi="標楷體" w:hint="eastAsia"/>
        </w:rPr>
        <w:t>等級</w:t>
      </w:r>
      <w:proofErr w:type="gramStart"/>
      <w:r w:rsidRPr="008C3A97">
        <w:rPr>
          <w:rFonts w:eastAsia="標楷體" w:hAnsi="標楷體"/>
        </w:rPr>
        <w:t>三</w:t>
      </w:r>
      <w:proofErr w:type="gramEnd"/>
      <w:r w:rsidRPr="008C3A97">
        <w:rPr>
          <w:rFonts w:eastAsia="標楷體" w:hAnsi="標楷體"/>
        </w:rPr>
        <w:t>：「</w:t>
      </w:r>
      <w:r w:rsidRPr="008C3A97">
        <w:rPr>
          <w:rFonts w:eastAsia="標楷體" w:hAnsi="標楷體" w:hint="eastAsia"/>
          <w:b/>
        </w:rPr>
        <w:t>有單一作業化之行為</w:t>
      </w:r>
      <w:r w:rsidRPr="008C3A97">
        <w:rPr>
          <w:rFonts w:eastAsia="標楷體" w:hAnsi="標楷體"/>
        </w:rPr>
        <w:t>」，指</w:t>
      </w:r>
      <w:r w:rsidRPr="008C3A97">
        <w:rPr>
          <w:rFonts w:eastAsia="標楷體" w:hAnsi="標楷體" w:hint="eastAsia"/>
        </w:rPr>
        <w:t>企業已有效</w:t>
      </w:r>
      <w:r w:rsidRPr="008C3A97">
        <w:rPr>
          <w:rFonts w:eastAsia="標楷體" w:hAnsi="標楷體"/>
        </w:rPr>
        <w:t>內化</w:t>
      </w:r>
      <w:r w:rsidRPr="008C3A97">
        <w:rPr>
          <w:rFonts w:eastAsia="標楷體" w:hAnsi="標楷體" w:hint="eastAsia"/>
        </w:rPr>
        <w:t>或累積</w:t>
      </w:r>
      <w:r w:rsidRPr="008C3A97">
        <w:rPr>
          <w:rFonts w:eastAsia="標楷體" w:hAnsi="標楷體"/>
        </w:rPr>
        <w:t>文化</w:t>
      </w:r>
      <w:r w:rsidRPr="008C3A97">
        <w:rPr>
          <w:rFonts w:eastAsia="標楷體" w:hAnsi="標楷體" w:hint="eastAsia"/>
        </w:rPr>
        <w:t>與</w:t>
      </w:r>
      <w:r w:rsidRPr="008C3A97">
        <w:rPr>
          <w:rFonts w:eastAsia="標楷體" w:hAnsi="標楷體"/>
        </w:rPr>
        <w:t>創意</w:t>
      </w:r>
      <w:r w:rsidRPr="008C3A97">
        <w:rPr>
          <w:rFonts w:eastAsia="標楷體" w:hAnsi="標楷體" w:hint="eastAsia"/>
        </w:rPr>
        <w:t>的核</w:t>
      </w:r>
      <w:r w:rsidRPr="008C3A97">
        <w:rPr>
          <w:rFonts w:eastAsia="標楷體" w:hAnsi="標楷體"/>
        </w:rPr>
        <w:t>心知識，</w:t>
      </w:r>
      <w:r w:rsidRPr="008C3A97">
        <w:rPr>
          <w:rFonts w:eastAsia="標楷體" w:hAnsi="標楷體" w:hint="eastAsia"/>
        </w:rPr>
        <w:t>開始進行</w:t>
      </w:r>
      <w:r w:rsidRPr="008C3A97">
        <w:rPr>
          <w:rFonts w:eastAsia="標楷體" w:hAnsi="標楷體"/>
        </w:rPr>
        <w:t>商品化</w:t>
      </w:r>
      <w:r w:rsidRPr="008C3A97">
        <w:rPr>
          <w:rFonts w:eastAsia="標楷體" w:hAnsi="標楷體" w:hint="eastAsia"/>
        </w:rPr>
        <w:t>及</w:t>
      </w:r>
      <w:r w:rsidRPr="008C3A97">
        <w:rPr>
          <w:rFonts w:eastAsia="標楷體" w:hAnsi="標楷體"/>
        </w:rPr>
        <w:t>營運作業標準化</w:t>
      </w:r>
      <w:r w:rsidRPr="008C3A97">
        <w:rPr>
          <w:rFonts w:eastAsia="標楷體" w:hAnsi="標楷體" w:hint="eastAsia"/>
        </w:rPr>
        <w:t>(</w:t>
      </w:r>
      <w:r w:rsidRPr="008C3A97">
        <w:rPr>
          <w:rFonts w:eastAsia="標楷體" w:hAnsi="標楷體" w:hint="eastAsia"/>
        </w:rPr>
        <w:t>包括</w:t>
      </w:r>
      <w:r w:rsidRPr="008C3A97">
        <w:rPr>
          <w:rFonts w:eastAsia="標楷體" w:hAnsi="標楷體" w:hint="eastAsia"/>
        </w:rPr>
        <w:t>SOP</w:t>
      </w:r>
      <w:r w:rsidRPr="008C3A97">
        <w:rPr>
          <w:rFonts w:eastAsia="標楷體" w:hAnsi="標楷體" w:hint="eastAsia"/>
        </w:rPr>
        <w:t>的形成</w:t>
      </w:r>
      <w:r w:rsidRPr="008C3A97">
        <w:rPr>
          <w:rFonts w:eastAsia="標楷體" w:hAnsi="標楷體" w:hint="eastAsia"/>
        </w:rPr>
        <w:t>)</w:t>
      </w:r>
      <w:r w:rsidRPr="008C3A97">
        <w:rPr>
          <w:rFonts w:eastAsia="標楷體" w:hAnsi="標楷體" w:hint="eastAsia"/>
        </w:rPr>
        <w:t>。</w:t>
      </w:r>
    </w:p>
    <w:p w:rsidR="00E210BF" w:rsidRPr="008C3A97" w:rsidRDefault="00E210BF" w:rsidP="00E210BF">
      <w:pPr>
        <w:widowControl/>
        <w:numPr>
          <w:ilvl w:val="0"/>
          <w:numId w:val="25"/>
        </w:numPr>
        <w:rPr>
          <w:rFonts w:eastAsia="標楷體" w:hint="eastAsia"/>
        </w:rPr>
      </w:pPr>
      <w:r w:rsidRPr="008C3A97">
        <w:rPr>
          <w:rFonts w:eastAsia="標楷體" w:hAnsi="標楷體" w:hint="eastAsia"/>
        </w:rPr>
        <w:t>等級</w:t>
      </w:r>
      <w:r w:rsidRPr="008C3A97">
        <w:rPr>
          <w:rFonts w:eastAsia="標楷體" w:hAnsi="標楷體"/>
        </w:rPr>
        <w:t>四：「</w:t>
      </w:r>
      <w:r w:rsidRPr="008C3A97">
        <w:rPr>
          <w:rFonts w:eastAsia="標楷體" w:hAnsi="標楷體" w:hint="eastAsia"/>
          <w:b/>
        </w:rPr>
        <w:t>有整體管理系統</w:t>
      </w:r>
      <w:r w:rsidRPr="008C3A97">
        <w:rPr>
          <w:rFonts w:eastAsia="標楷體" w:hAnsi="標楷體"/>
        </w:rPr>
        <w:t>」，指</w:t>
      </w:r>
      <w:r w:rsidRPr="008C3A97">
        <w:rPr>
          <w:rFonts w:eastAsia="標楷體" w:hAnsi="標楷體" w:hint="eastAsia"/>
        </w:rPr>
        <w:t>企業充份</w:t>
      </w:r>
      <w:r w:rsidRPr="008C3A97">
        <w:rPr>
          <w:rFonts w:eastAsia="標楷體" w:hAnsi="標楷體"/>
        </w:rPr>
        <w:t>掌握文化創意的內涵，</w:t>
      </w:r>
      <w:r w:rsidRPr="008C3A97">
        <w:rPr>
          <w:rFonts w:eastAsia="標楷體" w:hAnsi="標楷體" w:hint="eastAsia"/>
        </w:rPr>
        <w:t>以主題串連</w:t>
      </w:r>
      <w:r w:rsidRPr="008C3A97">
        <w:rPr>
          <w:rFonts w:eastAsia="標楷體" w:hAnsi="標楷體"/>
        </w:rPr>
        <w:t>空間、活動、產品、流程，創造整體性的服務系統</w:t>
      </w:r>
      <w:r w:rsidRPr="008C3A97">
        <w:rPr>
          <w:rFonts w:eastAsia="標楷體" w:hAnsi="標楷體" w:hint="eastAsia"/>
        </w:rPr>
        <w:t>。</w:t>
      </w:r>
    </w:p>
    <w:p w:rsidR="00E210BF" w:rsidRPr="008C3A97" w:rsidRDefault="00E210BF" w:rsidP="00E210BF">
      <w:pPr>
        <w:widowControl/>
        <w:numPr>
          <w:ilvl w:val="0"/>
          <w:numId w:val="25"/>
        </w:numPr>
        <w:rPr>
          <w:rFonts w:eastAsia="標楷體" w:hint="eastAsia"/>
        </w:rPr>
      </w:pPr>
      <w:r w:rsidRPr="008C3A97">
        <w:rPr>
          <w:rFonts w:eastAsia="標楷體" w:hAnsi="標楷體" w:hint="eastAsia"/>
        </w:rPr>
        <w:t>等級</w:t>
      </w:r>
      <w:r w:rsidRPr="008C3A97">
        <w:rPr>
          <w:rFonts w:eastAsia="標楷體" w:hAnsi="標楷體"/>
        </w:rPr>
        <w:t>五：「</w:t>
      </w:r>
      <w:r w:rsidRPr="008C3A97">
        <w:rPr>
          <w:rFonts w:eastAsia="標楷體" w:hAnsi="標楷體" w:hint="eastAsia"/>
          <w:b/>
        </w:rPr>
        <w:t>卓越領先</w:t>
      </w:r>
      <w:r w:rsidRPr="008C3A97">
        <w:rPr>
          <w:rFonts w:eastAsia="標楷體" w:hAnsi="標楷體"/>
        </w:rPr>
        <w:t>」，指</w:t>
      </w:r>
      <w:r w:rsidRPr="008C3A97">
        <w:rPr>
          <w:rFonts w:eastAsia="標楷體" w:hAnsi="標楷體" w:hint="eastAsia"/>
        </w:rPr>
        <w:t>企業</w:t>
      </w:r>
      <w:r w:rsidRPr="008C3A97">
        <w:rPr>
          <w:rFonts w:eastAsia="標楷體" w:hAnsi="標楷體"/>
        </w:rPr>
        <w:t>發展讓前述服務系統具特色</w:t>
      </w:r>
      <w:r w:rsidRPr="008C3A97">
        <w:rPr>
          <w:rFonts w:eastAsia="標楷體" w:hAnsi="標楷體" w:hint="eastAsia"/>
        </w:rPr>
        <w:t>，甚至</w:t>
      </w:r>
      <w:r w:rsidRPr="008C3A97">
        <w:rPr>
          <w:rFonts w:eastAsia="標楷體" w:hAnsi="標楷體"/>
        </w:rPr>
        <w:t>被仿效</w:t>
      </w:r>
      <w:r w:rsidRPr="008C3A97">
        <w:rPr>
          <w:rFonts w:eastAsia="標楷體" w:hAnsi="標楷體" w:hint="eastAsia"/>
        </w:rPr>
        <w:t>，並</w:t>
      </w:r>
      <w:r w:rsidRPr="008C3A97">
        <w:rPr>
          <w:rFonts w:eastAsia="標楷體" w:hAnsi="標楷體"/>
        </w:rPr>
        <w:t>持續進行精進</w:t>
      </w:r>
      <w:r w:rsidRPr="008C3A97">
        <w:rPr>
          <w:rFonts w:eastAsia="標楷體" w:hAnsi="標楷體" w:hint="eastAsia"/>
        </w:rPr>
        <w:t>與創新</w:t>
      </w:r>
    </w:p>
    <w:p w:rsidR="00E210BF" w:rsidRPr="008C3A97" w:rsidRDefault="001463C4" w:rsidP="00E210BF">
      <w:pPr>
        <w:widowControl/>
        <w:numPr>
          <w:ilvl w:val="0"/>
          <w:numId w:val="36"/>
        </w:numPr>
        <w:rPr>
          <w:rFonts w:eastAsia="標楷體" w:hint="eastAsia"/>
        </w:rPr>
      </w:pPr>
      <w:r w:rsidRPr="008C3A97">
        <w:rPr>
          <w:rFonts w:eastAsia="標楷體" w:hAnsi="標楷體" w:hint="eastAsia"/>
        </w:rPr>
        <w:t>自我評分為等級</w:t>
      </w:r>
      <w:r w:rsidRPr="008C3A97">
        <w:rPr>
          <w:rFonts w:eastAsia="標楷體" w:hAnsi="標楷體" w:hint="eastAsia"/>
        </w:rPr>
        <w:t>4</w:t>
      </w:r>
      <w:r w:rsidRPr="008C3A97">
        <w:rPr>
          <w:rFonts w:eastAsia="標楷體" w:hAnsi="標楷體" w:hint="eastAsia"/>
        </w:rPr>
        <w:t>或等級</w:t>
      </w:r>
      <w:r w:rsidRPr="008C3A97">
        <w:rPr>
          <w:rFonts w:eastAsia="標楷體" w:hAnsi="標楷體" w:hint="eastAsia"/>
        </w:rPr>
        <w:t>5</w:t>
      </w:r>
      <w:r w:rsidRPr="008C3A97">
        <w:rPr>
          <w:rFonts w:eastAsia="標楷體" w:hAnsi="標楷體" w:hint="eastAsia"/>
        </w:rPr>
        <w:t>者，請舉證說明；舉證以</w:t>
      </w:r>
      <w:proofErr w:type="gramStart"/>
      <w:r w:rsidRPr="008C3A97">
        <w:rPr>
          <w:rFonts w:eastAsia="標楷體" w:hAnsi="標楷體" w:hint="eastAsia"/>
        </w:rPr>
        <w:t>評分中項為</w:t>
      </w:r>
      <w:proofErr w:type="gramEnd"/>
      <w:r w:rsidRPr="008C3A97">
        <w:rPr>
          <w:rFonts w:eastAsia="標楷體" w:hAnsi="標楷體" w:hint="eastAsia"/>
        </w:rPr>
        <w:t>原則，若資料不足，則以評分四大項目進行舉證。舉證原則除文字敘述</w:t>
      </w:r>
      <w:proofErr w:type="gramStart"/>
      <w:r w:rsidRPr="008C3A97">
        <w:rPr>
          <w:rFonts w:eastAsia="標楷體" w:hAnsi="標楷體" w:hint="eastAsia"/>
        </w:rPr>
        <w:t>以外，</w:t>
      </w:r>
      <w:proofErr w:type="gramEnd"/>
      <w:r w:rsidR="004D77F8" w:rsidRPr="008C3A97">
        <w:rPr>
          <w:rFonts w:eastAsia="標楷體" w:hAnsi="標楷體" w:hint="eastAsia"/>
        </w:rPr>
        <w:t>可</w:t>
      </w:r>
      <w:r w:rsidRPr="008C3A97">
        <w:rPr>
          <w:rFonts w:eastAsia="標楷體" w:hAnsi="標楷體" w:hint="eastAsia"/>
        </w:rPr>
        <w:t>檢附專利、獲獎證明、照片、影音、報導，</w:t>
      </w:r>
      <w:proofErr w:type="gramStart"/>
      <w:r w:rsidRPr="008C3A97">
        <w:rPr>
          <w:rFonts w:eastAsia="標楷體" w:hAnsi="標楷體" w:hint="eastAsia"/>
        </w:rPr>
        <w:t>以供評核</w:t>
      </w:r>
      <w:proofErr w:type="gramEnd"/>
      <w:r w:rsidRPr="008C3A97">
        <w:rPr>
          <w:rFonts w:eastAsia="標楷體" w:hAnsi="標楷體" w:hint="eastAsia"/>
        </w:rPr>
        <w:t>。</w:t>
      </w:r>
    </w:p>
    <w:p w:rsidR="00CF14E2" w:rsidRPr="008C3A97" w:rsidRDefault="00CF14E2" w:rsidP="00CF14E2">
      <w:pPr>
        <w:widowControl/>
        <w:ind w:left="360"/>
        <w:rPr>
          <w:rFonts w:eastAsia="標楷體"/>
        </w:rPr>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tblPr>
      <w:tblGrid>
        <w:gridCol w:w="1226"/>
        <w:gridCol w:w="1418"/>
        <w:gridCol w:w="3827"/>
        <w:gridCol w:w="425"/>
        <w:gridCol w:w="425"/>
        <w:gridCol w:w="426"/>
        <w:gridCol w:w="425"/>
        <w:gridCol w:w="425"/>
        <w:gridCol w:w="10"/>
        <w:gridCol w:w="1810"/>
      </w:tblGrid>
      <w:tr w:rsidR="00E210BF" w:rsidRPr="008C3A97" w:rsidTr="00DC4CAA">
        <w:trPr>
          <w:trHeight w:val="228"/>
        </w:trPr>
        <w:tc>
          <w:tcPr>
            <w:tcW w:w="1226" w:type="dxa"/>
            <w:vMerge w:val="restart"/>
            <w:tcBorders>
              <w:top w:val="single" w:sz="18" w:space="0" w:color="auto"/>
              <w:left w:val="single" w:sz="18" w:space="0" w:color="auto"/>
            </w:tcBorders>
            <w:shd w:val="clear" w:color="auto" w:fill="E6E6E6"/>
            <w:vAlign w:val="center"/>
          </w:tcPr>
          <w:p w:rsidR="00E210BF" w:rsidRPr="008C3A97" w:rsidRDefault="00E210BF" w:rsidP="00DC4CAA">
            <w:pPr>
              <w:spacing w:line="400" w:lineRule="exact"/>
              <w:ind w:left="284" w:hanging="284"/>
              <w:jc w:val="center"/>
              <w:rPr>
                <w:rFonts w:eastAsia="標楷體"/>
                <w:b/>
              </w:rPr>
            </w:pPr>
            <w:r w:rsidRPr="008C3A97">
              <w:rPr>
                <w:rFonts w:eastAsia="標楷體"/>
                <w:b/>
              </w:rPr>
              <w:t>評分項目</w:t>
            </w:r>
          </w:p>
        </w:tc>
        <w:tc>
          <w:tcPr>
            <w:tcW w:w="1418" w:type="dxa"/>
            <w:vMerge w:val="restart"/>
            <w:tcBorders>
              <w:top w:val="single" w:sz="18" w:space="0" w:color="auto"/>
            </w:tcBorders>
            <w:shd w:val="clear" w:color="auto" w:fill="E6E6E6"/>
            <w:vAlign w:val="center"/>
          </w:tcPr>
          <w:p w:rsidR="00E210BF" w:rsidRPr="008C3A97" w:rsidRDefault="00E210BF" w:rsidP="00DC4CAA">
            <w:pPr>
              <w:spacing w:line="400" w:lineRule="exact"/>
              <w:ind w:left="284" w:hanging="284"/>
              <w:jc w:val="center"/>
              <w:rPr>
                <w:rFonts w:eastAsia="標楷體"/>
                <w:b/>
              </w:rPr>
            </w:pPr>
            <w:r w:rsidRPr="008C3A97">
              <w:rPr>
                <w:rFonts w:eastAsia="標楷體"/>
                <w:b/>
              </w:rPr>
              <w:t>評分細項</w:t>
            </w:r>
          </w:p>
        </w:tc>
        <w:tc>
          <w:tcPr>
            <w:tcW w:w="3827" w:type="dxa"/>
            <w:vMerge w:val="restart"/>
            <w:tcBorders>
              <w:top w:val="single" w:sz="18" w:space="0" w:color="auto"/>
            </w:tcBorders>
            <w:shd w:val="clear" w:color="auto" w:fill="E6E6E6"/>
            <w:vAlign w:val="center"/>
          </w:tcPr>
          <w:p w:rsidR="00E210BF" w:rsidRPr="008C3A97" w:rsidRDefault="00E210BF" w:rsidP="00DC4CAA">
            <w:pPr>
              <w:spacing w:line="400" w:lineRule="exact"/>
              <w:ind w:left="332" w:hanging="284"/>
              <w:jc w:val="center"/>
              <w:rPr>
                <w:rFonts w:eastAsia="標楷體"/>
                <w:b/>
              </w:rPr>
            </w:pPr>
            <w:r w:rsidRPr="008C3A97">
              <w:rPr>
                <w:rFonts w:eastAsia="標楷體"/>
                <w:b/>
              </w:rPr>
              <w:t>細項說明</w:t>
            </w:r>
          </w:p>
        </w:tc>
        <w:tc>
          <w:tcPr>
            <w:tcW w:w="2126" w:type="dxa"/>
            <w:gridSpan w:val="5"/>
            <w:tcBorders>
              <w:top w:val="single" w:sz="18" w:space="0" w:color="auto"/>
              <w:bottom w:val="single" w:sz="6" w:space="0" w:color="auto"/>
              <w:right w:val="single" w:sz="2" w:space="0" w:color="auto"/>
            </w:tcBorders>
            <w:shd w:val="clear" w:color="auto" w:fill="E6E6E6"/>
          </w:tcPr>
          <w:p w:rsidR="00E210BF" w:rsidRPr="008C3A97" w:rsidRDefault="00E210BF" w:rsidP="00DC4CAA">
            <w:pPr>
              <w:spacing w:line="400" w:lineRule="exact"/>
              <w:jc w:val="center"/>
              <w:rPr>
                <w:rFonts w:eastAsia="標楷體"/>
                <w:b/>
              </w:rPr>
            </w:pPr>
            <w:r w:rsidRPr="008C3A97">
              <w:rPr>
                <w:rFonts w:eastAsia="標楷體"/>
                <w:b/>
              </w:rPr>
              <w:t>業者自我評估</w:t>
            </w:r>
          </w:p>
        </w:tc>
        <w:tc>
          <w:tcPr>
            <w:tcW w:w="1820" w:type="dxa"/>
            <w:gridSpan w:val="2"/>
            <w:vMerge w:val="restart"/>
            <w:tcBorders>
              <w:top w:val="single" w:sz="18" w:space="0" w:color="auto"/>
              <w:left w:val="single" w:sz="2" w:space="0" w:color="auto"/>
              <w:right w:val="single" w:sz="18" w:space="0" w:color="auto"/>
            </w:tcBorders>
            <w:shd w:val="clear" w:color="auto" w:fill="E6E6E6"/>
            <w:vAlign w:val="center"/>
          </w:tcPr>
          <w:p w:rsidR="001463C4" w:rsidRPr="008C3A97" w:rsidRDefault="001463C4" w:rsidP="001463C4">
            <w:pPr>
              <w:spacing w:line="400" w:lineRule="exact"/>
              <w:jc w:val="center"/>
              <w:rPr>
                <w:rFonts w:eastAsia="標楷體" w:hint="eastAsia"/>
                <w:b/>
              </w:rPr>
            </w:pPr>
            <w:r w:rsidRPr="008C3A97">
              <w:rPr>
                <w:rFonts w:eastAsia="標楷體" w:hint="eastAsia"/>
                <w:b/>
              </w:rPr>
              <w:t>說</w:t>
            </w:r>
            <w:r w:rsidRPr="008C3A97">
              <w:rPr>
                <w:rFonts w:eastAsia="標楷體" w:hint="eastAsia"/>
                <w:b/>
              </w:rPr>
              <w:t xml:space="preserve">  </w:t>
            </w:r>
            <w:r w:rsidRPr="008C3A97">
              <w:rPr>
                <w:rFonts w:eastAsia="標楷體" w:hint="eastAsia"/>
                <w:b/>
              </w:rPr>
              <w:t>明</w:t>
            </w:r>
          </w:p>
          <w:p w:rsidR="00E210BF" w:rsidRPr="008C3A97" w:rsidRDefault="001463C4" w:rsidP="001463C4">
            <w:pPr>
              <w:spacing w:line="280" w:lineRule="exact"/>
              <w:jc w:val="center"/>
              <w:rPr>
                <w:rFonts w:eastAsia="標楷體"/>
                <w:b/>
              </w:rPr>
            </w:pPr>
            <w:r w:rsidRPr="008C3A97">
              <w:rPr>
                <w:rFonts w:eastAsia="標楷體" w:hint="eastAsia"/>
              </w:rPr>
              <w:t>(</w:t>
            </w:r>
            <w:r w:rsidRPr="008C3A97">
              <w:rPr>
                <w:rFonts w:eastAsia="標楷體" w:hint="eastAsia"/>
              </w:rPr>
              <w:t>評分等級為</w:t>
            </w:r>
            <w:r w:rsidRPr="008C3A97">
              <w:rPr>
                <w:rFonts w:eastAsia="標楷體" w:hint="eastAsia"/>
              </w:rPr>
              <w:t>4</w:t>
            </w:r>
            <w:r w:rsidRPr="008C3A97">
              <w:rPr>
                <w:rFonts w:eastAsia="標楷體" w:hint="eastAsia"/>
              </w:rPr>
              <w:t>或</w:t>
            </w:r>
            <w:r w:rsidRPr="008C3A97">
              <w:rPr>
                <w:rFonts w:eastAsia="標楷體" w:hint="eastAsia"/>
              </w:rPr>
              <w:t>5</w:t>
            </w:r>
            <w:r w:rsidRPr="008C3A97">
              <w:rPr>
                <w:rFonts w:eastAsia="標楷體" w:hint="eastAsia"/>
              </w:rPr>
              <w:t>者，請舉證</w:t>
            </w:r>
            <w:r w:rsidRPr="008C3A97">
              <w:rPr>
                <w:rFonts w:eastAsia="標楷體" w:hint="eastAsia"/>
              </w:rPr>
              <w:t>)</w:t>
            </w:r>
          </w:p>
        </w:tc>
      </w:tr>
      <w:tr w:rsidR="00E210BF" w:rsidRPr="008C3A97" w:rsidTr="00DC4CAA">
        <w:trPr>
          <w:trHeight w:val="177"/>
        </w:trPr>
        <w:tc>
          <w:tcPr>
            <w:tcW w:w="1226" w:type="dxa"/>
            <w:vMerge/>
            <w:tcBorders>
              <w:left w:val="single" w:sz="18" w:space="0" w:color="auto"/>
              <w:bottom w:val="single" w:sz="12" w:space="0" w:color="auto"/>
            </w:tcBorders>
            <w:vAlign w:val="center"/>
          </w:tcPr>
          <w:p w:rsidR="00E210BF" w:rsidRPr="008C3A97" w:rsidRDefault="00E210BF" w:rsidP="00DC4CAA">
            <w:pPr>
              <w:spacing w:line="400" w:lineRule="exact"/>
              <w:ind w:left="284" w:hanging="284"/>
              <w:jc w:val="center"/>
              <w:rPr>
                <w:rFonts w:eastAsia="標楷體"/>
              </w:rPr>
            </w:pPr>
          </w:p>
        </w:tc>
        <w:tc>
          <w:tcPr>
            <w:tcW w:w="1418" w:type="dxa"/>
            <w:vMerge/>
            <w:tcBorders>
              <w:bottom w:val="single" w:sz="12" w:space="0" w:color="auto"/>
            </w:tcBorders>
            <w:vAlign w:val="center"/>
          </w:tcPr>
          <w:p w:rsidR="00E210BF" w:rsidRPr="008C3A97" w:rsidRDefault="00E210BF" w:rsidP="00DC4CAA">
            <w:pPr>
              <w:spacing w:line="400" w:lineRule="exact"/>
              <w:ind w:left="284" w:hanging="284"/>
              <w:jc w:val="center"/>
              <w:rPr>
                <w:rFonts w:eastAsia="標楷體"/>
              </w:rPr>
            </w:pPr>
          </w:p>
        </w:tc>
        <w:tc>
          <w:tcPr>
            <w:tcW w:w="3827" w:type="dxa"/>
            <w:vMerge/>
            <w:tcBorders>
              <w:bottom w:val="single" w:sz="12" w:space="0" w:color="auto"/>
            </w:tcBorders>
            <w:vAlign w:val="center"/>
          </w:tcPr>
          <w:p w:rsidR="00E210BF" w:rsidRPr="008C3A97" w:rsidRDefault="00E210BF" w:rsidP="00DC4CAA">
            <w:pPr>
              <w:spacing w:line="400" w:lineRule="exact"/>
              <w:ind w:left="332" w:hanging="284"/>
              <w:jc w:val="center"/>
              <w:rPr>
                <w:rFonts w:eastAsia="標楷體"/>
              </w:rPr>
            </w:pPr>
          </w:p>
        </w:tc>
        <w:tc>
          <w:tcPr>
            <w:tcW w:w="425" w:type="dxa"/>
            <w:tcBorders>
              <w:top w:val="single" w:sz="6" w:space="0" w:color="auto"/>
              <w:bottom w:val="single" w:sz="12" w:space="0" w:color="auto"/>
            </w:tcBorders>
          </w:tcPr>
          <w:p w:rsidR="00E210BF" w:rsidRPr="008C3A97" w:rsidRDefault="00E210BF" w:rsidP="00DC4CAA">
            <w:pPr>
              <w:spacing w:line="400" w:lineRule="exact"/>
              <w:jc w:val="center"/>
              <w:rPr>
                <w:rFonts w:eastAsia="標楷體"/>
              </w:rPr>
            </w:pPr>
            <w:r w:rsidRPr="008C3A97">
              <w:rPr>
                <w:rFonts w:eastAsia="標楷體"/>
              </w:rPr>
              <w:t>1</w:t>
            </w:r>
          </w:p>
        </w:tc>
        <w:tc>
          <w:tcPr>
            <w:tcW w:w="425" w:type="dxa"/>
            <w:tcBorders>
              <w:top w:val="single" w:sz="6" w:space="0" w:color="auto"/>
              <w:bottom w:val="single" w:sz="12" w:space="0" w:color="auto"/>
            </w:tcBorders>
          </w:tcPr>
          <w:p w:rsidR="00E210BF" w:rsidRPr="008C3A97" w:rsidRDefault="00E210BF" w:rsidP="00DC4CAA">
            <w:pPr>
              <w:spacing w:line="400" w:lineRule="exact"/>
              <w:jc w:val="center"/>
              <w:rPr>
                <w:rFonts w:eastAsia="標楷體"/>
              </w:rPr>
            </w:pPr>
            <w:r w:rsidRPr="008C3A97">
              <w:rPr>
                <w:rFonts w:eastAsia="標楷體"/>
              </w:rPr>
              <w:t>2</w:t>
            </w:r>
          </w:p>
        </w:tc>
        <w:tc>
          <w:tcPr>
            <w:tcW w:w="426" w:type="dxa"/>
            <w:tcBorders>
              <w:top w:val="single" w:sz="6" w:space="0" w:color="auto"/>
              <w:bottom w:val="single" w:sz="12" w:space="0" w:color="auto"/>
            </w:tcBorders>
          </w:tcPr>
          <w:p w:rsidR="00E210BF" w:rsidRPr="008C3A97" w:rsidRDefault="00E210BF" w:rsidP="00DC4CAA">
            <w:pPr>
              <w:spacing w:line="400" w:lineRule="exact"/>
              <w:jc w:val="center"/>
              <w:rPr>
                <w:rFonts w:eastAsia="標楷體"/>
              </w:rPr>
            </w:pPr>
            <w:r w:rsidRPr="008C3A97">
              <w:rPr>
                <w:rFonts w:eastAsia="標楷體"/>
              </w:rPr>
              <w:t>3</w:t>
            </w:r>
          </w:p>
        </w:tc>
        <w:tc>
          <w:tcPr>
            <w:tcW w:w="425" w:type="dxa"/>
            <w:tcBorders>
              <w:top w:val="single" w:sz="6" w:space="0" w:color="auto"/>
              <w:bottom w:val="single" w:sz="12" w:space="0" w:color="auto"/>
            </w:tcBorders>
          </w:tcPr>
          <w:p w:rsidR="00E210BF" w:rsidRPr="008C3A97" w:rsidRDefault="00E210BF" w:rsidP="00DC4CAA">
            <w:pPr>
              <w:spacing w:line="400" w:lineRule="exact"/>
              <w:jc w:val="center"/>
              <w:rPr>
                <w:rFonts w:eastAsia="標楷體"/>
              </w:rPr>
            </w:pPr>
            <w:r w:rsidRPr="008C3A97">
              <w:rPr>
                <w:rFonts w:eastAsia="標楷體"/>
              </w:rPr>
              <w:t>4</w:t>
            </w:r>
          </w:p>
        </w:tc>
        <w:tc>
          <w:tcPr>
            <w:tcW w:w="425" w:type="dxa"/>
            <w:tcBorders>
              <w:top w:val="single" w:sz="6" w:space="0" w:color="auto"/>
              <w:bottom w:val="single" w:sz="12" w:space="0" w:color="auto"/>
              <w:right w:val="single" w:sz="2" w:space="0" w:color="auto"/>
            </w:tcBorders>
          </w:tcPr>
          <w:p w:rsidR="00E210BF" w:rsidRPr="008C3A97" w:rsidRDefault="00E210BF" w:rsidP="00DC4CAA">
            <w:pPr>
              <w:spacing w:line="400" w:lineRule="exact"/>
              <w:jc w:val="center"/>
              <w:rPr>
                <w:rFonts w:eastAsia="標楷體"/>
              </w:rPr>
            </w:pPr>
            <w:r w:rsidRPr="008C3A97">
              <w:rPr>
                <w:rFonts w:eastAsia="標楷體"/>
              </w:rPr>
              <w:t>5</w:t>
            </w:r>
          </w:p>
        </w:tc>
        <w:tc>
          <w:tcPr>
            <w:tcW w:w="1820" w:type="dxa"/>
            <w:gridSpan w:val="2"/>
            <w:vMerge/>
            <w:tcBorders>
              <w:left w:val="single" w:sz="2" w:space="0" w:color="auto"/>
              <w:bottom w:val="single" w:sz="12" w:space="0" w:color="auto"/>
              <w:right w:val="single" w:sz="18" w:space="0" w:color="auto"/>
            </w:tcBorders>
          </w:tcPr>
          <w:p w:rsidR="00E210BF" w:rsidRPr="008C3A97" w:rsidRDefault="00E210BF" w:rsidP="00DC4CAA">
            <w:pPr>
              <w:spacing w:line="400" w:lineRule="exact"/>
              <w:jc w:val="center"/>
              <w:rPr>
                <w:rFonts w:eastAsia="標楷體"/>
              </w:rPr>
            </w:pPr>
          </w:p>
        </w:tc>
      </w:tr>
      <w:tr w:rsidR="00E210BF" w:rsidRPr="008C3A97" w:rsidTr="00DC4CAA">
        <w:trPr>
          <w:trHeight w:val="177"/>
        </w:trPr>
        <w:tc>
          <w:tcPr>
            <w:tcW w:w="1226" w:type="dxa"/>
            <w:vMerge w:val="restart"/>
            <w:tcBorders>
              <w:left w:val="single" w:sz="18" w:space="0" w:color="auto"/>
            </w:tcBorders>
            <w:vAlign w:val="center"/>
          </w:tcPr>
          <w:p w:rsidR="00E210BF" w:rsidRPr="008C3A97" w:rsidRDefault="00E210BF" w:rsidP="00DC4CAA">
            <w:pPr>
              <w:spacing w:line="320" w:lineRule="exact"/>
              <w:ind w:leftChars="50" w:left="240" w:hangingChars="50" w:hanging="120"/>
              <w:rPr>
                <w:rFonts w:eastAsia="標楷體"/>
              </w:rPr>
            </w:pPr>
            <w:r w:rsidRPr="008C3A97">
              <w:rPr>
                <w:rFonts w:eastAsia="標楷體" w:hint="eastAsia"/>
              </w:rPr>
              <w:t>1</w:t>
            </w:r>
            <w:r w:rsidRPr="008C3A97">
              <w:rPr>
                <w:rFonts w:eastAsia="標楷體"/>
              </w:rPr>
              <w:t>.</w:t>
            </w:r>
            <w:r w:rsidRPr="008C3A97">
              <w:rPr>
                <w:rFonts w:eastAsia="標楷體"/>
              </w:rPr>
              <w:t>核心知識的運用</w:t>
            </w:r>
            <w:r w:rsidRPr="008C3A97">
              <w:rPr>
                <w:rFonts w:eastAsia="標楷體"/>
              </w:rPr>
              <w:t>(</w:t>
            </w:r>
            <w:r w:rsidRPr="008C3A97">
              <w:rPr>
                <w:rFonts w:eastAsia="標楷體" w:hint="eastAsia"/>
              </w:rPr>
              <w:t>30</w:t>
            </w:r>
            <w:r w:rsidRPr="008C3A97">
              <w:rPr>
                <w:rFonts w:eastAsia="標楷體"/>
              </w:rPr>
              <w:t>%)</w:t>
            </w:r>
          </w:p>
        </w:tc>
        <w:tc>
          <w:tcPr>
            <w:tcW w:w="1418" w:type="dxa"/>
            <w:vMerge w:val="restart"/>
            <w:vAlign w:val="center"/>
          </w:tcPr>
          <w:p w:rsidR="00E210BF" w:rsidRPr="008C3A97" w:rsidRDefault="00E210BF" w:rsidP="00DC4CAA">
            <w:pPr>
              <w:widowControl/>
              <w:spacing w:line="360" w:lineRule="exact"/>
              <w:ind w:leftChars="10" w:left="511" w:hangingChars="203" w:hanging="487"/>
              <w:jc w:val="both"/>
              <w:rPr>
                <w:rFonts w:eastAsia="標楷體" w:hint="eastAsia"/>
              </w:rPr>
            </w:pPr>
            <w:r w:rsidRPr="008C3A97">
              <w:rPr>
                <w:rFonts w:eastAsia="標楷體" w:hint="eastAsia"/>
              </w:rPr>
              <w:t>1.1</w:t>
            </w:r>
            <w:r w:rsidRPr="008C3A97">
              <w:rPr>
                <w:rFonts w:eastAsia="標楷體" w:hAnsi="標楷體" w:hint="eastAsia"/>
              </w:rPr>
              <w:t>生活風格理念</w:t>
            </w:r>
          </w:p>
        </w:tc>
        <w:tc>
          <w:tcPr>
            <w:tcW w:w="3827" w:type="dxa"/>
            <w:tcBorders>
              <w:bottom w:val="single" w:sz="4" w:space="0" w:color="auto"/>
            </w:tcBorders>
          </w:tcPr>
          <w:p w:rsidR="00E210BF" w:rsidRPr="008C3A97" w:rsidRDefault="00E210BF" w:rsidP="00DC4CAA">
            <w:pPr>
              <w:widowControl/>
              <w:spacing w:line="360" w:lineRule="exact"/>
              <w:ind w:left="720" w:hangingChars="300" w:hanging="720"/>
              <w:jc w:val="both"/>
              <w:rPr>
                <w:rFonts w:eastAsia="標楷體" w:hint="eastAsia"/>
              </w:rPr>
            </w:pPr>
            <w:r w:rsidRPr="008C3A97">
              <w:rPr>
                <w:rFonts w:eastAsia="標楷體" w:hint="eastAsia"/>
              </w:rPr>
              <w:t>1.1</w:t>
            </w:r>
            <w:r w:rsidRPr="008C3A97">
              <w:rPr>
                <w:rFonts w:eastAsia="標楷體"/>
              </w:rPr>
              <w:t>.1</w:t>
            </w:r>
            <w:r w:rsidRPr="008C3A97">
              <w:rPr>
                <w:rFonts w:eastAsia="標楷體" w:hAnsi="標楷體" w:hint="eastAsia"/>
              </w:rPr>
              <w:t>生活風格特色，生活風格與事業定位之關聯</w:t>
            </w:r>
          </w:p>
        </w:tc>
        <w:tc>
          <w:tcPr>
            <w:tcW w:w="425" w:type="dxa"/>
            <w:tcBorders>
              <w:top w:val="single" w:sz="6" w:space="0" w:color="auto"/>
              <w:bottom w:val="single" w:sz="4" w:space="0" w:color="auto"/>
            </w:tcBorders>
          </w:tcPr>
          <w:p w:rsidR="00E210BF" w:rsidRPr="008C3A97" w:rsidRDefault="00E210BF" w:rsidP="00DC4CAA">
            <w:pPr>
              <w:rPr>
                <w:rFonts w:eastAsia="標楷體"/>
              </w:rPr>
            </w:pPr>
          </w:p>
        </w:tc>
        <w:tc>
          <w:tcPr>
            <w:tcW w:w="425" w:type="dxa"/>
            <w:tcBorders>
              <w:top w:val="single" w:sz="6" w:space="0" w:color="auto"/>
              <w:bottom w:val="single" w:sz="4" w:space="0" w:color="auto"/>
            </w:tcBorders>
          </w:tcPr>
          <w:p w:rsidR="00E210BF" w:rsidRPr="008C3A97" w:rsidRDefault="00E210BF" w:rsidP="00DC4CAA">
            <w:pPr>
              <w:rPr>
                <w:rFonts w:eastAsia="標楷體"/>
              </w:rPr>
            </w:pPr>
          </w:p>
        </w:tc>
        <w:tc>
          <w:tcPr>
            <w:tcW w:w="426" w:type="dxa"/>
            <w:tcBorders>
              <w:top w:val="single" w:sz="6" w:space="0" w:color="auto"/>
              <w:bottom w:val="single" w:sz="4" w:space="0" w:color="auto"/>
            </w:tcBorders>
          </w:tcPr>
          <w:p w:rsidR="00E210BF" w:rsidRPr="008C3A97" w:rsidRDefault="00E210BF" w:rsidP="00DC4CAA">
            <w:pPr>
              <w:rPr>
                <w:rFonts w:eastAsia="標楷體"/>
              </w:rPr>
            </w:pPr>
          </w:p>
        </w:tc>
        <w:tc>
          <w:tcPr>
            <w:tcW w:w="425" w:type="dxa"/>
            <w:tcBorders>
              <w:top w:val="single" w:sz="6" w:space="0" w:color="auto"/>
              <w:bottom w:val="single" w:sz="4" w:space="0" w:color="auto"/>
            </w:tcBorders>
          </w:tcPr>
          <w:p w:rsidR="00E210BF" w:rsidRPr="008C3A97" w:rsidRDefault="00E210BF" w:rsidP="00DC4CAA">
            <w:pPr>
              <w:rPr>
                <w:rFonts w:eastAsia="標楷體"/>
              </w:rPr>
            </w:pPr>
          </w:p>
        </w:tc>
        <w:tc>
          <w:tcPr>
            <w:tcW w:w="425" w:type="dxa"/>
            <w:tcBorders>
              <w:top w:val="single" w:sz="6" w:space="0" w:color="auto"/>
              <w:bottom w:val="single" w:sz="4" w:space="0" w:color="auto"/>
              <w:right w:val="single" w:sz="2" w:space="0" w:color="auto"/>
            </w:tcBorders>
          </w:tcPr>
          <w:p w:rsidR="00E210BF" w:rsidRPr="008C3A97" w:rsidRDefault="00E210BF" w:rsidP="00DC4CAA">
            <w:pPr>
              <w:rPr>
                <w:rFonts w:eastAsia="標楷體"/>
              </w:rPr>
            </w:pPr>
          </w:p>
        </w:tc>
        <w:tc>
          <w:tcPr>
            <w:tcW w:w="1820" w:type="dxa"/>
            <w:gridSpan w:val="2"/>
            <w:vMerge w:val="restart"/>
            <w:tcBorders>
              <w:top w:val="single" w:sz="6" w:space="0" w:color="auto"/>
              <w:left w:val="single" w:sz="2" w:space="0" w:color="auto"/>
              <w:right w:val="single" w:sz="18" w:space="0" w:color="auto"/>
            </w:tcBorders>
          </w:tcPr>
          <w:p w:rsidR="00E210BF" w:rsidRPr="008C3A97" w:rsidRDefault="00E210BF" w:rsidP="00DC4CAA">
            <w:pPr>
              <w:rPr>
                <w:rFonts w:eastAsia="標楷體"/>
              </w:rPr>
            </w:pPr>
          </w:p>
        </w:tc>
      </w:tr>
      <w:tr w:rsidR="00E210BF" w:rsidRPr="008C3A97" w:rsidTr="00DC4CAA">
        <w:trPr>
          <w:trHeight w:val="177"/>
        </w:trPr>
        <w:tc>
          <w:tcPr>
            <w:tcW w:w="1226" w:type="dxa"/>
            <w:vMerge/>
            <w:tcBorders>
              <w:left w:val="single" w:sz="18" w:space="0" w:color="auto"/>
            </w:tcBorders>
            <w:vAlign w:val="center"/>
          </w:tcPr>
          <w:p w:rsidR="00E210BF" w:rsidRPr="008C3A97" w:rsidRDefault="00E210BF" w:rsidP="00DC4CAA">
            <w:pPr>
              <w:spacing w:line="320" w:lineRule="exact"/>
              <w:ind w:leftChars="50" w:left="240" w:hangingChars="50" w:hanging="120"/>
              <w:rPr>
                <w:rFonts w:eastAsia="標楷體"/>
              </w:rPr>
            </w:pPr>
          </w:p>
        </w:tc>
        <w:tc>
          <w:tcPr>
            <w:tcW w:w="1418" w:type="dxa"/>
            <w:vMerge/>
            <w:vAlign w:val="center"/>
          </w:tcPr>
          <w:p w:rsidR="00E210BF" w:rsidRPr="008C3A97" w:rsidRDefault="00E210BF" w:rsidP="00DC4CAA">
            <w:pPr>
              <w:spacing w:line="400" w:lineRule="exact"/>
              <w:ind w:left="284" w:hanging="284"/>
              <w:jc w:val="center"/>
              <w:rPr>
                <w:rFonts w:eastAsia="標楷體"/>
              </w:rPr>
            </w:pPr>
          </w:p>
        </w:tc>
        <w:tc>
          <w:tcPr>
            <w:tcW w:w="3827" w:type="dxa"/>
            <w:tcBorders>
              <w:top w:val="single" w:sz="4" w:space="0" w:color="auto"/>
              <w:bottom w:val="single" w:sz="4" w:space="0" w:color="auto"/>
            </w:tcBorders>
          </w:tcPr>
          <w:p w:rsidR="00E210BF" w:rsidRPr="008C3A97" w:rsidRDefault="00E210BF" w:rsidP="00DC4CAA">
            <w:pPr>
              <w:spacing w:line="400" w:lineRule="exact"/>
              <w:ind w:left="670" w:hanging="670"/>
              <w:rPr>
                <w:rFonts w:eastAsia="標楷體"/>
              </w:rPr>
            </w:pPr>
            <w:r w:rsidRPr="008C3A97">
              <w:rPr>
                <w:rFonts w:eastAsia="標楷體" w:hint="eastAsia"/>
              </w:rPr>
              <w:t>1</w:t>
            </w:r>
            <w:r w:rsidRPr="008C3A97">
              <w:rPr>
                <w:rFonts w:eastAsia="標楷體"/>
              </w:rPr>
              <w:t>.</w:t>
            </w:r>
            <w:r w:rsidRPr="008C3A97">
              <w:rPr>
                <w:rFonts w:eastAsia="標楷體" w:hint="eastAsia"/>
              </w:rPr>
              <w:t>1</w:t>
            </w:r>
            <w:r w:rsidRPr="008C3A97">
              <w:rPr>
                <w:rFonts w:eastAsia="標楷體"/>
              </w:rPr>
              <w:t xml:space="preserve">.2 </w:t>
            </w:r>
            <w:r w:rsidRPr="008C3A97">
              <w:rPr>
                <w:rFonts w:eastAsia="標楷體" w:hAnsi="標楷體" w:hint="eastAsia"/>
              </w:rPr>
              <w:t>生活風格在事業體的表現方式，為了突出及呈現生活風格所採取的相關作法，如產品、服務、活動、空間等</w:t>
            </w:r>
          </w:p>
        </w:tc>
        <w:tc>
          <w:tcPr>
            <w:tcW w:w="425" w:type="dxa"/>
            <w:tcBorders>
              <w:top w:val="single" w:sz="4" w:space="0" w:color="auto"/>
              <w:bottom w:val="single" w:sz="4" w:space="0" w:color="auto"/>
            </w:tcBorders>
          </w:tcPr>
          <w:p w:rsidR="00E210BF" w:rsidRPr="008C3A97" w:rsidRDefault="00E210BF" w:rsidP="00DC4CAA">
            <w:pPr>
              <w:spacing w:line="400" w:lineRule="exact"/>
              <w:jc w:val="center"/>
              <w:rPr>
                <w:rFonts w:eastAsia="標楷體"/>
              </w:rPr>
            </w:pPr>
          </w:p>
        </w:tc>
        <w:tc>
          <w:tcPr>
            <w:tcW w:w="425" w:type="dxa"/>
            <w:tcBorders>
              <w:top w:val="single" w:sz="4" w:space="0" w:color="auto"/>
              <w:bottom w:val="single" w:sz="4" w:space="0" w:color="auto"/>
            </w:tcBorders>
          </w:tcPr>
          <w:p w:rsidR="00E210BF" w:rsidRPr="008C3A97" w:rsidRDefault="00E210BF" w:rsidP="00DC4CAA">
            <w:pPr>
              <w:spacing w:line="400" w:lineRule="exact"/>
              <w:jc w:val="center"/>
              <w:rPr>
                <w:rFonts w:eastAsia="標楷體"/>
              </w:rPr>
            </w:pPr>
          </w:p>
        </w:tc>
        <w:tc>
          <w:tcPr>
            <w:tcW w:w="426" w:type="dxa"/>
            <w:tcBorders>
              <w:top w:val="single" w:sz="4" w:space="0" w:color="auto"/>
              <w:bottom w:val="single" w:sz="4" w:space="0" w:color="auto"/>
            </w:tcBorders>
          </w:tcPr>
          <w:p w:rsidR="00E210BF" w:rsidRPr="008C3A97" w:rsidRDefault="00E210BF" w:rsidP="00DC4CAA">
            <w:pPr>
              <w:spacing w:line="400" w:lineRule="exact"/>
              <w:jc w:val="center"/>
              <w:rPr>
                <w:rFonts w:eastAsia="標楷體"/>
              </w:rPr>
            </w:pPr>
          </w:p>
        </w:tc>
        <w:tc>
          <w:tcPr>
            <w:tcW w:w="425" w:type="dxa"/>
            <w:tcBorders>
              <w:top w:val="single" w:sz="4" w:space="0" w:color="auto"/>
              <w:bottom w:val="single" w:sz="4" w:space="0" w:color="auto"/>
            </w:tcBorders>
          </w:tcPr>
          <w:p w:rsidR="00E210BF" w:rsidRPr="008C3A97" w:rsidRDefault="00E210BF" w:rsidP="00DC4CAA">
            <w:pPr>
              <w:spacing w:line="400" w:lineRule="exact"/>
              <w:jc w:val="center"/>
              <w:rPr>
                <w:rFonts w:eastAsia="標楷體"/>
              </w:rPr>
            </w:pPr>
          </w:p>
        </w:tc>
        <w:tc>
          <w:tcPr>
            <w:tcW w:w="425" w:type="dxa"/>
            <w:tcBorders>
              <w:top w:val="single" w:sz="4" w:space="0" w:color="auto"/>
              <w:bottom w:val="single" w:sz="4" w:space="0" w:color="auto"/>
              <w:right w:val="single" w:sz="2" w:space="0" w:color="auto"/>
            </w:tcBorders>
          </w:tcPr>
          <w:p w:rsidR="00E210BF" w:rsidRPr="008C3A97" w:rsidRDefault="00E210BF" w:rsidP="00DC4CAA">
            <w:pPr>
              <w:spacing w:line="400" w:lineRule="exact"/>
              <w:jc w:val="center"/>
              <w:rPr>
                <w:rFonts w:eastAsia="標楷體"/>
              </w:rPr>
            </w:pPr>
          </w:p>
        </w:tc>
        <w:tc>
          <w:tcPr>
            <w:tcW w:w="1820" w:type="dxa"/>
            <w:gridSpan w:val="2"/>
            <w:vMerge/>
            <w:tcBorders>
              <w:left w:val="single" w:sz="2" w:space="0" w:color="auto"/>
              <w:right w:val="single" w:sz="18" w:space="0" w:color="auto"/>
            </w:tcBorders>
          </w:tcPr>
          <w:p w:rsidR="00E210BF" w:rsidRPr="008C3A97" w:rsidRDefault="00E210BF" w:rsidP="00DC4CAA">
            <w:pPr>
              <w:spacing w:line="400" w:lineRule="exact"/>
              <w:jc w:val="center"/>
              <w:rPr>
                <w:rFonts w:eastAsia="標楷體"/>
              </w:rPr>
            </w:pPr>
          </w:p>
        </w:tc>
      </w:tr>
      <w:tr w:rsidR="00E210BF" w:rsidRPr="008C3A97" w:rsidTr="00DC4CAA">
        <w:trPr>
          <w:trHeight w:val="177"/>
        </w:trPr>
        <w:tc>
          <w:tcPr>
            <w:tcW w:w="1226" w:type="dxa"/>
            <w:vMerge/>
            <w:tcBorders>
              <w:left w:val="single" w:sz="18" w:space="0" w:color="auto"/>
            </w:tcBorders>
            <w:vAlign w:val="center"/>
          </w:tcPr>
          <w:p w:rsidR="00E210BF" w:rsidRPr="008C3A97" w:rsidRDefault="00E210BF" w:rsidP="00DC4CAA">
            <w:pPr>
              <w:spacing w:line="320" w:lineRule="exact"/>
              <w:ind w:leftChars="50" w:left="240" w:hangingChars="50" w:hanging="120"/>
              <w:rPr>
                <w:rFonts w:eastAsia="標楷體"/>
              </w:rPr>
            </w:pPr>
          </w:p>
        </w:tc>
        <w:tc>
          <w:tcPr>
            <w:tcW w:w="1418" w:type="dxa"/>
            <w:vMerge/>
            <w:vAlign w:val="center"/>
          </w:tcPr>
          <w:p w:rsidR="00E210BF" w:rsidRPr="008C3A97" w:rsidRDefault="00E210BF" w:rsidP="00DC4CAA">
            <w:pPr>
              <w:spacing w:line="400" w:lineRule="exact"/>
              <w:ind w:left="284" w:hanging="284"/>
              <w:jc w:val="center"/>
              <w:rPr>
                <w:rFonts w:eastAsia="標楷體"/>
              </w:rPr>
            </w:pPr>
          </w:p>
        </w:tc>
        <w:tc>
          <w:tcPr>
            <w:tcW w:w="3827" w:type="dxa"/>
            <w:tcBorders>
              <w:top w:val="single" w:sz="4" w:space="0" w:color="auto"/>
              <w:bottom w:val="single" w:sz="12" w:space="0" w:color="auto"/>
            </w:tcBorders>
          </w:tcPr>
          <w:p w:rsidR="00E210BF" w:rsidRPr="008C3A97" w:rsidRDefault="00E210BF" w:rsidP="00DC4CAA">
            <w:pPr>
              <w:spacing w:line="400" w:lineRule="exact"/>
              <w:ind w:left="670" w:hanging="708"/>
              <w:rPr>
                <w:rFonts w:eastAsia="標楷體"/>
              </w:rPr>
            </w:pPr>
            <w:r w:rsidRPr="008C3A97">
              <w:rPr>
                <w:rFonts w:eastAsia="標楷體" w:hint="eastAsia"/>
              </w:rPr>
              <w:t>1</w:t>
            </w:r>
            <w:r w:rsidRPr="008C3A97">
              <w:rPr>
                <w:rFonts w:eastAsia="標楷體"/>
              </w:rPr>
              <w:t>.</w:t>
            </w:r>
            <w:r w:rsidRPr="008C3A97">
              <w:rPr>
                <w:rFonts w:eastAsia="標楷體" w:hint="eastAsia"/>
              </w:rPr>
              <w:t>1</w:t>
            </w:r>
            <w:r w:rsidRPr="008C3A97">
              <w:rPr>
                <w:rFonts w:eastAsia="標楷體"/>
              </w:rPr>
              <w:t xml:space="preserve">.3 </w:t>
            </w:r>
            <w:r w:rsidRPr="008C3A97">
              <w:rPr>
                <w:rFonts w:eastAsia="標楷體" w:hAnsi="標楷體" w:hint="eastAsia"/>
              </w:rPr>
              <w:t>顯著及生活風格差異化，為了達到顯著及獨特差異化所採取的相關作法</w:t>
            </w:r>
          </w:p>
        </w:tc>
        <w:tc>
          <w:tcPr>
            <w:tcW w:w="425" w:type="dxa"/>
            <w:tcBorders>
              <w:top w:val="single" w:sz="4" w:space="0" w:color="auto"/>
              <w:bottom w:val="single" w:sz="12" w:space="0" w:color="auto"/>
            </w:tcBorders>
          </w:tcPr>
          <w:p w:rsidR="00E210BF" w:rsidRPr="008C3A97" w:rsidRDefault="00E210BF" w:rsidP="00DC4CAA">
            <w:pPr>
              <w:spacing w:line="400" w:lineRule="exact"/>
              <w:jc w:val="center"/>
              <w:rPr>
                <w:rFonts w:eastAsia="標楷體"/>
              </w:rPr>
            </w:pPr>
          </w:p>
        </w:tc>
        <w:tc>
          <w:tcPr>
            <w:tcW w:w="425" w:type="dxa"/>
            <w:tcBorders>
              <w:top w:val="single" w:sz="4" w:space="0" w:color="auto"/>
              <w:bottom w:val="single" w:sz="12" w:space="0" w:color="auto"/>
            </w:tcBorders>
          </w:tcPr>
          <w:p w:rsidR="00E210BF" w:rsidRPr="008C3A97" w:rsidRDefault="00E210BF" w:rsidP="00DC4CAA">
            <w:pPr>
              <w:spacing w:line="400" w:lineRule="exact"/>
              <w:jc w:val="center"/>
              <w:rPr>
                <w:rFonts w:eastAsia="標楷體"/>
              </w:rPr>
            </w:pPr>
          </w:p>
        </w:tc>
        <w:tc>
          <w:tcPr>
            <w:tcW w:w="426" w:type="dxa"/>
            <w:tcBorders>
              <w:top w:val="single" w:sz="4" w:space="0" w:color="auto"/>
              <w:bottom w:val="single" w:sz="12" w:space="0" w:color="auto"/>
            </w:tcBorders>
          </w:tcPr>
          <w:p w:rsidR="00E210BF" w:rsidRPr="008C3A97" w:rsidRDefault="00E210BF" w:rsidP="00DC4CAA">
            <w:pPr>
              <w:spacing w:line="400" w:lineRule="exact"/>
              <w:jc w:val="center"/>
              <w:rPr>
                <w:rFonts w:eastAsia="標楷體"/>
              </w:rPr>
            </w:pPr>
          </w:p>
        </w:tc>
        <w:tc>
          <w:tcPr>
            <w:tcW w:w="425" w:type="dxa"/>
            <w:tcBorders>
              <w:top w:val="single" w:sz="4" w:space="0" w:color="auto"/>
              <w:bottom w:val="single" w:sz="12" w:space="0" w:color="auto"/>
            </w:tcBorders>
          </w:tcPr>
          <w:p w:rsidR="00E210BF" w:rsidRPr="008C3A97" w:rsidRDefault="00E210BF" w:rsidP="00DC4CAA">
            <w:pPr>
              <w:spacing w:line="400" w:lineRule="exact"/>
              <w:jc w:val="center"/>
              <w:rPr>
                <w:rFonts w:eastAsia="標楷體"/>
              </w:rPr>
            </w:pPr>
          </w:p>
        </w:tc>
        <w:tc>
          <w:tcPr>
            <w:tcW w:w="425" w:type="dxa"/>
            <w:tcBorders>
              <w:top w:val="single" w:sz="4" w:space="0" w:color="auto"/>
              <w:bottom w:val="single" w:sz="12" w:space="0" w:color="auto"/>
              <w:right w:val="single" w:sz="2" w:space="0" w:color="auto"/>
            </w:tcBorders>
          </w:tcPr>
          <w:p w:rsidR="00E210BF" w:rsidRPr="008C3A97" w:rsidRDefault="00E210BF" w:rsidP="00DC4CAA">
            <w:pPr>
              <w:spacing w:line="400" w:lineRule="exact"/>
              <w:jc w:val="center"/>
              <w:rPr>
                <w:rFonts w:eastAsia="標楷體"/>
              </w:rPr>
            </w:pPr>
          </w:p>
        </w:tc>
        <w:tc>
          <w:tcPr>
            <w:tcW w:w="1820" w:type="dxa"/>
            <w:gridSpan w:val="2"/>
            <w:vMerge/>
            <w:tcBorders>
              <w:left w:val="single" w:sz="2" w:space="0" w:color="auto"/>
              <w:bottom w:val="single" w:sz="12" w:space="0" w:color="auto"/>
              <w:right w:val="single" w:sz="18" w:space="0" w:color="auto"/>
            </w:tcBorders>
          </w:tcPr>
          <w:p w:rsidR="00E210BF" w:rsidRPr="008C3A97" w:rsidRDefault="00E210BF" w:rsidP="00DC4CAA">
            <w:pPr>
              <w:spacing w:line="400" w:lineRule="exact"/>
              <w:jc w:val="center"/>
              <w:rPr>
                <w:rFonts w:eastAsia="標楷體"/>
              </w:rPr>
            </w:pPr>
          </w:p>
        </w:tc>
      </w:tr>
      <w:tr w:rsidR="00521CBD" w:rsidRPr="008C3A97" w:rsidTr="00DC4CAA">
        <w:tc>
          <w:tcPr>
            <w:tcW w:w="1226" w:type="dxa"/>
            <w:vMerge/>
            <w:tcBorders>
              <w:left w:val="single" w:sz="18" w:space="0" w:color="auto"/>
            </w:tcBorders>
            <w:vAlign w:val="center"/>
          </w:tcPr>
          <w:p w:rsidR="00521CBD" w:rsidRPr="008C3A97" w:rsidRDefault="00521CBD" w:rsidP="00DC4CAA">
            <w:pPr>
              <w:spacing w:line="320" w:lineRule="exact"/>
              <w:ind w:leftChars="50" w:left="240" w:hangingChars="50" w:hanging="120"/>
              <w:rPr>
                <w:rFonts w:eastAsia="標楷體"/>
              </w:rPr>
            </w:pPr>
          </w:p>
        </w:tc>
        <w:tc>
          <w:tcPr>
            <w:tcW w:w="1418" w:type="dxa"/>
            <w:vMerge w:val="restart"/>
            <w:tcBorders>
              <w:top w:val="single" w:sz="12" w:space="0" w:color="auto"/>
            </w:tcBorders>
            <w:vAlign w:val="center"/>
          </w:tcPr>
          <w:p w:rsidR="00521CBD" w:rsidRPr="008C3A97" w:rsidRDefault="00521CBD" w:rsidP="00DC4CAA">
            <w:pPr>
              <w:spacing w:line="320" w:lineRule="exact"/>
              <w:ind w:left="511" w:hangingChars="213" w:hanging="511"/>
              <w:jc w:val="both"/>
              <w:rPr>
                <w:rFonts w:eastAsia="標楷體"/>
              </w:rPr>
            </w:pPr>
            <w:r w:rsidRPr="008C3A97">
              <w:rPr>
                <w:rFonts w:eastAsia="標楷體" w:hint="eastAsia"/>
              </w:rPr>
              <w:t>1</w:t>
            </w:r>
            <w:r w:rsidRPr="008C3A97">
              <w:rPr>
                <w:rFonts w:eastAsia="標楷體"/>
              </w:rPr>
              <w:t>.</w:t>
            </w:r>
            <w:r w:rsidRPr="008C3A97">
              <w:rPr>
                <w:rFonts w:eastAsia="標楷體" w:hint="eastAsia"/>
              </w:rPr>
              <w:t>2</w:t>
            </w:r>
            <w:r w:rsidRPr="008C3A97">
              <w:rPr>
                <w:rFonts w:eastAsia="標楷體" w:hAnsi="標楷體" w:hint="eastAsia"/>
              </w:rPr>
              <w:t>文化、工藝等故事性內涵</w:t>
            </w:r>
            <w:r w:rsidRPr="008C3A97">
              <w:rPr>
                <w:rFonts w:eastAsia="標楷體" w:hAnsi="標楷體"/>
              </w:rPr>
              <w:t>的創意化運用</w:t>
            </w:r>
          </w:p>
        </w:tc>
        <w:tc>
          <w:tcPr>
            <w:tcW w:w="3827" w:type="dxa"/>
            <w:tcBorders>
              <w:top w:val="single" w:sz="12" w:space="0" w:color="auto"/>
              <w:bottom w:val="single" w:sz="4" w:space="0" w:color="auto"/>
            </w:tcBorders>
          </w:tcPr>
          <w:p w:rsidR="00521CBD" w:rsidRPr="008C3A97" w:rsidRDefault="00521CBD" w:rsidP="0025492D">
            <w:pPr>
              <w:spacing w:line="320" w:lineRule="exact"/>
              <w:ind w:left="720" w:hangingChars="300" w:hanging="720"/>
              <w:jc w:val="both"/>
              <w:rPr>
                <w:rFonts w:eastAsia="標楷體"/>
              </w:rPr>
            </w:pPr>
            <w:r w:rsidRPr="008C3A97">
              <w:rPr>
                <w:rFonts w:eastAsia="標楷體" w:hint="eastAsia"/>
              </w:rPr>
              <w:t>1</w:t>
            </w:r>
            <w:r w:rsidRPr="008C3A97">
              <w:rPr>
                <w:rFonts w:eastAsia="標楷體"/>
              </w:rPr>
              <w:t>.</w:t>
            </w:r>
            <w:r w:rsidRPr="008C3A97">
              <w:rPr>
                <w:rFonts w:eastAsia="標楷體" w:hint="eastAsia"/>
              </w:rPr>
              <w:t>2</w:t>
            </w:r>
            <w:r w:rsidRPr="008C3A97">
              <w:rPr>
                <w:rFonts w:eastAsia="標楷體"/>
              </w:rPr>
              <w:t>.1</w:t>
            </w:r>
            <w:r w:rsidRPr="008C3A97">
              <w:rPr>
                <w:rFonts w:eastAsia="標楷體" w:hint="eastAsia"/>
              </w:rPr>
              <w:t>經營核心知識對都會或鄉村生活特色及其故事性內涵創意化運用的表現情形</w:t>
            </w:r>
          </w:p>
        </w:tc>
        <w:tc>
          <w:tcPr>
            <w:tcW w:w="425" w:type="dxa"/>
            <w:tcBorders>
              <w:top w:val="single" w:sz="12" w:space="0" w:color="auto"/>
              <w:bottom w:val="single" w:sz="4" w:space="0" w:color="auto"/>
            </w:tcBorders>
          </w:tcPr>
          <w:p w:rsidR="00521CBD" w:rsidRPr="008C3A97" w:rsidRDefault="00521CBD" w:rsidP="00DC4CAA">
            <w:pPr>
              <w:rPr>
                <w:rFonts w:eastAsia="標楷體"/>
              </w:rPr>
            </w:pPr>
          </w:p>
        </w:tc>
        <w:tc>
          <w:tcPr>
            <w:tcW w:w="425" w:type="dxa"/>
            <w:tcBorders>
              <w:top w:val="single" w:sz="12" w:space="0" w:color="auto"/>
              <w:bottom w:val="single" w:sz="4" w:space="0" w:color="auto"/>
            </w:tcBorders>
          </w:tcPr>
          <w:p w:rsidR="00521CBD" w:rsidRPr="008C3A97" w:rsidRDefault="00521CBD" w:rsidP="00DC4CAA">
            <w:pPr>
              <w:rPr>
                <w:rFonts w:eastAsia="標楷體"/>
              </w:rPr>
            </w:pPr>
          </w:p>
        </w:tc>
        <w:tc>
          <w:tcPr>
            <w:tcW w:w="426" w:type="dxa"/>
            <w:tcBorders>
              <w:top w:val="single" w:sz="12" w:space="0" w:color="auto"/>
              <w:bottom w:val="single" w:sz="4" w:space="0" w:color="auto"/>
            </w:tcBorders>
          </w:tcPr>
          <w:p w:rsidR="00521CBD" w:rsidRPr="008C3A97" w:rsidRDefault="00521CBD" w:rsidP="00DC4CAA">
            <w:pPr>
              <w:rPr>
                <w:rFonts w:eastAsia="標楷體"/>
              </w:rPr>
            </w:pPr>
          </w:p>
        </w:tc>
        <w:tc>
          <w:tcPr>
            <w:tcW w:w="425" w:type="dxa"/>
            <w:tcBorders>
              <w:top w:val="single" w:sz="12" w:space="0" w:color="auto"/>
              <w:bottom w:val="single" w:sz="4" w:space="0" w:color="auto"/>
            </w:tcBorders>
          </w:tcPr>
          <w:p w:rsidR="00521CBD" w:rsidRPr="008C3A97" w:rsidRDefault="00521CBD" w:rsidP="00DC4CAA">
            <w:pPr>
              <w:rPr>
                <w:rFonts w:eastAsia="標楷體"/>
              </w:rPr>
            </w:pPr>
          </w:p>
        </w:tc>
        <w:tc>
          <w:tcPr>
            <w:tcW w:w="425" w:type="dxa"/>
            <w:tcBorders>
              <w:top w:val="single" w:sz="12" w:space="0" w:color="auto"/>
              <w:bottom w:val="single" w:sz="4" w:space="0" w:color="auto"/>
              <w:right w:val="single" w:sz="2" w:space="0" w:color="auto"/>
            </w:tcBorders>
          </w:tcPr>
          <w:p w:rsidR="00521CBD" w:rsidRPr="008C3A97" w:rsidRDefault="00521CBD" w:rsidP="00DC4CAA">
            <w:pPr>
              <w:rPr>
                <w:rFonts w:eastAsia="標楷體"/>
              </w:rPr>
            </w:pPr>
          </w:p>
        </w:tc>
        <w:tc>
          <w:tcPr>
            <w:tcW w:w="1820" w:type="dxa"/>
            <w:gridSpan w:val="2"/>
            <w:vMerge w:val="restart"/>
            <w:tcBorders>
              <w:top w:val="single" w:sz="12" w:space="0" w:color="auto"/>
              <w:left w:val="single" w:sz="2" w:space="0" w:color="auto"/>
              <w:right w:val="single" w:sz="18" w:space="0" w:color="auto"/>
            </w:tcBorders>
          </w:tcPr>
          <w:p w:rsidR="00521CBD" w:rsidRPr="008C3A97" w:rsidRDefault="00521CBD" w:rsidP="00DC4CAA">
            <w:pPr>
              <w:rPr>
                <w:rFonts w:eastAsia="標楷體"/>
              </w:rPr>
            </w:pPr>
          </w:p>
        </w:tc>
      </w:tr>
      <w:tr w:rsidR="00521CBD" w:rsidRPr="008C3A97" w:rsidTr="00DC4CAA">
        <w:tc>
          <w:tcPr>
            <w:tcW w:w="1226" w:type="dxa"/>
            <w:vMerge/>
            <w:tcBorders>
              <w:left w:val="single" w:sz="18" w:space="0" w:color="auto"/>
            </w:tcBorders>
            <w:vAlign w:val="center"/>
          </w:tcPr>
          <w:p w:rsidR="00521CBD" w:rsidRPr="008C3A97" w:rsidRDefault="00521CBD" w:rsidP="00DC4CAA">
            <w:pPr>
              <w:spacing w:line="320" w:lineRule="exact"/>
              <w:ind w:leftChars="50" w:left="240" w:hangingChars="50" w:hanging="120"/>
              <w:rPr>
                <w:rFonts w:eastAsia="標楷體"/>
              </w:rPr>
            </w:pPr>
          </w:p>
        </w:tc>
        <w:tc>
          <w:tcPr>
            <w:tcW w:w="1418" w:type="dxa"/>
            <w:vMerge/>
            <w:tcBorders>
              <w:top w:val="single" w:sz="12" w:space="0" w:color="auto"/>
            </w:tcBorders>
            <w:vAlign w:val="center"/>
          </w:tcPr>
          <w:p w:rsidR="00521CBD" w:rsidRPr="008C3A97" w:rsidRDefault="00521CBD" w:rsidP="00DC4CAA">
            <w:pPr>
              <w:spacing w:line="320" w:lineRule="exact"/>
              <w:ind w:left="511" w:hangingChars="213" w:hanging="511"/>
              <w:jc w:val="both"/>
              <w:rPr>
                <w:rFonts w:eastAsia="標楷體" w:hint="eastAsia"/>
              </w:rPr>
            </w:pPr>
          </w:p>
        </w:tc>
        <w:tc>
          <w:tcPr>
            <w:tcW w:w="3827" w:type="dxa"/>
            <w:tcBorders>
              <w:top w:val="single" w:sz="4" w:space="0" w:color="auto"/>
            </w:tcBorders>
          </w:tcPr>
          <w:p w:rsidR="00521CBD" w:rsidRPr="008C3A97" w:rsidRDefault="00521CBD" w:rsidP="0025492D">
            <w:pPr>
              <w:spacing w:line="320" w:lineRule="exact"/>
              <w:ind w:left="720" w:hangingChars="300" w:hanging="720"/>
              <w:jc w:val="both"/>
              <w:rPr>
                <w:rFonts w:eastAsia="標楷體" w:hint="eastAsia"/>
              </w:rPr>
            </w:pPr>
            <w:r w:rsidRPr="008C3A97">
              <w:rPr>
                <w:rFonts w:eastAsia="標楷體" w:hint="eastAsia"/>
              </w:rPr>
              <w:t>1</w:t>
            </w:r>
            <w:r w:rsidRPr="008C3A97">
              <w:rPr>
                <w:rFonts w:eastAsia="標楷體"/>
              </w:rPr>
              <w:t>.</w:t>
            </w:r>
            <w:r w:rsidRPr="008C3A97">
              <w:rPr>
                <w:rFonts w:eastAsia="標楷體" w:hint="eastAsia"/>
              </w:rPr>
              <w:t>2</w:t>
            </w:r>
            <w:r w:rsidRPr="008C3A97">
              <w:rPr>
                <w:rFonts w:eastAsia="標楷體"/>
              </w:rPr>
              <w:t>.2</w:t>
            </w:r>
            <w:r w:rsidRPr="008C3A97">
              <w:rPr>
                <w:rFonts w:eastAsia="標楷體" w:hint="eastAsia"/>
              </w:rPr>
              <w:t>經營核心知識對自然生態特色及其故事性內涵創意化運用的表現情形</w:t>
            </w:r>
          </w:p>
        </w:tc>
        <w:tc>
          <w:tcPr>
            <w:tcW w:w="425" w:type="dxa"/>
            <w:tcBorders>
              <w:top w:val="single" w:sz="4" w:space="0" w:color="auto"/>
            </w:tcBorders>
          </w:tcPr>
          <w:p w:rsidR="00521CBD" w:rsidRPr="008C3A97" w:rsidRDefault="00521CBD" w:rsidP="00DC4CAA">
            <w:pPr>
              <w:rPr>
                <w:rFonts w:eastAsia="標楷體"/>
              </w:rPr>
            </w:pPr>
          </w:p>
        </w:tc>
        <w:tc>
          <w:tcPr>
            <w:tcW w:w="425" w:type="dxa"/>
            <w:tcBorders>
              <w:top w:val="single" w:sz="4" w:space="0" w:color="auto"/>
            </w:tcBorders>
          </w:tcPr>
          <w:p w:rsidR="00521CBD" w:rsidRPr="008C3A97" w:rsidRDefault="00521CBD" w:rsidP="00DC4CAA">
            <w:pPr>
              <w:rPr>
                <w:rFonts w:eastAsia="標楷體"/>
              </w:rPr>
            </w:pPr>
          </w:p>
        </w:tc>
        <w:tc>
          <w:tcPr>
            <w:tcW w:w="426" w:type="dxa"/>
            <w:tcBorders>
              <w:top w:val="single" w:sz="4" w:space="0" w:color="auto"/>
            </w:tcBorders>
          </w:tcPr>
          <w:p w:rsidR="00521CBD" w:rsidRPr="008C3A97" w:rsidRDefault="00521CBD" w:rsidP="00DC4CAA">
            <w:pPr>
              <w:rPr>
                <w:rFonts w:eastAsia="標楷體"/>
              </w:rPr>
            </w:pPr>
          </w:p>
        </w:tc>
        <w:tc>
          <w:tcPr>
            <w:tcW w:w="425" w:type="dxa"/>
            <w:tcBorders>
              <w:top w:val="single" w:sz="4" w:space="0" w:color="auto"/>
            </w:tcBorders>
          </w:tcPr>
          <w:p w:rsidR="00521CBD" w:rsidRPr="008C3A97" w:rsidRDefault="00521CBD" w:rsidP="00DC4CAA">
            <w:pPr>
              <w:rPr>
                <w:rFonts w:eastAsia="標楷體"/>
              </w:rPr>
            </w:pPr>
          </w:p>
        </w:tc>
        <w:tc>
          <w:tcPr>
            <w:tcW w:w="425" w:type="dxa"/>
            <w:tcBorders>
              <w:top w:val="single" w:sz="4" w:space="0" w:color="auto"/>
              <w:right w:val="single" w:sz="2" w:space="0" w:color="auto"/>
            </w:tcBorders>
          </w:tcPr>
          <w:p w:rsidR="00521CBD" w:rsidRPr="008C3A97" w:rsidRDefault="00521CBD" w:rsidP="00DC4CAA">
            <w:pPr>
              <w:rPr>
                <w:rFonts w:eastAsia="標楷體"/>
              </w:rPr>
            </w:pPr>
          </w:p>
        </w:tc>
        <w:tc>
          <w:tcPr>
            <w:tcW w:w="1820" w:type="dxa"/>
            <w:gridSpan w:val="2"/>
            <w:vMerge/>
            <w:tcBorders>
              <w:left w:val="single" w:sz="2" w:space="0" w:color="auto"/>
              <w:right w:val="single" w:sz="18" w:space="0" w:color="auto"/>
            </w:tcBorders>
          </w:tcPr>
          <w:p w:rsidR="00521CBD" w:rsidRPr="008C3A97" w:rsidRDefault="00521CBD" w:rsidP="00DC4CAA">
            <w:pPr>
              <w:rPr>
                <w:rFonts w:eastAsia="標楷體"/>
              </w:rPr>
            </w:pPr>
          </w:p>
        </w:tc>
      </w:tr>
      <w:tr w:rsidR="00521CBD" w:rsidRPr="008C3A97" w:rsidTr="00DC4CAA">
        <w:tc>
          <w:tcPr>
            <w:tcW w:w="1226" w:type="dxa"/>
            <w:vMerge/>
            <w:tcBorders>
              <w:left w:val="single" w:sz="18" w:space="0" w:color="auto"/>
            </w:tcBorders>
          </w:tcPr>
          <w:p w:rsidR="00521CBD" w:rsidRPr="008C3A97" w:rsidRDefault="00521CBD" w:rsidP="00DC4CAA">
            <w:pPr>
              <w:spacing w:line="320" w:lineRule="exact"/>
              <w:ind w:left="240" w:hangingChars="100" w:hanging="240"/>
              <w:rPr>
                <w:rFonts w:eastAsia="標楷體"/>
              </w:rPr>
            </w:pPr>
          </w:p>
        </w:tc>
        <w:tc>
          <w:tcPr>
            <w:tcW w:w="1418" w:type="dxa"/>
            <w:vMerge/>
            <w:tcBorders>
              <w:bottom w:val="single" w:sz="12" w:space="0" w:color="auto"/>
            </w:tcBorders>
            <w:vAlign w:val="center"/>
          </w:tcPr>
          <w:p w:rsidR="00521CBD" w:rsidRPr="008C3A97" w:rsidRDefault="00521CBD" w:rsidP="00DC4CAA">
            <w:pPr>
              <w:spacing w:line="320" w:lineRule="exact"/>
              <w:ind w:left="511" w:hangingChars="213" w:hanging="511"/>
              <w:jc w:val="both"/>
              <w:rPr>
                <w:rFonts w:eastAsia="標楷體"/>
              </w:rPr>
            </w:pPr>
          </w:p>
        </w:tc>
        <w:tc>
          <w:tcPr>
            <w:tcW w:w="3827" w:type="dxa"/>
            <w:tcBorders>
              <w:bottom w:val="single" w:sz="12" w:space="0" w:color="auto"/>
            </w:tcBorders>
          </w:tcPr>
          <w:p w:rsidR="00521CBD" w:rsidRPr="008C3A97" w:rsidRDefault="00521CBD" w:rsidP="0025492D">
            <w:pPr>
              <w:spacing w:line="320" w:lineRule="exact"/>
              <w:ind w:left="720" w:hangingChars="300" w:hanging="720"/>
              <w:jc w:val="both"/>
              <w:rPr>
                <w:rFonts w:eastAsia="標楷體"/>
              </w:rPr>
            </w:pPr>
            <w:r w:rsidRPr="008C3A97">
              <w:rPr>
                <w:rFonts w:eastAsia="標楷體" w:hint="eastAsia"/>
              </w:rPr>
              <w:t>1</w:t>
            </w:r>
            <w:r w:rsidRPr="008C3A97">
              <w:rPr>
                <w:rFonts w:eastAsia="標楷體"/>
              </w:rPr>
              <w:t>.</w:t>
            </w:r>
            <w:r w:rsidRPr="008C3A97">
              <w:rPr>
                <w:rFonts w:eastAsia="標楷體" w:hint="eastAsia"/>
              </w:rPr>
              <w:t>2</w:t>
            </w:r>
            <w:r w:rsidRPr="008C3A97">
              <w:rPr>
                <w:rFonts w:eastAsia="標楷體"/>
              </w:rPr>
              <w:t>.</w:t>
            </w:r>
            <w:r w:rsidRPr="008C3A97">
              <w:rPr>
                <w:rFonts w:eastAsia="標楷體" w:hint="eastAsia"/>
              </w:rPr>
              <w:t>3</w:t>
            </w:r>
            <w:r w:rsidRPr="008C3A97">
              <w:rPr>
                <w:rFonts w:eastAsia="標楷體" w:hint="eastAsia"/>
              </w:rPr>
              <w:t>經營核心知識對歷史文化資產及其故事性內涵創意化運用</w:t>
            </w:r>
            <w:r w:rsidRPr="008C3A97">
              <w:rPr>
                <w:rFonts w:eastAsia="標楷體" w:hint="eastAsia"/>
              </w:rPr>
              <w:lastRenderedPageBreak/>
              <w:t>的表現情形</w:t>
            </w:r>
          </w:p>
        </w:tc>
        <w:tc>
          <w:tcPr>
            <w:tcW w:w="425" w:type="dxa"/>
            <w:tcBorders>
              <w:bottom w:val="single" w:sz="12" w:space="0" w:color="auto"/>
            </w:tcBorders>
          </w:tcPr>
          <w:p w:rsidR="00521CBD" w:rsidRPr="008C3A97" w:rsidRDefault="00521CBD" w:rsidP="00DC4CAA">
            <w:pPr>
              <w:rPr>
                <w:rFonts w:eastAsia="標楷體"/>
              </w:rPr>
            </w:pPr>
          </w:p>
        </w:tc>
        <w:tc>
          <w:tcPr>
            <w:tcW w:w="425" w:type="dxa"/>
            <w:tcBorders>
              <w:bottom w:val="single" w:sz="12" w:space="0" w:color="auto"/>
            </w:tcBorders>
          </w:tcPr>
          <w:p w:rsidR="00521CBD" w:rsidRPr="008C3A97" w:rsidRDefault="00521CBD" w:rsidP="00DC4CAA">
            <w:pPr>
              <w:rPr>
                <w:rFonts w:eastAsia="標楷體"/>
              </w:rPr>
            </w:pPr>
          </w:p>
        </w:tc>
        <w:tc>
          <w:tcPr>
            <w:tcW w:w="426" w:type="dxa"/>
            <w:tcBorders>
              <w:bottom w:val="single" w:sz="12" w:space="0" w:color="auto"/>
            </w:tcBorders>
          </w:tcPr>
          <w:p w:rsidR="00521CBD" w:rsidRPr="008C3A97" w:rsidRDefault="00521CBD" w:rsidP="00DC4CAA">
            <w:pPr>
              <w:rPr>
                <w:rFonts w:eastAsia="標楷體"/>
              </w:rPr>
            </w:pPr>
          </w:p>
        </w:tc>
        <w:tc>
          <w:tcPr>
            <w:tcW w:w="425" w:type="dxa"/>
            <w:tcBorders>
              <w:bottom w:val="single" w:sz="12" w:space="0" w:color="auto"/>
            </w:tcBorders>
          </w:tcPr>
          <w:p w:rsidR="00521CBD" w:rsidRPr="008C3A97" w:rsidRDefault="00521CBD" w:rsidP="00DC4CAA">
            <w:pPr>
              <w:rPr>
                <w:rFonts w:eastAsia="標楷體"/>
              </w:rPr>
            </w:pPr>
          </w:p>
        </w:tc>
        <w:tc>
          <w:tcPr>
            <w:tcW w:w="425" w:type="dxa"/>
            <w:tcBorders>
              <w:bottom w:val="single" w:sz="12" w:space="0" w:color="auto"/>
              <w:right w:val="single" w:sz="2" w:space="0" w:color="auto"/>
            </w:tcBorders>
          </w:tcPr>
          <w:p w:rsidR="00521CBD" w:rsidRPr="008C3A97" w:rsidRDefault="00521CBD" w:rsidP="00DC4CAA">
            <w:pPr>
              <w:rPr>
                <w:rFonts w:eastAsia="標楷體"/>
              </w:rPr>
            </w:pPr>
          </w:p>
        </w:tc>
        <w:tc>
          <w:tcPr>
            <w:tcW w:w="1820" w:type="dxa"/>
            <w:gridSpan w:val="2"/>
            <w:vMerge/>
            <w:tcBorders>
              <w:left w:val="single" w:sz="2" w:space="0" w:color="auto"/>
              <w:bottom w:val="single" w:sz="12" w:space="0" w:color="auto"/>
              <w:right w:val="single" w:sz="18" w:space="0" w:color="auto"/>
            </w:tcBorders>
          </w:tcPr>
          <w:p w:rsidR="00521CBD" w:rsidRPr="008C3A97" w:rsidRDefault="00521CBD" w:rsidP="00DC4CAA">
            <w:pPr>
              <w:rPr>
                <w:rFonts w:eastAsia="標楷體"/>
              </w:rPr>
            </w:pPr>
          </w:p>
        </w:tc>
      </w:tr>
      <w:tr w:rsidR="00E210BF" w:rsidRPr="008C3A97" w:rsidTr="00DC4CAA">
        <w:tc>
          <w:tcPr>
            <w:tcW w:w="1226" w:type="dxa"/>
            <w:vMerge/>
            <w:tcBorders>
              <w:left w:val="single" w:sz="18" w:space="0" w:color="auto"/>
            </w:tcBorders>
          </w:tcPr>
          <w:p w:rsidR="00E210BF" w:rsidRPr="008C3A97" w:rsidRDefault="00E210BF" w:rsidP="00DC4CAA">
            <w:pPr>
              <w:rPr>
                <w:rFonts w:eastAsia="標楷體"/>
              </w:rPr>
            </w:pPr>
          </w:p>
        </w:tc>
        <w:tc>
          <w:tcPr>
            <w:tcW w:w="1418" w:type="dxa"/>
            <w:vMerge w:val="restart"/>
            <w:tcBorders>
              <w:top w:val="single" w:sz="12" w:space="0" w:color="auto"/>
            </w:tcBorders>
            <w:vAlign w:val="center"/>
          </w:tcPr>
          <w:p w:rsidR="00E210BF" w:rsidRPr="008C3A97" w:rsidRDefault="00E210BF" w:rsidP="00DC4CAA">
            <w:pPr>
              <w:spacing w:line="320" w:lineRule="exact"/>
              <w:ind w:left="511" w:hangingChars="213" w:hanging="511"/>
              <w:jc w:val="both"/>
              <w:rPr>
                <w:rFonts w:eastAsia="標楷體"/>
              </w:rPr>
            </w:pPr>
            <w:r w:rsidRPr="008C3A97">
              <w:rPr>
                <w:rFonts w:eastAsia="標楷體" w:hint="eastAsia"/>
              </w:rPr>
              <w:t>1</w:t>
            </w:r>
            <w:r w:rsidRPr="008C3A97">
              <w:rPr>
                <w:rFonts w:eastAsia="標楷體"/>
              </w:rPr>
              <w:t>.</w:t>
            </w:r>
            <w:r w:rsidRPr="008C3A97">
              <w:rPr>
                <w:rFonts w:eastAsia="標楷體" w:hint="eastAsia"/>
              </w:rPr>
              <w:t xml:space="preserve">3 </w:t>
            </w:r>
            <w:r w:rsidRPr="008C3A97">
              <w:rPr>
                <w:rFonts w:eastAsia="標楷體"/>
              </w:rPr>
              <w:t>科技、美學、行銷的創意化表現</w:t>
            </w:r>
          </w:p>
        </w:tc>
        <w:tc>
          <w:tcPr>
            <w:tcW w:w="3827" w:type="dxa"/>
            <w:tcBorders>
              <w:top w:val="single" w:sz="12" w:space="0" w:color="auto"/>
            </w:tcBorders>
          </w:tcPr>
          <w:p w:rsidR="00E210BF" w:rsidRPr="008C3A97" w:rsidRDefault="00E210BF" w:rsidP="00DC4CAA">
            <w:pPr>
              <w:spacing w:line="360" w:lineRule="exact"/>
              <w:ind w:left="701" w:hangingChars="292" w:hanging="701"/>
              <w:jc w:val="both"/>
              <w:rPr>
                <w:rFonts w:eastAsia="標楷體"/>
              </w:rPr>
            </w:pPr>
            <w:r w:rsidRPr="008C3A97">
              <w:rPr>
                <w:rFonts w:eastAsia="標楷體" w:hint="eastAsia"/>
              </w:rPr>
              <w:t>1</w:t>
            </w:r>
            <w:r w:rsidRPr="008C3A97">
              <w:rPr>
                <w:rFonts w:eastAsia="標楷體"/>
              </w:rPr>
              <w:t>.</w:t>
            </w:r>
            <w:r w:rsidRPr="008C3A97">
              <w:rPr>
                <w:rFonts w:eastAsia="標楷體" w:hint="eastAsia"/>
              </w:rPr>
              <w:t>3</w:t>
            </w:r>
            <w:r w:rsidRPr="008C3A97">
              <w:rPr>
                <w:rFonts w:eastAsia="標楷體"/>
              </w:rPr>
              <w:t xml:space="preserve">.1 </w:t>
            </w:r>
            <w:r w:rsidRPr="008C3A97">
              <w:rPr>
                <w:rFonts w:eastAsia="標楷體"/>
              </w:rPr>
              <w:t>經營核心知識對科技之創意化運用的表現情形。</w:t>
            </w:r>
          </w:p>
        </w:tc>
        <w:tc>
          <w:tcPr>
            <w:tcW w:w="425" w:type="dxa"/>
            <w:tcBorders>
              <w:top w:val="single" w:sz="12" w:space="0" w:color="auto"/>
            </w:tcBorders>
          </w:tcPr>
          <w:p w:rsidR="00E210BF" w:rsidRPr="008C3A97" w:rsidRDefault="00E210BF" w:rsidP="00DC4CAA">
            <w:pPr>
              <w:rPr>
                <w:rFonts w:eastAsia="標楷體"/>
              </w:rPr>
            </w:pPr>
          </w:p>
        </w:tc>
        <w:tc>
          <w:tcPr>
            <w:tcW w:w="425" w:type="dxa"/>
            <w:tcBorders>
              <w:top w:val="single" w:sz="12" w:space="0" w:color="auto"/>
            </w:tcBorders>
          </w:tcPr>
          <w:p w:rsidR="00E210BF" w:rsidRPr="008C3A97" w:rsidRDefault="00E210BF" w:rsidP="00DC4CAA">
            <w:pPr>
              <w:rPr>
                <w:rFonts w:eastAsia="標楷體"/>
              </w:rPr>
            </w:pPr>
          </w:p>
        </w:tc>
        <w:tc>
          <w:tcPr>
            <w:tcW w:w="426" w:type="dxa"/>
            <w:tcBorders>
              <w:top w:val="single" w:sz="12" w:space="0" w:color="auto"/>
            </w:tcBorders>
          </w:tcPr>
          <w:p w:rsidR="00E210BF" w:rsidRPr="008C3A97" w:rsidRDefault="00E210BF" w:rsidP="00DC4CAA">
            <w:pPr>
              <w:rPr>
                <w:rFonts w:eastAsia="標楷體"/>
              </w:rPr>
            </w:pPr>
          </w:p>
        </w:tc>
        <w:tc>
          <w:tcPr>
            <w:tcW w:w="425" w:type="dxa"/>
            <w:tcBorders>
              <w:top w:val="single" w:sz="12" w:space="0" w:color="auto"/>
            </w:tcBorders>
          </w:tcPr>
          <w:p w:rsidR="00E210BF" w:rsidRPr="008C3A97" w:rsidRDefault="00E210BF" w:rsidP="00DC4CAA">
            <w:pPr>
              <w:rPr>
                <w:rFonts w:eastAsia="標楷體"/>
              </w:rPr>
            </w:pPr>
          </w:p>
        </w:tc>
        <w:tc>
          <w:tcPr>
            <w:tcW w:w="425" w:type="dxa"/>
            <w:tcBorders>
              <w:top w:val="single" w:sz="12" w:space="0" w:color="auto"/>
              <w:right w:val="single" w:sz="2" w:space="0" w:color="auto"/>
            </w:tcBorders>
          </w:tcPr>
          <w:p w:rsidR="00E210BF" w:rsidRPr="008C3A97" w:rsidRDefault="00E210BF" w:rsidP="00DC4CAA">
            <w:pPr>
              <w:rPr>
                <w:rFonts w:eastAsia="標楷體"/>
              </w:rPr>
            </w:pPr>
          </w:p>
        </w:tc>
        <w:tc>
          <w:tcPr>
            <w:tcW w:w="1820" w:type="dxa"/>
            <w:gridSpan w:val="2"/>
            <w:vMerge w:val="restart"/>
            <w:tcBorders>
              <w:top w:val="single" w:sz="12" w:space="0" w:color="auto"/>
              <w:left w:val="single" w:sz="2" w:space="0" w:color="auto"/>
              <w:right w:val="single" w:sz="18" w:space="0" w:color="auto"/>
            </w:tcBorders>
          </w:tcPr>
          <w:p w:rsidR="00E210BF" w:rsidRPr="008C3A97" w:rsidRDefault="00E210BF" w:rsidP="00DC4CAA">
            <w:pPr>
              <w:rPr>
                <w:rFonts w:eastAsia="標楷體"/>
              </w:rPr>
            </w:pPr>
          </w:p>
        </w:tc>
      </w:tr>
      <w:tr w:rsidR="00E210BF" w:rsidRPr="008C3A97" w:rsidTr="00DC4CAA">
        <w:tc>
          <w:tcPr>
            <w:tcW w:w="1226" w:type="dxa"/>
            <w:vMerge/>
            <w:tcBorders>
              <w:left w:val="single" w:sz="18" w:space="0" w:color="auto"/>
            </w:tcBorders>
          </w:tcPr>
          <w:p w:rsidR="00E210BF" w:rsidRPr="008C3A97" w:rsidRDefault="00E210BF" w:rsidP="00DC4CAA">
            <w:pPr>
              <w:rPr>
                <w:rFonts w:eastAsia="標楷體"/>
              </w:rPr>
            </w:pPr>
          </w:p>
        </w:tc>
        <w:tc>
          <w:tcPr>
            <w:tcW w:w="1418" w:type="dxa"/>
            <w:vMerge/>
            <w:vAlign w:val="center"/>
          </w:tcPr>
          <w:p w:rsidR="00E210BF" w:rsidRPr="008C3A97" w:rsidRDefault="00E210BF" w:rsidP="00DC4CAA">
            <w:pPr>
              <w:widowControl/>
              <w:spacing w:line="400" w:lineRule="exact"/>
              <w:ind w:left="280" w:hanging="280"/>
              <w:jc w:val="both"/>
              <w:rPr>
                <w:rFonts w:eastAsia="標楷體"/>
                <w:kern w:val="0"/>
                <w:sz w:val="28"/>
              </w:rPr>
            </w:pPr>
          </w:p>
        </w:tc>
        <w:tc>
          <w:tcPr>
            <w:tcW w:w="3827" w:type="dxa"/>
          </w:tcPr>
          <w:p w:rsidR="00E210BF" w:rsidRPr="008C3A97" w:rsidRDefault="00E210BF" w:rsidP="00DC4CAA">
            <w:pPr>
              <w:spacing w:line="360" w:lineRule="exact"/>
              <w:ind w:left="701" w:hangingChars="292" w:hanging="701"/>
              <w:jc w:val="both"/>
              <w:rPr>
                <w:rFonts w:eastAsia="標楷體"/>
              </w:rPr>
            </w:pPr>
            <w:r w:rsidRPr="008C3A97">
              <w:rPr>
                <w:rFonts w:eastAsia="標楷體" w:hint="eastAsia"/>
              </w:rPr>
              <w:t>1</w:t>
            </w:r>
            <w:r w:rsidRPr="008C3A97">
              <w:rPr>
                <w:rFonts w:eastAsia="標楷體"/>
              </w:rPr>
              <w:t>.</w:t>
            </w:r>
            <w:r w:rsidRPr="008C3A97">
              <w:rPr>
                <w:rFonts w:eastAsia="標楷體" w:hint="eastAsia"/>
              </w:rPr>
              <w:t>3</w:t>
            </w:r>
            <w:r w:rsidRPr="008C3A97">
              <w:rPr>
                <w:rFonts w:eastAsia="標楷體"/>
              </w:rPr>
              <w:t xml:space="preserve">.2 </w:t>
            </w:r>
            <w:r w:rsidRPr="008C3A97">
              <w:rPr>
                <w:rFonts w:eastAsia="標楷體"/>
              </w:rPr>
              <w:t>經營核心知識對美學之創意化運用的表現情形。</w:t>
            </w:r>
          </w:p>
        </w:tc>
        <w:tc>
          <w:tcPr>
            <w:tcW w:w="425" w:type="dxa"/>
          </w:tcPr>
          <w:p w:rsidR="00E210BF" w:rsidRPr="008C3A97" w:rsidRDefault="00E210BF" w:rsidP="00DC4CAA">
            <w:pPr>
              <w:rPr>
                <w:rFonts w:eastAsia="標楷體"/>
              </w:rPr>
            </w:pPr>
          </w:p>
        </w:tc>
        <w:tc>
          <w:tcPr>
            <w:tcW w:w="425" w:type="dxa"/>
          </w:tcPr>
          <w:p w:rsidR="00E210BF" w:rsidRPr="008C3A97" w:rsidRDefault="00E210BF" w:rsidP="00DC4CAA">
            <w:pPr>
              <w:rPr>
                <w:rFonts w:eastAsia="標楷體"/>
              </w:rPr>
            </w:pPr>
          </w:p>
        </w:tc>
        <w:tc>
          <w:tcPr>
            <w:tcW w:w="426" w:type="dxa"/>
          </w:tcPr>
          <w:p w:rsidR="00E210BF" w:rsidRPr="008C3A97" w:rsidRDefault="00E210BF" w:rsidP="00DC4CAA">
            <w:pPr>
              <w:rPr>
                <w:rFonts w:eastAsia="標楷體"/>
              </w:rPr>
            </w:pPr>
          </w:p>
        </w:tc>
        <w:tc>
          <w:tcPr>
            <w:tcW w:w="425" w:type="dxa"/>
          </w:tcPr>
          <w:p w:rsidR="00E210BF" w:rsidRPr="008C3A97" w:rsidRDefault="00E210BF" w:rsidP="00DC4CAA">
            <w:pPr>
              <w:rPr>
                <w:rFonts w:eastAsia="標楷體"/>
              </w:rPr>
            </w:pPr>
          </w:p>
        </w:tc>
        <w:tc>
          <w:tcPr>
            <w:tcW w:w="425" w:type="dxa"/>
            <w:tcBorders>
              <w:right w:val="single" w:sz="2" w:space="0" w:color="auto"/>
            </w:tcBorders>
          </w:tcPr>
          <w:p w:rsidR="00E210BF" w:rsidRPr="008C3A97" w:rsidRDefault="00E210BF" w:rsidP="00DC4CAA">
            <w:pPr>
              <w:rPr>
                <w:rFonts w:eastAsia="標楷體"/>
              </w:rPr>
            </w:pPr>
          </w:p>
        </w:tc>
        <w:tc>
          <w:tcPr>
            <w:tcW w:w="1820" w:type="dxa"/>
            <w:gridSpan w:val="2"/>
            <w:vMerge/>
            <w:tcBorders>
              <w:left w:val="single" w:sz="2" w:space="0" w:color="auto"/>
              <w:right w:val="single" w:sz="18" w:space="0" w:color="auto"/>
            </w:tcBorders>
          </w:tcPr>
          <w:p w:rsidR="00E210BF" w:rsidRPr="008C3A97" w:rsidRDefault="00E210BF" w:rsidP="00DC4CAA">
            <w:pPr>
              <w:rPr>
                <w:rFonts w:eastAsia="標楷體"/>
              </w:rPr>
            </w:pPr>
          </w:p>
        </w:tc>
      </w:tr>
      <w:tr w:rsidR="00E210BF" w:rsidRPr="008C3A97" w:rsidTr="00DC4CAA">
        <w:tc>
          <w:tcPr>
            <w:tcW w:w="1226" w:type="dxa"/>
            <w:vMerge/>
            <w:tcBorders>
              <w:left w:val="single" w:sz="18" w:space="0" w:color="auto"/>
            </w:tcBorders>
          </w:tcPr>
          <w:p w:rsidR="00E210BF" w:rsidRPr="008C3A97" w:rsidRDefault="00E210BF" w:rsidP="00DC4CAA">
            <w:pPr>
              <w:rPr>
                <w:rFonts w:eastAsia="標楷體"/>
              </w:rPr>
            </w:pPr>
          </w:p>
        </w:tc>
        <w:tc>
          <w:tcPr>
            <w:tcW w:w="1418" w:type="dxa"/>
            <w:vMerge/>
            <w:vAlign w:val="center"/>
          </w:tcPr>
          <w:p w:rsidR="00E210BF" w:rsidRPr="008C3A97" w:rsidRDefault="00E210BF" w:rsidP="00DC4CAA">
            <w:pPr>
              <w:widowControl/>
              <w:spacing w:line="400" w:lineRule="exact"/>
              <w:ind w:left="280" w:hanging="280"/>
              <w:jc w:val="both"/>
              <w:rPr>
                <w:rFonts w:eastAsia="標楷體"/>
                <w:kern w:val="0"/>
                <w:sz w:val="28"/>
              </w:rPr>
            </w:pPr>
          </w:p>
        </w:tc>
        <w:tc>
          <w:tcPr>
            <w:tcW w:w="3827" w:type="dxa"/>
          </w:tcPr>
          <w:p w:rsidR="00E210BF" w:rsidRPr="008C3A97" w:rsidRDefault="00E210BF" w:rsidP="00DC4CAA">
            <w:pPr>
              <w:spacing w:line="360" w:lineRule="exact"/>
              <w:ind w:left="701" w:hangingChars="292" w:hanging="701"/>
              <w:jc w:val="both"/>
              <w:rPr>
                <w:rFonts w:eastAsia="標楷體"/>
              </w:rPr>
            </w:pPr>
            <w:r w:rsidRPr="008C3A97">
              <w:rPr>
                <w:rFonts w:eastAsia="標楷體" w:hint="eastAsia"/>
              </w:rPr>
              <w:t>1</w:t>
            </w:r>
            <w:r w:rsidRPr="008C3A97">
              <w:rPr>
                <w:rFonts w:eastAsia="標楷體"/>
              </w:rPr>
              <w:t>.</w:t>
            </w:r>
            <w:r w:rsidRPr="008C3A97">
              <w:rPr>
                <w:rFonts w:eastAsia="標楷體" w:hint="eastAsia"/>
              </w:rPr>
              <w:t>3</w:t>
            </w:r>
            <w:r w:rsidRPr="008C3A97">
              <w:rPr>
                <w:rFonts w:eastAsia="標楷體"/>
              </w:rPr>
              <w:t xml:space="preserve">.3 </w:t>
            </w:r>
            <w:r w:rsidRPr="008C3A97">
              <w:rPr>
                <w:rFonts w:eastAsia="標楷體"/>
              </w:rPr>
              <w:t>經營核心知識對科技與美學組合創新運用的表現情形。</w:t>
            </w:r>
          </w:p>
        </w:tc>
        <w:tc>
          <w:tcPr>
            <w:tcW w:w="425" w:type="dxa"/>
          </w:tcPr>
          <w:p w:rsidR="00E210BF" w:rsidRPr="008C3A97" w:rsidRDefault="00E210BF" w:rsidP="00DC4CAA">
            <w:pPr>
              <w:rPr>
                <w:rFonts w:eastAsia="標楷體"/>
              </w:rPr>
            </w:pPr>
          </w:p>
        </w:tc>
        <w:tc>
          <w:tcPr>
            <w:tcW w:w="425" w:type="dxa"/>
          </w:tcPr>
          <w:p w:rsidR="00E210BF" w:rsidRPr="008C3A97" w:rsidRDefault="00E210BF" w:rsidP="00DC4CAA">
            <w:pPr>
              <w:rPr>
                <w:rFonts w:eastAsia="標楷體"/>
              </w:rPr>
            </w:pPr>
          </w:p>
        </w:tc>
        <w:tc>
          <w:tcPr>
            <w:tcW w:w="426" w:type="dxa"/>
          </w:tcPr>
          <w:p w:rsidR="00E210BF" w:rsidRPr="008C3A97" w:rsidRDefault="00E210BF" w:rsidP="00DC4CAA">
            <w:pPr>
              <w:rPr>
                <w:rFonts w:eastAsia="標楷體"/>
              </w:rPr>
            </w:pPr>
          </w:p>
        </w:tc>
        <w:tc>
          <w:tcPr>
            <w:tcW w:w="425" w:type="dxa"/>
          </w:tcPr>
          <w:p w:rsidR="00E210BF" w:rsidRPr="008C3A97" w:rsidRDefault="00E210BF" w:rsidP="00DC4CAA">
            <w:pPr>
              <w:rPr>
                <w:rFonts w:eastAsia="標楷體"/>
              </w:rPr>
            </w:pPr>
          </w:p>
        </w:tc>
        <w:tc>
          <w:tcPr>
            <w:tcW w:w="425" w:type="dxa"/>
            <w:tcBorders>
              <w:right w:val="single" w:sz="2" w:space="0" w:color="auto"/>
            </w:tcBorders>
          </w:tcPr>
          <w:p w:rsidR="00E210BF" w:rsidRPr="008C3A97" w:rsidRDefault="00E210BF" w:rsidP="00DC4CAA">
            <w:pPr>
              <w:rPr>
                <w:rFonts w:eastAsia="標楷體"/>
              </w:rPr>
            </w:pPr>
          </w:p>
        </w:tc>
        <w:tc>
          <w:tcPr>
            <w:tcW w:w="1820" w:type="dxa"/>
            <w:gridSpan w:val="2"/>
            <w:vMerge/>
            <w:tcBorders>
              <w:left w:val="single" w:sz="2" w:space="0" w:color="auto"/>
              <w:right w:val="single" w:sz="18" w:space="0" w:color="auto"/>
            </w:tcBorders>
          </w:tcPr>
          <w:p w:rsidR="00E210BF" w:rsidRPr="008C3A97" w:rsidRDefault="00E210BF" w:rsidP="00DC4CAA">
            <w:pPr>
              <w:rPr>
                <w:rFonts w:eastAsia="標楷體"/>
              </w:rPr>
            </w:pPr>
          </w:p>
        </w:tc>
      </w:tr>
      <w:tr w:rsidR="00E210BF" w:rsidRPr="008C3A97" w:rsidTr="00DC4CAA">
        <w:tc>
          <w:tcPr>
            <w:tcW w:w="1226" w:type="dxa"/>
            <w:vMerge/>
            <w:tcBorders>
              <w:left w:val="single" w:sz="18" w:space="0" w:color="auto"/>
            </w:tcBorders>
          </w:tcPr>
          <w:p w:rsidR="00E210BF" w:rsidRPr="008C3A97" w:rsidRDefault="00E210BF" w:rsidP="00DC4CAA">
            <w:pPr>
              <w:rPr>
                <w:rFonts w:eastAsia="標楷體"/>
              </w:rPr>
            </w:pPr>
          </w:p>
        </w:tc>
        <w:tc>
          <w:tcPr>
            <w:tcW w:w="1418" w:type="dxa"/>
            <w:vMerge/>
            <w:vAlign w:val="center"/>
          </w:tcPr>
          <w:p w:rsidR="00E210BF" w:rsidRPr="008C3A97" w:rsidRDefault="00E210BF" w:rsidP="00DC4CAA">
            <w:pPr>
              <w:widowControl/>
              <w:spacing w:line="400" w:lineRule="exact"/>
              <w:ind w:left="280" w:hanging="280"/>
              <w:jc w:val="both"/>
              <w:rPr>
                <w:rFonts w:eastAsia="標楷體"/>
                <w:kern w:val="0"/>
                <w:sz w:val="28"/>
              </w:rPr>
            </w:pPr>
          </w:p>
        </w:tc>
        <w:tc>
          <w:tcPr>
            <w:tcW w:w="3827" w:type="dxa"/>
          </w:tcPr>
          <w:p w:rsidR="00E210BF" w:rsidRPr="008C3A97" w:rsidRDefault="00E210BF" w:rsidP="00DC4CAA">
            <w:pPr>
              <w:spacing w:line="360" w:lineRule="exact"/>
              <w:ind w:left="701" w:hangingChars="292" w:hanging="701"/>
              <w:jc w:val="both"/>
              <w:rPr>
                <w:rFonts w:eastAsia="標楷體"/>
              </w:rPr>
            </w:pPr>
            <w:r w:rsidRPr="008C3A97">
              <w:rPr>
                <w:rFonts w:eastAsia="標楷體" w:hint="eastAsia"/>
              </w:rPr>
              <w:t>1</w:t>
            </w:r>
            <w:r w:rsidRPr="008C3A97">
              <w:rPr>
                <w:rFonts w:eastAsia="標楷體"/>
              </w:rPr>
              <w:t>.</w:t>
            </w:r>
            <w:r w:rsidRPr="008C3A97">
              <w:rPr>
                <w:rFonts w:eastAsia="標楷體" w:hint="eastAsia"/>
              </w:rPr>
              <w:t>3</w:t>
            </w:r>
            <w:r w:rsidRPr="008C3A97">
              <w:rPr>
                <w:rFonts w:eastAsia="標楷體"/>
              </w:rPr>
              <w:t xml:space="preserve">.4 </w:t>
            </w:r>
            <w:r w:rsidRPr="008C3A97">
              <w:rPr>
                <w:rFonts w:eastAsia="標楷體"/>
              </w:rPr>
              <w:t>經營核心知識與對生活理念創新運用的表現情形</w:t>
            </w:r>
          </w:p>
        </w:tc>
        <w:tc>
          <w:tcPr>
            <w:tcW w:w="425" w:type="dxa"/>
          </w:tcPr>
          <w:p w:rsidR="00E210BF" w:rsidRPr="008C3A97" w:rsidRDefault="00E210BF" w:rsidP="00DC4CAA">
            <w:pPr>
              <w:rPr>
                <w:rFonts w:eastAsia="標楷體"/>
              </w:rPr>
            </w:pPr>
          </w:p>
        </w:tc>
        <w:tc>
          <w:tcPr>
            <w:tcW w:w="425" w:type="dxa"/>
          </w:tcPr>
          <w:p w:rsidR="00E210BF" w:rsidRPr="008C3A97" w:rsidRDefault="00E210BF" w:rsidP="00DC4CAA">
            <w:pPr>
              <w:rPr>
                <w:rFonts w:eastAsia="標楷體"/>
              </w:rPr>
            </w:pPr>
          </w:p>
        </w:tc>
        <w:tc>
          <w:tcPr>
            <w:tcW w:w="426" w:type="dxa"/>
          </w:tcPr>
          <w:p w:rsidR="00E210BF" w:rsidRPr="008C3A97" w:rsidRDefault="00E210BF" w:rsidP="00DC4CAA">
            <w:pPr>
              <w:rPr>
                <w:rFonts w:eastAsia="標楷體"/>
              </w:rPr>
            </w:pPr>
          </w:p>
        </w:tc>
        <w:tc>
          <w:tcPr>
            <w:tcW w:w="425" w:type="dxa"/>
          </w:tcPr>
          <w:p w:rsidR="00E210BF" w:rsidRPr="008C3A97" w:rsidRDefault="00E210BF" w:rsidP="00DC4CAA">
            <w:pPr>
              <w:rPr>
                <w:rFonts w:eastAsia="標楷體"/>
              </w:rPr>
            </w:pPr>
          </w:p>
        </w:tc>
        <w:tc>
          <w:tcPr>
            <w:tcW w:w="425" w:type="dxa"/>
            <w:tcBorders>
              <w:right w:val="single" w:sz="2" w:space="0" w:color="auto"/>
            </w:tcBorders>
          </w:tcPr>
          <w:p w:rsidR="00E210BF" w:rsidRPr="008C3A97" w:rsidRDefault="00E210BF" w:rsidP="00DC4CAA">
            <w:pPr>
              <w:rPr>
                <w:rFonts w:eastAsia="標楷體"/>
              </w:rPr>
            </w:pPr>
          </w:p>
        </w:tc>
        <w:tc>
          <w:tcPr>
            <w:tcW w:w="1820" w:type="dxa"/>
            <w:gridSpan w:val="2"/>
            <w:vMerge/>
            <w:tcBorders>
              <w:left w:val="single" w:sz="2" w:space="0" w:color="auto"/>
              <w:right w:val="single" w:sz="18" w:space="0" w:color="auto"/>
            </w:tcBorders>
          </w:tcPr>
          <w:p w:rsidR="00E210BF" w:rsidRPr="008C3A97" w:rsidRDefault="00E210BF" w:rsidP="00DC4CAA">
            <w:pPr>
              <w:rPr>
                <w:rFonts w:eastAsia="標楷體"/>
              </w:rPr>
            </w:pPr>
          </w:p>
        </w:tc>
      </w:tr>
      <w:tr w:rsidR="00E210BF" w:rsidRPr="008C3A97" w:rsidTr="00DC4CAA">
        <w:trPr>
          <w:trHeight w:val="555"/>
        </w:trPr>
        <w:tc>
          <w:tcPr>
            <w:tcW w:w="1226" w:type="dxa"/>
            <w:vMerge/>
            <w:tcBorders>
              <w:left w:val="single" w:sz="18" w:space="0" w:color="auto"/>
            </w:tcBorders>
          </w:tcPr>
          <w:p w:rsidR="00E210BF" w:rsidRPr="008C3A97" w:rsidRDefault="00E210BF" w:rsidP="00DC4CAA">
            <w:pPr>
              <w:rPr>
                <w:rFonts w:eastAsia="標楷體"/>
              </w:rPr>
            </w:pPr>
          </w:p>
        </w:tc>
        <w:tc>
          <w:tcPr>
            <w:tcW w:w="5245" w:type="dxa"/>
            <w:gridSpan w:val="2"/>
            <w:tcBorders>
              <w:bottom w:val="single" w:sz="12" w:space="0" w:color="auto"/>
            </w:tcBorders>
            <w:vAlign w:val="center"/>
          </w:tcPr>
          <w:p w:rsidR="00E210BF" w:rsidRPr="008C3A97" w:rsidRDefault="00E210BF" w:rsidP="00DC4CAA">
            <w:pPr>
              <w:jc w:val="right"/>
              <w:rPr>
                <w:rFonts w:eastAsia="標楷體"/>
              </w:rPr>
            </w:pPr>
            <w:r w:rsidRPr="008C3A97">
              <w:rPr>
                <w:rFonts w:eastAsia="標楷體"/>
              </w:rPr>
              <w:t xml:space="preserve">        </w:t>
            </w:r>
            <w:r w:rsidRPr="008C3A97">
              <w:rPr>
                <w:rFonts w:eastAsia="標楷體"/>
              </w:rPr>
              <w:t>合計</w:t>
            </w:r>
            <w:r w:rsidRPr="008C3A97">
              <w:rPr>
                <w:rFonts w:eastAsia="標楷體"/>
              </w:rPr>
              <w:t xml:space="preserve"> </w:t>
            </w:r>
            <w:r w:rsidRPr="008C3A97">
              <w:rPr>
                <w:rFonts w:eastAsia="標楷體" w:hint="eastAsia"/>
              </w:rPr>
              <w:t>10</w:t>
            </w:r>
            <w:r w:rsidRPr="008C3A97">
              <w:rPr>
                <w:rFonts w:eastAsia="標楷體" w:hint="eastAsia"/>
              </w:rPr>
              <w:t>小</w:t>
            </w:r>
            <w:r w:rsidRPr="008C3A97">
              <w:rPr>
                <w:rFonts w:eastAsia="標楷體"/>
              </w:rPr>
              <w:t>項，小計</w:t>
            </w:r>
          </w:p>
        </w:tc>
        <w:tc>
          <w:tcPr>
            <w:tcW w:w="3946" w:type="dxa"/>
            <w:gridSpan w:val="7"/>
            <w:tcBorders>
              <w:bottom w:val="single" w:sz="12" w:space="0" w:color="auto"/>
              <w:right w:val="single" w:sz="18" w:space="0" w:color="auto"/>
            </w:tcBorders>
            <w:vAlign w:val="center"/>
          </w:tcPr>
          <w:p w:rsidR="00E210BF" w:rsidRPr="008C3A97" w:rsidRDefault="00E210BF" w:rsidP="00DC4CAA">
            <w:pPr>
              <w:jc w:val="right"/>
              <w:rPr>
                <w:rFonts w:eastAsia="標楷體"/>
              </w:rPr>
            </w:pPr>
            <w:r w:rsidRPr="008C3A97">
              <w:rPr>
                <w:rFonts w:eastAsia="標楷體"/>
              </w:rPr>
              <w:t xml:space="preserve">        </w:t>
            </w:r>
            <w:r w:rsidRPr="008C3A97">
              <w:rPr>
                <w:rFonts w:eastAsia="標楷體"/>
              </w:rPr>
              <w:t>分</w:t>
            </w:r>
            <w:r w:rsidRPr="008C3A97">
              <w:rPr>
                <w:rFonts w:eastAsia="標楷體"/>
              </w:rPr>
              <w:t>(L</w:t>
            </w:r>
            <w:r w:rsidRPr="008C3A97">
              <w:rPr>
                <w:rFonts w:eastAsia="標楷體" w:hint="eastAsia"/>
              </w:rPr>
              <w:t>1</w:t>
            </w:r>
            <w:r w:rsidRPr="008C3A97">
              <w:rPr>
                <w:rFonts w:eastAsia="標楷體"/>
              </w:rPr>
              <w:t>)</w:t>
            </w:r>
          </w:p>
        </w:tc>
      </w:tr>
      <w:tr w:rsidR="00E210BF" w:rsidRPr="008C3A97" w:rsidTr="00DC4CAA">
        <w:trPr>
          <w:trHeight w:val="195"/>
        </w:trPr>
        <w:tc>
          <w:tcPr>
            <w:tcW w:w="1226" w:type="dxa"/>
            <w:vMerge w:val="restart"/>
            <w:tcBorders>
              <w:top w:val="single" w:sz="12" w:space="0" w:color="auto"/>
              <w:left w:val="single" w:sz="18" w:space="0" w:color="auto"/>
            </w:tcBorders>
            <w:vAlign w:val="center"/>
          </w:tcPr>
          <w:p w:rsidR="00E210BF" w:rsidRPr="008C3A97" w:rsidRDefault="00E210BF" w:rsidP="00DC4CAA">
            <w:pPr>
              <w:spacing w:line="320" w:lineRule="exact"/>
              <w:ind w:left="240" w:hangingChars="100" w:hanging="240"/>
              <w:jc w:val="both"/>
              <w:rPr>
                <w:rFonts w:eastAsia="標楷體"/>
              </w:rPr>
            </w:pPr>
            <w:r w:rsidRPr="008C3A97">
              <w:rPr>
                <w:rFonts w:eastAsia="標楷體" w:hint="eastAsia"/>
              </w:rPr>
              <w:t>2</w:t>
            </w:r>
            <w:r w:rsidRPr="008C3A97">
              <w:rPr>
                <w:rFonts w:eastAsia="標楷體"/>
              </w:rPr>
              <w:t>.</w:t>
            </w:r>
            <w:r w:rsidRPr="008C3A97">
              <w:rPr>
                <w:rFonts w:eastAsia="標楷體"/>
              </w:rPr>
              <w:t>深度體驗的</w:t>
            </w:r>
            <w:r w:rsidRPr="008C3A97">
              <w:rPr>
                <w:rFonts w:eastAsia="標楷體" w:hint="eastAsia"/>
              </w:rPr>
              <w:t>模式</w:t>
            </w:r>
            <w:r w:rsidRPr="008C3A97">
              <w:rPr>
                <w:rFonts w:eastAsia="標楷體"/>
              </w:rPr>
              <w:t>(2</w:t>
            </w:r>
            <w:r w:rsidRPr="008C3A97">
              <w:rPr>
                <w:rFonts w:eastAsia="標楷體" w:hint="eastAsia"/>
              </w:rPr>
              <w:t>0</w:t>
            </w:r>
            <w:r w:rsidRPr="008C3A97">
              <w:rPr>
                <w:rFonts w:eastAsia="標楷體"/>
              </w:rPr>
              <w:t>%)</w:t>
            </w:r>
          </w:p>
        </w:tc>
        <w:tc>
          <w:tcPr>
            <w:tcW w:w="1418" w:type="dxa"/>
            <w:vMerge w:val="restart"/>
            <w:tcBorders>
              <w:top w:val="single" w:sz="12" w:space="0" w:color="auto"/>
            </w:tcBorders>
            <w:vAlign w:val="center"/>
          </w:tcPr>
          <w:p w:rsidR="00E210BF" w:rsidRPr="008C3A97" w:rsidRDefault="00E210BF" w:rsidP="00DC4CAA">
            <w:pPr>
              <w:spacing w:line="320" w:lineRule="exact"/>
              <w:ind w:left="511" w:hangingChars="213" w:hanging="511"/>
              <w:jc w:val="both"/>
              <w:rPr>
                <w:rFonts w:eastAsia="標楷體"/>
              </w:rPr>
            </w:pPr>
            <w:r w:rsidRPr="008C3A97">
              <w:rPr>
                <w:rFonts w:eastAsia="標楷體" w:hint="eastAsia"/>
              </w:rPr>
              <w:t>2</w:t>
            </w:r>
            <w:r w:rsidRPr="008C3A97">
              <w:rPr>
                <w:rFonts w:eastAsia="標楷體"/>
              </w:rPr>
              <w:t>.1</w:t>
            </w:r>
            <w:r w:rsidRPr="008C3A97">
              <w:rPr>
                <w:rFonts w:eastAsia="標楷體" w:hAnsi="標楷體"/>
              </w:rPr>
              <w:t>人際互動</w:t>
            </w:r>
            <w:r w:rsidRPr="008C3A97">
              <w:rPr>
                <w:rFonts w:eastAsia="標楷體" w:hAnsi="標楷體" w:hint="eastAsia"/>
              </w:rPr>
              <w:t>的服務行銷</w:t>
            </w:r>
            <w:r w:rsidRPr="008C3A97">
              <w:rPr>
                <w:rFonts w:eastAsia="標楷體" w:hAnsi="標楷體"/>
              </w:rPr>
              <w:t>體驗</w:t>
            </w:r>
          </w:p>
        </w:tc>
        <w:tc>
          <w:tcPr>
            <w:tcW w:w="3827" w:type="dxa"/>
            <w:tcBorders>
              <w:top w:val="single" w:sz="12" w:space="0" w:color="auto"/>
              <w:bottom w:val="single" w:sz="6" w:space="0" w:color="auto"/>
            </w:tcBorders>
          </w:tcPr>
          <w:p w:rsidR="00E210BF" w:rsidRPr="008C3A97" w:rsidRDefault="00E210BF" w:rsidP="00DC4CAA">
            <w:pPr>
              <w:spacing w:line="360" w:lineRule="exact"/>
              <w:ind w:left="701" w:hangingChars="292" w:hanging="701"/>
              <w:jc w:val="both"/>
              <w:rPr>
                <w:rFonts w:eastAsia="標楷體"/>
              </w:rPr>
            </w:pPr>
            <w:r w:rsidRPr="008C3A97">
              <w:rPr>
                <w:rFonts w:eastAsia="標楷體" w:hint="eastAsia"/>
              </w:rPr>
              <w:t>2</w:t>
            </w:r>
            <w:r w:rsidRPr="008C3A97">
              <w:rPr>
                <w:rFonts w:eastAsia="標楷體"/>
              </w:rPr>
              <w:t>.1.1</w:t>
            </w:r>
            <w:r w:rsidRPr="008C3A97">
              <w:rPr>
                <w:rFonts w:eastAsia="標楷體"/>
              </w:rPr>
              <w:t>接待人員儀容、服務流程或儀式，符合優質標準包括服務人員的速度、接待笑容、機警應變、誠懇態度及商品知識等，提供新穎愉悅或</w:t>
            </w:r>
            <w:r w:rsidRPr="008C3A97">
              <w:rPr>
                <w:rFonts w:eastAsia="標楷體" w:hAnsi="標楷體" w:hint="eastAsia"/>
              </w:rPr>
              <w:t>驚喜性</w:t>
            </w:r>
            <w:r w:rsidRPr="008C3A97">
              <w:rPr>
                <w:rFonts w:eastAsia="標楷體"/>
              </w:rPr>
              <w:t>的感受。</w:t>
            </w:r>
          </w:p>
        </w:tc>
        <w:tc>
          <w:tcPr>
            <w:tcW w:w="425" w:type="dxa"/>
            <w:tcBorders>
              <w:top w:val="single" w:sz="12" w:space="0" w:color="auto"/>
              <w:bottom w:val="single" w:sz="6" w:space="0" w:color="auto"/>
            </w:tcBorders>
          </w:tcPr>
          <w:p w:rsidR="00E210BF" w:rsidRPr="008C3A97" w:rsidRDefault="00E210BF" w:rsidP="00DC4CAA">
            <w:pPr>
              <w:rPr>
                <w:rFonts w:eastAsia="標楷體"/>
              </w:rPr>
            </w:pPr>
          </w:p>
        </w:tc>
        <w:tc>
          <w:tcPr>
            <w:tcW w:w="425" w:type="dxa"/>
            <w:tcBorders>
              <w:top w:val="single" w:sz="12" w:space="0" w:color="auto"/>
              <w:bottom w:val="single" w:sz="6" w:space="0" w:color="auto"/>
            </w:tcBorders>
          </w:tcPr>
          <w:p w:rsidR="00E210BF" w:rsidRPr="008C3A97" w:rsidRDefault="00E210BF" w:rsidP="00DC4CAA">
            <w:pPr>
              <w:rPr>
                <w:rFonts w:eastAsia="標楷體"/>
              </w:rPr>
            </w:pPr>
          </w:p>
        </w:tc>
        <w:tc>
          <w:tcPr>
            <w:tcW w:w="426" w:type="dxa"/>
            <w:tcBorders>
              <w:top w:val="single" w:sz="12" w:space="0" w:color="auto"/>
              <w:bottom w:val="single" w:sz="6" w:space="0" w:color="auto"/>
            </w:tcBorders>
          </w:tcPr>
          <w:p w:rsidR="00E210BF" w:rsidRPr="008C3A97" w:rsidRDefault="00E210BF" w:rsidP="00DC4CAA">
            <w:pPr>
              <w:rPr>
                <w:rFonts w:eastAsia="標楷體"/>
              </w:rPr>
            </w:pPr>
          </w:p>
        </w:tc>
        <w:tc>
          <w:tcPr>
            <w:tcW w:w="425" w:type="dxa"/>
            <w:tcBorders>
              <w:top w:val="single" w:sz="12" w:space="0" w:color="auto"/>
              <w:bottom w:val="single" w:sz="6" w:space="0" w:color="auto"/>
            </w:tcBorders>
          </w:tcPr>
          <w:p w:rsidR="00E210BF" w:rsidRPr="008C3A97" w:rsidRDefault="00E210BF" w:rsidP="00DC4CAA">
            <w:pPr>
              <w:rPr>
                <w:rFonts w:eastAsia="標楷體"/>
              </w:rPr>
            </w:pPr>
          </w:p>
        </w:tc>
        <w:tc>
          <w:tcPr>
            <w:tcW w:w="435" w:type="dxa"/>
            <w:gridSpan w:val="2"/>
            <w:tcBorders>
              <w:top w:val="single" w:sz="12" w:space="0" w:color="auto"/>
              <w:bottom w:val="single" w:sz="6" w:space="0" w:color="auto"/>
              <w:right w:val="single" w:sz="2" w:space="0" w:color="auto"/>
            </w:tcBorders>
          </w:tcPr>
          <w:p w:rsidR="00E210BF" w:rsidRPr="008C3A97" w:rsidRDefault="00E210BF" w:rsidP="00DC4CAA">
            <w:pPr>
              <w:rPr>
                <w:rFonts w:eastAsia="標楷體"/>
              </w:rPr>
            </w:pPr>
          </w:p>
        </w:tc>
        <w:tc>
          <w:tcPr>
            <w:tcW w:w="1810" w:type="dxa"/>
            <w:vMerge w:val="restart"/>
            <w:tcBorders>
              <w:top w:val="single" w:sz="12" w:space="0" w:color="auto"/>
              <w:left w:val="single" w:sz="2" w:space="0" w:color="auto"/>
              <w:right w:val="single" w:sz="18" w:space="0" w:color="auto"/>
            </w:tcBorders>
          </w:tcPr>
          <w:p w:rsidR="00E210BF" w:rsidRPr="008C3A97" w:rsidRDefault="00E210BF" w:rsidP="00DC4CAA">
            <w:pPr>
              <w:rPr>
                <w:rFonts w:eastAsia="標楷體"/>
              </w:rPr>
            </w:pPr>
          </w:p>
        </w:tc>
      </w:tr>
      <w:tr w:rsidR="00E210BF" w:rsidRPr="008C3A97" w:rsidTr="00DC4CAA">
        <w:trPr>
          <w:trHeight w:val="315"/>
        </w:trPr>
        <w:tc>
          <w:tcPr>
            <w:tcW w:w="1226" w:type="dxa"/>
            <w:vMerge/>
            <w:tcBorders>
              <w:left w:val="single" w:sz="18" w:space="0" w:color="auto"/>
            </w:tcBorders>
          </w:tcPr>
          <w:p w:rsidR="00E210BF" w:rsidRPr="008C3A97" w:rsidRDefault="00E210BF" w:rsidP="00DC4CAA">
            <w:pPr>
              <w:rPr>
                <w:rFonts w:eastAsia="標楷體"/>
              </w:rPr>
            </w:pPr>
          </w:p>
        </w:tc>
        <w:tc>
          <w:tcPr>
            <w:tcW w:w="1418" w:type="dxa"/>
            <w:vMerge/>
            <w:vAlign w:val="center"/>
          </w:tcPr>
          <w:p w:rsidR="00E210BF" w:rsidRPr="008C3A97" w:rsidRDefault="00E210BF" w:rsidP="00DC4CAA">
            <w:pPr>
              <w:spacing w:line="320" w:lineRule="exact"/>
              <w:ind w:left="511" w:hangingChars="213" w:hanging="511"/>
              <w:jc w:val="both"/>
              <w:rPr>
                <w:rFonts w:eastAsia="標楷體"/>
              </w:rPr>
            </w:pPr>
          </w:p>
        </w:tc>
        <w:tc>
          <w:tcPr>
            <w:tcW w:w="3827" w:type="dxa"/>
            <w:tcBorders>
              <w:top w:val="single" w:sz="6" w:space="0" w:color="auto"/>
              <w:bottom w:val="single" w:sz="6" w:space="0" w:color="auto"/>
            </w:tcBorders>
          </w:tcPr>
          <w:p w:rsidR="00E210BF" w:rsidRPr="008C3A97" w:rsidRDefault="00E210BF" w:rsidP="00DC4CAA">
            <w:pPr>
              <w:spacing w:line="360" w:lineRule="exact"/>
              <w:ind w:left="701" w:hangingChars="292" w:hanging="701"/>
              <w:jc w:val="both"/>
              <w:rPr>
                <w:rFonts w:eastAsia="標楷體"/>
              </w:rPr>
            </w:pPr>
            <w:r w:rsidRPr="008C3A97">
              <w:rPr>
                <w:rFonts w:eastAsia="標楷體" w:hint="eastAsia"/>
              </w:rPr>
              <w:t>2</w:t>
            </w:r>
            <w:r w:rsidRPr="008C3A97">
              <w:rPr>
                <w:rFonts w:eastAsia="標楷體"/>
              </w:rPr>
              <w:t xml:space="preserve">.1.2 </w:t>
            </w:r>
            <w:r w:rsidRPr="008C3A97">
              <w:rPr>
                <w:rFonts w:eastAsia="標楷體"/>
              </w:rPr>
              <w:t>提供互動導</w:t>
            </w:r>
            <w:proofErr w:type="gramStart"/>
            <w:r w:rsidRPr="008C3A97">
              <w:rPr>
                <w:rFonts w:eastAsia="標楷體"/>
              </w:rPr>
              <w:t>覽</w:t>
            </w:r>
            <w:proofErr w:type="gramEnd"/>
            <w:r w:rsidRPr="008C3A97">
              <w:rPr>
                <w:rFonts w:eastAsia="標楷體"/>
              </w:rPr>
              <w:t>、解說服務或導</w:t>
            </w:r>
            <w:proofErr w:type="gramStart"/>
            <w:r w:rsidRPr="008C3A97">
              <w:rPr>
                <w:rFonts w:eastAsia="標楷體"/>
              </w:rPr>
              <w:t>覽</w:t>
            </w:r>
            <w:proofErr w:type="gramEnd"/>
            <w:r w:rsidRPr="008C3A97">
              <w:rPr>
                <w:rFonts w:eastAsia="標楷體"/>
              </w:rPr>
              <w:t>設施等，增進互動與體驗的深刻感受。</w:t>
            </w: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6"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35" w:type="dxa"/>
            <w:gridSpan w:val="2"/>
            <w:tcBorders>
              <w:top w:val="single" w:sz="6" w:space="0" w:color="auto"/>
              <w:bottom w:val="single" w:sz="6" w:space="0" w:color="auto"/>
              <w:right w:val="single" w:sz="2" w:space="0" w:color="auto"/>
            </w:tcBorders>
          </w:tcPr>
          <w:p w:rsidR="00E210BF" w:rsidRPr="008C3A97" w:rsidRDefault="00E210BF" w:rsidP="00DC4CAA">
            <w:pPr>
              <w:rPr>
                <w:rFonts w:eastAsia="標楷體"/>
              </w:rPr>
            </w:pPr>
          </w:p>
        </w:tc>
        <w:tc>
          <w:tcPr>
            <w:tcW w:w="1810" w:type="dxa"/>
            <w:vMerge/>
            <w:tcBorders>
              <w:left w:val="single" w:sz="2" w:space="0" w:color="auto"/>
              <w:right w:val="single" w:sz="18" w:space="0" w:color="auto"/>
            </w:tcBorders>
          </w:tcPr>
          <w:p w:rsidR="00E210BF" w:rsidRPr="008C3A97" w:rsidRDefault="00E210BF" w:rsidP="00DC4CAA">
            <w:pPr>
              <w:rPr>
                <w:rFonts w:eastAsia="標楷體"/>
              </w:rPr>
            </w:pPr>
          </w:p>
        </w:tc>
      </w:tr>
      <w:tr w:rsidR="00E210BF" w:rsidRPr="008C3A97" w:rsidTr="00DC4CAA">
        <w:trPr>
          <w:trHeight w:val="330"/>
        </w:trPr>
        <w:tc>
          <w:tcPr>
            <w:tcW w:w="1226" w:type="dxa"/>
            <w:vMerge/>
            <w:tcBorders>
              <w:left w:val="single" w:sz="18" w:space="0" w:color="auto"/>
            </w:tcBorders>
          </w:tcPr>
          <w:p w:rsidR="00E210BF" w:rsidRPr="008C3A97" w:rsidRDefault="00E210BF" w:rsidP="00DC4CAA">
            <w:pPr>
              <w:rPr>
                <w:rFonts w:eastAsia="標楷體"/>
              </w:rPr>
            </w:pPr>
          </w:p>
        </w:tc>
        <w:tc>
          <w:tcPr>
            <w:tcW w:w="1418" w:type="dxa"/>
            <w:vMerge/>
            <w:vAlign w:val="center"/>
          </w:tcPr>
          <w:p w:rsidR="00E210BF" w:rsidRPr="008C3A97" w:rsidRDefault="00E210BF" w:rsidP="00DC4CAA">
            <w:pPr>
              <w:spacing w:line="320" w:lineRule="exact"/>
              <w:ind w:left="511" w:hangingChars="213" w:hanging="511"/>
              <w:jc w:val="both"/>
              <w:rPr>
                <w:rFonts w:eastAsia="標楷體"/>
              </w:rPr>
            </w:pPr>
          </w:p>
        </w:tc>
        <w:tc>
          <w:tcPr>
            <w:tcW w:w="3827" w:type="dxa"/>
            <w:tcBorders>
              <w:top w:val="single" w:sz="6" w:space="0" w:color="auto"/>
              <w:bottom w:val="single" w:sz="6" w:space="0" w:color="auto"/>
            </w:tcBorders>
          </w:tcPr>
          <w:p w:rsidR="00E210BF" w:rsidRPr="008C3A97" w:rsidRDefault="00E210BF" w:rsidP="00DC4CAA">
            <w:pPr>
              <w:spacing w:line="360" w:lineRule="exact"/>
              <w:ind w:left="701" w:hangingChars="292" w:hanging="701"/>
              <w:jc w:val="both"/>
              <w:rPr>
                <w:rFonts w:eastAsia="標楷體"/>
              </w:rPr>
            </w:pPr>
            <w:r w:rsidRPr="008C3A97">
              <w:rPr>
                <w:rFonts w:eastAsia="標楷體" w:hint="eastAsia"/>
              </w:rPr>
              <w:t>2</w:t>
            </w:r>
            <w:r w:rsidRPr="008C3A97">
              <w:rPr>
                <w:rFonts w:eastAsia="標楷體"/>
              </w:rPr>
              <w:t xml:space="preserve">.1.3 </w:t>
            </w:r>
            <w:r w:rsidRPr="008C3A97">
              <w:rPr>
                <w:rFonts w:eastAsia="標楷體"/>
              </w:rPr>
              <w:t>建置促進體驗或學習廣度與深度的相關輔助工具（如模擬品、文宣品、網站或資料庫等）</w:t>
            </w:r>
            <w:r w:rsidRPr="008C3A97">
              <w:rPr>
                <w:rFonts w:eastAsia="標楷體" w:hint="eastAsia"/>
              </w:rPr>
              <w:t>。</w:t>
            </w: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6"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35" w:type="dxa"/>
            <w:gridSpan w:val="2"/>
            <w:tcBorders>
              <w:top w:val="single" w:sz="6" w:space="0" w:color="auto"/>
              <w:bottom w:val="single" w:sz="6" w:space="0" w:color="auto"/>
              <w:right w:val="single" w:sz="2" w:space="0" w:color="auto"/>
            </w:tcBorders>
          </w:tcPr>
          <w:p w:rsidR="00E210BF" w:rsidRPr="008C3A97" w:rsidRDefault="00E210BF" w:rsidP="00DC4CAA">
            <w:pPr>
              <w:rPr>
                <w:rFonts w:eastAsia="標楷體"/>
              </w:rPr>
            </w:pPr>
          </w:p>
        </w:tc>
        <w:tc>
          <w:tcPr>
            <w:tcW w:w="1810" w:type="dxa"/>
            <w:vMerge/>
            <w:tcBorders>
              <w:left w:val="single" w:sz="2" w:space="0" w:color="auto"/>
              <w:right w:val="single" w:sz="18" w:space="0" w:color="auto"/>
            </w:tcBorders>
          </w:tcPr>
          <w:p w:rsidR="00E210BF" w:rsidRPr="008C3A97" w:rsidRDefault="00E210BF" w:rsidP="00DC4CAA">
            <w:pPr>
              <w:rPr>
                <w:rFonts w:eastAsia="標楷體"/>
              </w:rPr>
            </w:pPr>
          </w:p>
        </w:tc>
      </w:tr>
      <w:tr w:rsidR="00E210BF" w:rsidRPr="008C3A97" w:rsidTr="00DC4CAA">
        <w:trPr>
          <w:trHeight w:val="345"/>
        </w:trPr>
        <w:tc>
          <w:tcPr>
            <w:tcW w:w="1226" w:type="dxa"/>
            <w:vMerge/>
            <w:tcBorders>
              <w:left w:val="single" w:sz="18" w:space="0" w:color="auto"/>
            </w:tcBorders>
          </w:tcPr>
          <w:p w:rsidR="00E210BF" w:rsidRPr="008C3A97" w:rsidRDefault="00E210BF" w:rsidP="00DC4CAA">
            <w:pPr>
              <w:rPr>
                <w:rFonts w:eastAsia="標楷體"/>
              </w:rPr>
            </w:pPr>
          </w:p>
        </w:tc>
        <w:tc>
          <w:tcPr>
            <w:tcW w:w="1418" w:type="dxa"/>
            <w:vMerge/>
            <w:tcBorders>
              <w:bottom w:val="single" w:sz="12" w:space="0" w:color="auto"/>
            </w:tcBorders>
            <w:vAlign w:val="center"/>
          </w:tcPr>
          <w:p w:rsidR="00E210BF" w:rsidRPr="008C3A97" w:rsidRDefault="00E210BF" w:rsidP="00DC4CAA">
            <w:pPr>
              <w:spacing w:line="320" w:lineRule="exact"/>
              <w:ind w:left="511" w:hangingChars="213" w:hanging="511"/>
              <w:jc w:val="both"/>
              <w:rPr>
                <w:rFonts w:eastAsia="標楷體"/>
              </w:rPr>
            </w:pPr>
          </w:p>
        </w:tc>
        <w:tc>
          <w:tcPr>
            <w:tcW w:w="3827" w:type="dxa"/>
            <w:tcBorders>
              <w:top w:val="single" w:sz="6" w:space="0" w:color="auto"/>
              <w:bottom w:val="single" w:sz="12" w:space="0" w:color="auto"/>
            </w:tcBorders>
          </w:tcPr>
          <w:p w:rsidR="00E210BF" w:rsidRPr="008C3A97" w:rsidRDefault="00E210BF" w:rsidP="00DC4CAA">
            <w:pPr>
              <w:spacing w:line="360" w:lineRule="exact"/>
              <w:ind w:left="701" w:hangingChars="292" w:hanging="701"/>
              <w:jc w:val="both"/>
              <w:rPr>
                <w:rFonts w:eastAsia="標楷體"/>
              </w:rPr>
            </w:pPr>
            <w:r w:rsidRPr="008C3A97">
              <w:rPr>
                <w:rFonts w:eastAsia="標楷體" w:hint="eastAsia"/>
              </w:rPr>
              <w:t>2</w:t>
            </w:r>
            <w:r w:rsidRPr="008C3A97">
              <w:rPr>
                <w:rFonts w:eastAsia="標楷體"/>
              </w:rPr>
              <w:t xml:space="preserve">.1.4 </w:t>
            </w:r>
            <w:r w:rsidRPr="008C3A97">
              <w:rPr>
                <w:rFonts w:eastAsia="標楷體"/>
              </w:rPr>
              <w:t>對於服務人員，有合適之教育訓練，並有標準作業流程</w:t>
            </w:r>
            <w:r w:rsidRPr="008C3A97">
              <w:rPr>
                <w:rFonts w:eastAsia="標楷體"/>
              </w:rPr>
              <w:t>(SOP)</w:t>
            </w:r>
            <w:r w:rsidRPr="008C3A97">
              <w:rPr>
                <w:rFonts w:eastAsia="標楷體"/>
              </w:rPr>
              <w:t>及管理紀錄，能提供與顧客體驗互動的感受。</w:t>
            </w:r>
          </w:p>
        </w:tc>
        <w:tc>
          <w:tcPr>
            <w:tcW w:w="425" w:type="dxa"/>
            <w:tcBorders>
              <w:top w:val="single" w:sz="6" w:space="0" w:color="auto"/>
              <w:bottom w:val="single" w:sz="12" w:space="0" w:color="auto"/>
            </w:tcBorders>
          </w:tcPr>
          <w:p w:rsidR="00E210BF" w:rsidRPr="008C3A97" w:rsidRDefault="00E210BF" w:rsidP="00DC4CAA">
            <w:pPr>
              <w:rPr>
                <w:rFonts w:eastAsia="標楷體"/>
              </w:rPr>
            </w:pPr>
          </w:p>
        </w:tc>
        <w:tc>
          <w:tcPr>
            <w:tcW w:w="425" w:type="dxa"/>
            <w:tcBorders>
              <w:top w:val="single" w:sz="6" w:space="0" w:color="auto"/>
              <w:bottom w:val="single" w:sz="12" w:space="0" w:color="auto"/>
            </w:tcBorders>
          </w:tcPr>
          <w:p w:rsidR="00E210BF" w:rsidRPr="008C3A97" w:rsidRDefault="00E210BF" w:rsidP="00DC4CAA">
            <w:pPr>
              <w:rPr>
                <w:rFonts w:eastAsia="標楷體"/>
              </w:rPr>
            </w:pPr>
          </w:p>
        </w:tc>
        <w:tc>
          <w:tcPr>
            <w:tcW w:w="426" w:type="dxa"/>
            <w:tcBorders>
              <w:top w:val="single" w:sz="6" w:space="0" w:color="auto"/>
              <w:bottom w:val="single" w:sz="12" w:space="0" w:color="auto"/>
            </w:tcBorders>
          </w:tcPr>
          <w:p w:rsidR="00E210BF" w:rsidRPr="008C3A97" w:rsidRDefault="00E210BF" w:rsidP="00DC4CAA">
            <w:pPr>
              <w:rPr>
                <w:rFonts w:eastAsia="標楷體"/>
              </w:rPr>
            </w:pPr>
          </w:p>
        </w:tc>
        <w:tc>
          <w:tcPr>
            <w:tcW w:w="425" w:type="dxa"/>
            <w:tcBorders>
              <w:top w:val="single" w:sz="6" w:space="0" w:color="auto"/>
              <w:bottom w:val="single" w:sz="12" w:space="0" w:color="auto"/>
            </w:tcBorders>
          </w:tcPr>
          <w:p w:rsidR="00E210BF" w:rsidRPr="008C3A97" w:rsidRDefault="00E210BF" w:rsidP="00DC4CAA">
            <w:pPr>
              <w:rPr>
                <w:rFonts w:eastAsia="標楷體"/>
              </w:rPr>
            </w:pPr>
          </w:p>
        </w:tc>
        <w:tc>
          <w:tcPr>
            <w:tcW w:w="435" w:type="dxa"/>
            <w:gridSpan w:val="2"/>
            <w:tcBorders>
              <w:top w:val="single" w:sz="6" w:space="0" w:color="auto"/>
              <w:bottom w:val="single" w:sz="12" w:space="0" w:color="auto"/>
              <w:right w:val="single" w:sz="2" w:space="0" w:color="auto"/>
            </w:tcBorders>
          </w:tcPr>
          <w:p w:rsidR="00E210BF" w:rsidRPr="008C3A97" w:rsidRDefault="00E210BF" w:rsidP="00DC4CAA">
            <w:pPr>
              <w:rPr>
                <w:rFonts w:eastAsia="標楷體"/>
              </w:rPr>
            </w:pPr>
          </w:p>
        </w:tc>
        <w:tc>
          <w:tcPr>
            <w:tcW w:w="1810" w:type="dxa"/>
            <w:vMerge/>
            <w:tcBorders>
              <w:left w:val="single" w:sz="2" w:space="0" w:color="auto"/>
              <w:bottom w:val="single" w:sz="12" w:space="0" w:color="auto"/>
              <w:right w:val="single" w:sz="18" w:space="0" w:color="auto"/>
            </w:tcBorders>
          </w:tcPr>
          <w:p w:rsidR="00E210BF" w:rsidRPr="008C3A97" w:rsidRDefault="00E210BF" w:rsidP="00DC4CAA">
            <w:pPr>
              <w:rPr>
                <w:rFonts w:eastAsia="標楷體"/>
              </w:rPr>
            </w:pPr>
          </w:p>
        </w:tc>
      </w:tr>
      <w:tr w:rsidR="00E210BF" w:rsidRPr="008C3A97" w:rsidTr="00DC4CAA">
        <w:trPr>
          <w:trHeight w:val="270"/>
        </w:trPr>
        <w:tc>
          <w:tcPr>
            <w:tcW w:w="1226" w:type="dxa"/>
            <w:vMerge/>
            <w:tcBorders>
              <w:left w:val="single" w:sz="18" w:space="0" w:color="auto"/>
            </w:tcBorders>
          </w:tcPr>
          <w:p w:rsidR="00E210BF" w:rsidRPr="008C3A97" w:rsidRDefault="00E210BF" w:rsidP="00DC4CAA">
            <w:pPr>
              <w:rPr>
                <w:rFonts w:eastAsia="標楷體"/>
              </w:rPr>
            </w:pPr>
          </w:p>
        </w:tc>
        <w:tc>
          <w:tcPr>
            <w:tcW w:w="1418" w:type="dxa"/>
            <w:vMerge w:val="restart"/>
            <w:tcBorders>
              <w:top w:val="single" w:sz="12" w:space="0" w:color="auto"/>
            </w:tcBorders>
            <w:vAlign w:val="center"/>
          </w:tcPr>
          <w:p w:rsidR="00E210BF" w:rsidRPr="008C3A97" w:rsidRDefault="00E210BF" w:rsidP="00DC4CAA">
            <w:pPr>
              <w:spacing w:line="320" w:lineRule="exact"/>
              <w:ind w:left="511" w:hangingChars="213" w:hanging="511"/>
              <w:jc w:val="both"/>
              <w:rPr>
                <w:rFonts w:eastAsia="標楷體"/>
              </w:rPr>
            </w:pPr>
            <w:r w:rsidRPr="008C3A97">
              <w:rPr>
                <w:rFonts w:eastAsia="標楷體" w:hint="eastAsia"/>
              </w:rPr>
              <w:t>2</w:t>
            </w:r>
            <w:r w:rsidRPr="008C3A97">
              <w:rPr>
                <w:rFonts w:eastAsia="標楷體"/>
              </w:rPr>
              <w:t>.2</w:t>
            </w:r>
            <w:proofErr w:type="gramStart"/>
            <w:r w:rsidRPr="008C3A97">
              <w:rPr>
                <w:rFonts w:eastAsia="標楷體" w:hint="eastAsia"/>
              </w:rPr>
              <w:t>五</w:t>
            </w:r>
            <w:proofErr w:type="gramEnd"/>
            <w:r w:rsidRPr="008C3A97">
              <w:rPr>
                <w:rFonts w:eastAsia="標楷體" w:hint="eastAsia"/>
              </w:rPr>
              <w:t>感體驗的學習</w:t>
            </w:r>
            <w:r w:rsidRPr="008C3A97">
              <w:rPr>
                <w:rFonts w:eastAsia="標楷體"/>
              </w:rPr>
              <w:t>或創新活動</w:t>
            </w:r>
          </w:p>
        </w:tc>
        <w:tc>
          <w:tcPr>
            <w:tcW w:w="3827" w:type="dxa"/>
            <w:tcBorders>
              <w:top w:val="single" w:sz="12" w:space="0" w:color="auto"/>
            </w:tcBorders>
          </w:tcPr>
          <w:p w:rsidR="00E210BF" w:rsidRPr="008C3A97" w:rsidRDefault="00E210BF" w:rsidP="00DC4CAA">
            <w:pPr>
              <w:spacing w:line="360" w:lineRule="exact"/>
              <w:ind w:left="701" w:hangingChars="292" w:hanging="701"/>
              <w:jc w:val="both"/>
              <w:rPr>
                <w:rFonts w:eastAsia="標楷體"/>
              </w:rPr>
            </w:pPr>
            <w:r w:rsidRPr="008C3A97">
              <w:rPr>
                <w:rFonts w:eastAsia="標楷體" w:hint="eastAsia"/>
              </w:rPr>
              <w:t>2</w:t>
            </w:r>
            <w:r w:rsidRPr="008C3A97">
              <w:rPr>
                <w:rFonts w:eastAsia="標楷體"/>
              </w:rPr>
              <w:t>.2.1</w:t>
            </w:r>
            <w:r w:rsidRPr="008C3A97">
              <w:rPr>
                <w:rFonts w:eastAsia="標楷體"/>
              </w:rPr>
              <w:t>提供具主題特色相關活動</w:t>
            </w:r>
            <w:r w:rsidRPr="008C3A97">
              <w:rPr>
                <w:rFonts w:eastAsia="標楷體"/>
              </w:rPr>
              <w:t>(</w:t>
            </w:r>
            <w:r w:rsidRPr="008C3A97">
              <w:rPr>
                <w:rFonts w:eastAsia="標楷體"/>
              </w:rPr>
              <w:t>如教育學習、娛樂、審美、虛擬情境等</w:t>
            </w:r>
            <w:r w:rsidRPr="008C3A97">
              <w:rPr>
                <w:rFonts w:eastAsia="標楷體"/>
              </w:rPr>
              <w:t>)</w:t>
            </w:r>
            <w:r w:rsidRPr="008C3A97">
              <w:rPr>
                <w:rFonts w:eastAsia="標楷體"/>
              </w:rPr>
              <w:t>，豐富顧客生活體驗的愉悅感受。</w:t>
            </w:r>
          </w:p>
        </w:tc>
        <w:tc>
          <w:tcPr>
            <w:tcW w:w="425" w:type="dxa"/>
            <w:tcBorders>
              <w:top w:val="single" w:sz="12" w:space="0" w:color="auto"/>
            </w:tcBorders>
          </w:tcPr>
          <w:p w:rsidR="00E210BF" w:rsidRPr="008C3A97" w:rsidRDefault="00E210BF" w:rsidP="00DC4CAA">
            <w:pPr>
              <w:rPr>
                <w:rFonts w:eastAsia="標楷體"/>
              </w:rPr>
            </w:pPr>
          </w:p>
        </w:tc>
        <w:tc>
          <w:tcPr>
            <w:tcW w:w="425" w:type="dxa"/>
            <w:tcBorders>
              <w:top w:val="single" w:sz="12" w:space="0" w:color="auto"/>
            </w:tcBorders>
          </w:tcPr>
          <w:p w:rsidR="00E210BF" w:rsidRPr="008C3A97" w:rsidRDefault="00E210BF" w:rsidP="00DC4CAA">
            <w:pPr>
              <w:rPr>
                <w:rFonts w:eastAsia="標楷體"/>
              </w:rPr>
            </w:pPr>
          </w:p>
        </w:tc>
        <w:tc>
          <w:tcPr>
            <w:tcW w:w="426" w:type="dxa"/>
            <w:tcBorders>
              <w:top w:val="single" w:sz="12" w:space="0" w:color="auto"/>
            </w:tcBorders>
          </w:tcPr>
          <w:p w:rsidR="00E210BF" w:rsidRPr="008C3A97" w:rsidRDefault="00E210BF" w:rsidP="00DC4CAA">
            <w:pPr>
              <w:rPr>
                <w:rFonts w:eastAsia="標楷體"/>
              </w:rPr>
            </w:pPr>
          </w:p>
        </w:tc>
        <w:tc>
          <w:tcPr>
            <w:tcW w:w="425" w:type="dxa"/>
            <w:tcBorders>
              <w:top w:val="single" w:sz="12" w:space="0" w:color="auto"/>
            </w:tcBorders>
          </w:tcPr>
          <w:p w:rsidR="00E210BF" w:rsidRPr="008C3A97" w:rsidRDefault="00E210BF" w:rsidP="00DC4CAA">
            <w:pPr>
              <w:rPr>
                <w:rFonts w:eastAsia="標楷體"/>
              </w:rPr>
            </w:pPr>
          </w:p>
        </w:tc>
        <w:tc>
          <w:tcPr>
            <w:tcW w:w="435" w:type="dxa"/>
            <w:gridSpan w:val="2"/>
            <w:tcBorders>
              <w:top w:val="single" w:sz="12" w:space="0" w:color="auto"/>
              <w:right w:val="single" w:sz="2" w:space="0" w:color="auto"/>
            </w:tcBorders>
          </w:tcPr>
          <w:p w:rsidR="00E210BF" w:rsidRPr="008C3A97" w:rsidRDefault="00E210BF" w:rsidP="00DC4CAA">
            <w:pPr>
              <w:rPr>
                <w:rFonts w:eastAsia="標楷體"/>
              </w:rPr>
            </w:pPr>
          </w:p>
        </w:tc>
        <w:tc>
          <w:tcPr>
            <w:tcW w:w="1810" w:type="dxa"/>
            <w:vMerge w:val="restart"/>
            <w:tcBorders>
              <w:top w:val="single" w:sz="12" w:space="0" w:color="auto"/>
              <w:left w:val="single" w:sz="2" w:space="0" w:color="auto"/>
              <w:right w:val="single" w:sz="18" w:space="0" w:color="auto"/>
            </w:tcBorders>
          </w:tcPr>
          <w:p w:rsidR="00E210BF" w:rsidRPr="008C3A97" w:rsidRDefault="00E210BF" w:rsidP="00DC4CAA">
            <w:pPr>
              <w:rPr>
                <w:rFonts w:eastAsia="標楷體"/>
              </w:rPr>
            </w:pPr>
          </w:p>
        </w:tc>
      </w:tr>
      <w:tr w:rsidR="00E210BF" w:rsidRPr="008C3A97" w:rsidTr="00DC4CAA">
        <w:trPr>
          <w:trHeight w:val="300"/>
        </w:trPr>
        <w:tc>
          <w:tcPr>
            <w:tcW w:w="1226" w:type="dxa"/>
            <w:vMerge/>
            <w:tcBorders>
              <w:left w:val="single" w:sz="18" w:space="0" w:color="auto"/>
            </w:tcBorders>
          </w:tcPr>
          <w:p w:rsidR="00E210BF" w:rsidRPr="008C3A97" w:rsidRDefault="00E210BF" w:rsidP="00DC4CAA">
            <w:pPr>
              <w:rPr>
                <w:rFonts w:eastAsia="標楷體"/>
              </w:rPr>
            </w:pPr>
          </w:p>
        </w:tc>
        <w:tc>
          <w:tcPr>
            <w:tcW w:w="1418" w:type="dxa"/>
            <w:vMerge/>
            <w:vAlign w:val="center"/>
          </w:tcPr>
          <w:p w:rsidR="00E210BF" w:rsidRPr="008C3A97" w:rsidRDefault="00E210BF" w:rsidP="00DC4CAA">
            <w:pPr>
              <w:rPr>
                <w:rFonts w:eastAsia="標楷體"/>
              </w:rPr>
            </w:pPr>
          </w:p>
        </w:tc>
        <w:tc>
          <w:tcPr>
            <w:tcW w:w="3827" w:type="dxa"/>
            <w:tcBorders>
              <w:bottom w:val="single" w:sz="6" w:space="0" w:color="auto"/>
            </w:tcBorders>
          </w:tcPr>
          <w:p w:rsidR="00E210BF" w:rsidRPr="008C3A97" w:rsidRDefault="00E210BF" w:rsidP="00DC4CAA">
            <w:pPr>
              <w:spacing w:line="360" w:lineRule="exact"/>
              <w:ind w:left="701" w:hangingChars="292" w:hanging="701"/>
              <w:jc w:val="both"/>
              <w:rPr>
                <w:rFonts w:eastAsia="標楷體"/>
              </w:rPr>
            </w:pPr>
            <w:r w:rsidRPr="008C3A97">
              <w:rPr>
                <w:rFonts w:eastAsia="標楷體" w:hint="eastAsia"/>
              </w:rPr>
              <w:t>2</w:t>
            </w:r>
            <w:r w:rsidRPr="008C3A97">
              <w:rPr>
                <w:rFonts w:eastAsia="標楷體"/>
              </w:rPr>
              <w:t xml:space="preserve">.2.2 </w:t>
            </w:r>
            <w:r w:rsidRPr="008C3A97">
              <w:rPr>
                <w:rFonts w:eastAsia="標楷體"/>
              </w:rPr>
              <w:t>運用視、嗅、聽、味、觸五感設計融入活動體驗，增進顧客體驗價值。</w:t>
            </w:r>
          </w:p>
        </w:tc>
        <w:tc>
          <w:tcPr>
            <w:tcW w:w="425" w:type="dxa"/>
            <w:tcBorders>
              <w:bottom w:val="single" w:sz="6" w:space="0" w:color="auto"/>
            </w:tcBorders>
          </w:tcPr>
          <w:p w:rsidR="00E210BF" w:rsidRPr="008C3A97" w:rsidRDefault="00E210BF" w:rsidP="00DC4CAA">
            <w:pPr>
              <w:rPr>
                <w:rFonts w:eastAsia="標楷體"/>
              </w:rPr>
            </w:pPr>
          </w:p>
        </w:tc>
        <w:tc>
          <w:tcPr>
            <w:tcW w:w="425" w:type="dxa"/>
            <w:tcBorders>
              <w:bottom w:val="single" w:sz="6" w:space="0" w:color="auto"/>
            </w:tcBorders>
          </w:tcPr>
          <w:p w:rsidR="00E210BF" w:rsidRPr="008C3A97" w:rsidRDefault="00E210BF" w:rsidP="00DC4CAA">
            <w:pPr>
              <w:rPr>
                <w:rFonts w:eastAsia="標楷體"/>
              </w:rPr>
            </w:pPr>
          </w:p>
        </w:tc>
        <w:tc>
          <w:tcPr>
            <w:tcW w:w="426" w:type="dxa"/>
            <w:tcBorders>
              <w:bottom w:val="single" w:sz="6" w:space="0" w:color="auto"/>
            </w:tcBorders>
          </w:tcPr>
          <w:p w:rsidR="00E210BF" w:rsidRPr="008C3A97" w:rsidRDefault="00E210BF" w:rsidP="00DC4CAA">
            <w:pPr>
              <w:rPr>
                <w:rFonts w:eastAsia="標楷體"/>
              </w:rPr>
            </w:pPr>
          </w:p>
        </w:tc>
        <w:tc>
          <w:tcPr>
            <w:tcW w:w="425" w:type="dxa"/>
            <w:tcBorders>
              <w:bottom w:val="single" w:sz="6" w:space="0" w:color="auto"/>
            </w:tcBorders>
          </w:tcPr>
          <w:p w:rsidR="00E210BF" w:rsidRPr="008C3A97" w:rsidRDefault="00E210BF" w:rsidP="00DC4CAA">
            <w:pPr>
              <w:rPr>
                <w:rFonts w:eastAsia="標楷體"/>
              </w:rPr>
            </w:pPr>
          </w:p>
        </w:tc>
        <w:tc>
          <w:tcPr>
            <w:tcW w:w="435" w:type="dxa"/>
            <w:gridSpan w:val="2"/>
            <w:tcBorders>
              <w:bottom w:val="single" w:sz="6" w:space="0" w:color="auto"/>
              <w:right w:val="single" w:sz="2" w:space="0" w:color="auto"/>
            </w:tcBorders>
          </w:tcPr>
          <w:p w:rsidR="00E210BF" w:rsidRPr="008C3A97" w:rsidRDefault="00E210BF" w:rsidP="00DC4CAA">
            <w:pPr>
              <w:rPr>
                <w:rFonts w:eastAsia="標楷體"/>
              </w:rPr>
            </w:pPr>
          </w:p>
        </w:tc>
        <w:tc>
          <w:tcPr>
            <w:tcW w:w="1810" w:type="dxa"/>
            <w:vMerge/>
            <w:tcBorders>
              <w:left w:val="single" w:sz="2" w:space="0" w:color="auto"/>
              <w:right w:val="single" w:sz="18" w:space="0" w:color="auto"/>
            </w:tcBorders>
          </w:tcPr>
          <w:p w:rsidR="00E210BF" w:rsidRPr="008C3A97" w:rsidRDefault="00E210BF" w:rsidP="00DC4CAA">
            <w:pPr>
              <w:rPr>
                <w:rFonts w:eastAsia="標楷體"/>
              </w:rPr>
            </w:pPr>
          </w:p>
        </w:tc>
      </w:tr>
      <w:tr w:rsidR="00E210BF" w:rsidRPr="008C3A97" w:rsidTr="00DC4CAA">
        <w:trPr>
          <w:trHeight w:val="450"/>
        </w:trPr>
        <w:tc>
          <w:tcPr>
            <w:tcW w:w="1226" w:type="dxa"/>
            <w:vMerge/>
            <w:tcBorders>
              <w:left w:val="single" w:sz="18" w:space="0" w:color="auto"/>
            </w:tcBorders>
          </w:tcPr>
          <w:p w:rsidR="00E210BF" w:rsidRPr="008C3A97" w:rsidRDefault="00E210BF" w:rsidP="00DC4CAA">
            <w:pPr>
              <w:rPr>
                <w:rFonts w:eastAsia="標楷體"/>
              </w:rPr>
            </w:pPr>
          </w:p>
        </w:tc>
        <w:tc>
          <w:tcPr>
            <w:tcW w:w="1418" w:type="dxa"/>
            <w:vMerge/>
            <w:vAlign w:val="center"/>
          </w:tcPr>
          <w:p w:rsidR="00E210BF" w:rsidRPr="008C3A97" w:rsidRDefault="00E210BF" w:rsidP="00DC4CAA">
            <w:pPr>
              <w:rPr>
                <w:rFonts w:eastAsia="標楷體"/>
              </w:rPr>
            </w:pPr>
          </w:p>
        </w:tc>
        <w:tc>
          <w:tcPr>
            <w:tcW w:w="3827" w:type="dxa"/>
            <w:tcBorders>
              <w:top w:val="single" w:sz="6" w:space="0" w:color="auto"/>
              <w:bottom w:val="single" w:sz="6" w:space="0" w:color="auto"/>
            </w:tcBorders>
          </w:tcPr>
          <w:p w:rsidR="00E210BF" w:rsidRPr="008C3A97" w:rsidRDefault="00E210BF" w:rsidP="00DC4CAA">
            <w:pPr>
              <w:spacing w:line="360" w:lineRule="exact"/>
              <w:ind w:left="701" w:hangingChars="292" w:hanging="701"/>
              <w:jc w:val="both"/>
              <w:rPr>
                <w:rFonts w:eastAsia="標楷體"/>
              </w:rPr>
            </w:pPr>
            <w:r w:rsidRPr="008C3A97">
              <w:rPr>
                <w:rFonts w:eastAsia="標楷體" w:hint="eastAsia"/>
              </w:rPr>
              <w:t>2</w:t>
            </w:r>
            <w:r w:rsidRPr="008C3A97">
              <w:rPr>
                <w:rFonts w:eastAsia="標楷體"/>
              </w:rPr>
              <w:t xml:space="preserve">.2.3 </w:t>
            </w:r>
            <w:r w:rsidRPr="008C3A97">
              <w:rPr>
                <w:rFonts w:eastAsia="標楷體"/>
              </w:rPr>
              <w:t>體驗活動的設計，提供創新的體驗及知識學習的增長程度。</w:t>
            </w: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6"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35" w:type="dxa"/>
            <w:gridSpan w:val="2"/>
            <w:tcBorders>
              <w:top w:val="single" w:sz="6" w:space="0" w:color="auto"/>
              <w:bottom w:val="single" w:sz="6" w:space="0" w:color="auto"/>
              <w:right w:val="single" w:sz="2" w:space="0" w:color="auto"/>
            </w:tcBorders>
          </w:tcPr>
          <w:p w:rsidR="00E210BF" w:rsidRPr="008C3A97" w:rsidRDefault="00E210BF" w:rsidP="00DC4CAA">
            <w:pPr>
              <w:rPr>
                <w:rFonts w:eastAsia="標楷體"/>
              </w:rPr>
            </w:pPr>
          </w:p>
        </w:tc>
        <w:tc>
          <w:tcPr>
            <w:tcW w:w="1810" w:type="dxa"/>
            <w:vMerge/>
            <w:tcBorders>
              <w:left w:val="single" w:sz="2" w:space="0" w:color="auto"/>
              <w:right w:val="single" w:sz="18" w:space="0" w:color="auto"/>
            </w:tcBorders>
          </w:tcPr>
          <w:p w:rsidR="00E210BF" w:rsidRPr="008C3A97" w:rsidRDefault="00E210BF" w:rsidP="00DC4CAA">
            <w:pPr>
              <w:rPr>
                <w:rFonts w:eastAsia="標楷體"/>
              </w:rPr>
            </w:pPr>
          </w:p>
        </w:tc>
      </w:tr>
      <w:tr w:rsidR="00E210BF" w:rsidRPr="008C3A97" w:rsidTr="00DC4CAA">
        <w:trPr>
          <w:trHeight w:val="345"/>
        </w:trPr>
        <w:tc>
          <w:tcPr>
            <w:tcW w:w="1226" w:type="dxa"/>
            <w:vMerge/>
            <w:tcBorders>
              <w:left w:val="single" w:sz="18" w:space="0" w:color="auto"/>
            </w:tcBorders>
          </w:tcPr>
          <w:p w:rsidR="00E210BF" w:rsidRPr="008C3A97" w:rsidRDefault="00E210BF" w:rsidP="00DC4CAA">
            <w:pPr>
              <w:rPr>
                <w:rFonts w:eastAsia="標楷體"/>
              </w:rPr>
            </w:pPr>
          </w:p>
        </w:tc>
        <w:tc>
          <w:tcPr>
            <w:tcW w:w="1418" w:type="dxa"/>
            <w:vMerge/>
            <w:tcBorders>
              <w:bottom w:val="single" w:sz="6" w:space="0" w:color="auto"/>
            </w:tcBorders>
            <w:vAlign w:val="center"/>
          </w:tcPr>
          <w:p w:rsidR="00E210BF" w:rsidRPr="008C3A97" w:rsidRDefault="00E210BF" w:rsidP="00DC4CAA">
            <w:pPr>
              <w:rPr>
                <w:rFonts w:eastAsia="標楷體"/>
              </w:rPr>
            </w:pPr>
          </w:p>
        </w:tc>
        <w:tc>
          <w:tcPr>
            <w:tcW w:w="3827" w:type="dxa"/>
            <w:tcBorders>
              <w:top w:val="single" w:sz="6" w:space="0" w:color="auto"/>
              <w:bottom w:val="single" w:sz="6" w:space="0" w:color="auto"/>
            </w:tcBorders>
          </w:tcPr>
          <w:p w:rsidR="00E210BF" w:rsidRPr="008C3A97" w:rsidRDefault="00E210BF" w:rsidP="00DC4CAA">
            <w:pPr>
              <w:spacing w:line="360" w:lineRule="exact"/>
              <w:ind w:left="701" w:hangingChars="292" w:hanging="701"/>
              <w:jc w:val="both"/>
              <w:rPr>
                <w:rFonts w:eastAsia="標楷體"/>
              </w:rPr>
            </w:pPr>
            <w:r w:rsidRPr="008C3A97">
              <w:rPr>
                <w:rFonts w:eastAsia="標楷體" w:hint="eastAsia"/>
              </w:rPr>
              <w:t>2</w:t>
            </w:r>
            <w:r w:rsidRPr="008C3A97">
              <w:rPr>
                <w:rFonts w:eastAsia="標楷體"/>
              </w:rPr>
              <w:t xml:space="preserve">.2.4 </w:t>
            </w:r>
            <w:r w:rsidRPr="008C3A97">
              <w:rPr>
                <w:rFonts w:eastAsia="標楷體"/>
              </w:rPr>
              <w:t>體驗活動的設計，能反應事業經營附加價值的提升，及增</w:t>
            </w:r>
            <w:r w:rsidRPr="008C3A97">
              <w:rPr>
                <w:rFonts w:eastAsia="標楷體"/>
              </w:rPr>
              <w:lastRenderedPageBreak/>
              <w:t>進產品消費認同</w:t>
            </w: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6"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35" w:type="dxa"/>
            <w:gridSpan w:val="2"/>
            <w:tcBorders>
              <w:top w:val="single" w:sz="6" w:space="0" w:color="auto"/>
              <w:bottom w:val="single" w:sz="6" w:space="0" w:color="auto"/>
              <w:right w:val="single" w:sz="2" w:space="0" w:color="auto"/>
            </w:tcBorders>
          </w:tcPr>
          <w:p w:rsidR="00E210BF" w:rsidRPr="008C3A97" w:rsidRDefault="00E210BF" w:rsidP="00DC4CAA">
            <w:pPr>
              <w:rPr>
                <w:rFonts w:eastAsia="標楷體"/>
              </w:rPr>
            </w:pPr>
          </w:p>
        </w:tc>
        <w:tc>
          <w:tcPr>
            <w:tcW w:w="1810" w:type="dxa"/>
            <w:vMerge/>
            <w:tcBorders>
              <w:left w:val="single" w:sz="2" w:space="0" w:color="auto"/>
              <w:bottom w:val="single" w:sz="6" w:space="0" w:color="auto"/>
              <w:right w:val="single" w:sz="18" w:space="0" w:color="auto"/>
            </w:tcBorders>
          </w:tcPr>
          <w:p w:rsidR="00E210BF" w:rsidRPr="008C3A97" w:rsidRDefault="00E210BF" w:rsidP="00DC4CAA">
            <w:pPr>
              <w:rPr>
                <w:rFonts w:eastAsia="標楷體"/>
              </w:rPr>
            </w:pPr>
          </w:p>
        </w:tc>
      </w:tr>
      <w:tr w:rsidR="00E210BF" w:rsidRPr="008C3A97" w:rsidTr="00DC4CAA">
        <w:trPr>
          <w:trHeight w:val="553"/>
        </w:trPr>
        <w:tc>
          <w:tcPr>
            <w:tcW w:w="1226" w:type="dxa"/>
            <w:vMerge/>
            <w:tcBorders>
              <w:left w:val="single" w:sz="18" w:space="0" w:color="auto"/>
              <w:bottom w:val="single" w:sz="12" w:space="0" w:color="auto"/>
            </w:tcBorders>
          </w:tcPr>
          <w:p w:rsidR="00E210BF" w:rsidRPr="008C3A97" w:rsidRDefault="00E210BF" w:rsidP="00DC4CAA">
            <w:pPr>
              <w:rPr>
                <w:rFonts w:eastAsia="標楷體"/>
              </w:rPr>
            </w:pPr>
          </w:p>
        </w:tc>
        <w:tc>
          <w:tcPr>
            <w:tcW w:w="5245" w:type="dxa"/>
            <w:gridSpan w:val="2"/>
            <w:tcBorders>
              <w:top w:val="single" w:sz="6" w:space="0" w:color="auto"/>
              <w:bottom w:val="single" w:sz="12" w:space="0" w:color="auto"/>
            </w:tcBorders>
            <w:vAlign w:val="center"/>
          </w:tcPr>
          <w:p w:rsidR="00E210BF" w:rsidRPr="008C3A97" w:rsidRDefault="00E210BF" w:rsidP="00DC4CAA">
            <w:pPr>
              <w:jc w:val="right"/>
              <w:rPr>
                <w:rFonts w:eastAsia="標楷體"/>
              </w:rPr>
            </w:pPr>
            <w:r w:rsidRPr="008C3A97">
              <w:rPr>
                <w:rFonts w:eastAsia="標楷體"/>
              </w:rPr>
              <w:t xml:space="preserve">        </w:t>
            </w:r>
            <w:r w:rsidRPr="008C3A97">
              <w:rPr>
                <w:rFonts w:eastAsia="標楷體"/>
              </w:rPr>
              <w:t>合計</w:t>
            </w:r>
            <w:r w:rsidRPr="008C3A97">
              <w:rPr>
                <w:rFonts w:eastAsia="標楷體" w:hint="eastAsia"/>
              </w:rPr>
              <w:t>8</w:t>
            </w:r>
            <w:r w:rsidRPr="008C3A97">
              <w:rPr>
                <w:rFonts w:eastAsia="標楷體"/>
              </w:rPr>
              <w:t>小項，小計</w:t>
            </w:r>
          </w:p>
        </w:tc>
        <w:tc>
          <w:tcPr>
            <w:tcW w:w="3946" w:type="dxa"/>
            <w:gridSpan w:val="7"/>
            <w:tcBorders>
              <w:top w:val="single" w:sz="6" w:space="0" w:color="auto"/>
              <w:bottom w:val="single" w:sz="12" w:space="0" w:color="auto"/>
              <w:right w:val="single" w:sz="18" w:space="0" w:color="auto"/>
            </w:tcBorders>
            <w:vAlign w:val="center"/>
          </w:tcPr>
          <w:p w:rsidR="00E210BF" w:rsidRPr="008C3A97" w:rsidRDefault="00E210BF" w:rsidP="00DC4CAA">
            <w:pPr>
              <w:jc w:val="right"/>
              <w:rPr>
                <w:rFonts w:eastAsia="標楷體"/>
              </w:rPr>
            </w:pPr>
            <w:r w:rsidRPr="008C3A97">
              <w:rPr>
                <w:rFonts w:eastAsia="標楷體"/>
              </w:rPr>
              <w:t xml:space="preserve">        </w:t>
            </w:r>
            <w:r w:rsidRPr="008C3A97">
              <w:rPr>
                <w:rFonts w:eastAsia="標楷體"/>
              </w:rPr>
              <w:t>分</w:t>
            </w:r>
            <w:r w:rsidRPr="008C3A97">
              <w:rPr>
                <w:rFonts w:eastAsia="標楷體"/>
              </w:rPr>
              <w:t>(L</w:t>
            </w:r>
            <w:r w:rsidRPr="008C3A97">
              <w:rPr>
                <w:rFonts w:eastAsia="標楷體" w:hint="eastAsia"/>
              </w:rPr>
              <w:t>2</w:t>
            </w:r>
            <w:r w:rsidRPr="008C3A97">
              <w:rPr>
                <w:rFonts w:eastAsia="標楷體"/>
              </w:rPr>
              <w:t>)</w:t>
            </w:r>
          </w:p>
        </w:tc>
      </w:tr>
      <w:tr w:rsidR="00E210BF" w:rsidRPr="008C3A97" w:rsidTr="00DC4CAA">
        <w:trPr>
          <w:trHeight w:val="345"/>
        </w:trPr>
        <w:tc>
          <w:tcPr>
            <w:tcW w:w="1226" w:type="dxa"/>
            <w:vMerge w:val="restart"/>
            <w:tcBorders>
              <w:top w:val="single" w:sz="12" w:space="0" w:color="auto"/>
              <w:left w:val="single" w:sz="18" w:space="0" w:color="auto"/>
            </w:tcBorders>
            <w:vAlign w:val="center"/>
          </w:tcPr>
          <w:p w:rsidR="00E210BF" w:rsidRPr="008C3A97" w:rsidRDefault="00E210BF" w:rsidP="00DC4CAA">
            <w:pPr>
              <w:jc w:val="both"/>
              <w:rPr>
                <w:rFonts w:eastAsia="標楷體"/>
              </w:rPr>
            </w:pPr>
          </w:p>
          <w:p w:rsidR="00E210BF" w:rsidRPr="008C3A97" w:rsidRDefault="00E210BF" w:rsidP="00DC4CAA">
            <w:pPr>
              <w:jc w:val="both"/>
              <w:rPr>
                <w:rFonts w:eastAsia="標楷體"/>
              </w:rPr>
            </w:pPr>
          </w:p>
          <w:p w:rsidR="00E210BF" w:rsidRPr="008C3A97" w:rsidRDefault="00E210BF" w:rsidP="00DC4CAA">
            <w:pPr>
              <w:jc w:val="both"/>
              <w:rPr>
                <w:rFonts w:eastAsia="標楷體"/>
              </w:rPr>
            </w:pPr>
            <w:r w:rsidRPr="008C3A97">
              <w:rPr>
                <w:rFonts w:eastAsia="標楷體" w:hint="eastAsia"/>
              </w:rPr>
              <w:t>3</w:t>
            </w:r>
            <w:r w:rsidRPr="008C3A97">
              <w:rPr>
                <w:rFonts w:eastAsia="標楷體"/>
              </w:rPr>
              <w:t>.</w:t>
            </w:r>
            <w:r w:rsidRPr="008C3A97">
              <w:rPr>
                <w:rFonts w:eastAsia="標楷體"/>
              </w:rPr>
              <w:t>高質美感的感受</w:t>
            </w:r>
            <w:r w:rsidRPr="008C3A97">
              <w:rPr>
                <w:rFonts w:eastAsia="標楷體"/>
              </w:rPr>
              <w:t>(2</w:t>
            </w:r>
            <w:r w:rsidRPr="008C3A97">
              <w:rPr>
                <w:rFonts w:eastAsia="標楷體" w:hint="eastAsia"/>
              </w:rPr>
              <w:t>0</w:t>
            </w:r>
            <w:r w:rsidRPr="008C3A97">
              <w:rPr>
                <w:rFonts w:eastAsia="標楷體"/>
              </w:rPr>
              <w:t>%)</w:t>
            </w:r>
          </w:p>
        </w:tc>
        <w:tc>
          <w:tcPr>
            <w:tcW w:w="1418" w:type="dxa"/>
            <w:vMerge w:val="restart"/>
            <w:tcBorders>
              <w:top w:val="single" w:sz="12" w:space="0" w:color="auto"/>
            </w:tcBorders>
            <w:vAlign w:val="center"/>
          </w:tcPr>
          <w:p w:rsidR="00E210BF" w:rsidRPr="008C3A97" w:rsidRDefault="00E210BF" w:rsidP="00DC4CAA">
            <w:pPr>
              <w:widowControl/>
              <w:spacing w:line="360" w:lineRule="exact"/>
              <w:ind w:leftChars="9" w:left="532" w:hanging="510"/>
              <w:rPr>
                <w:rFonts w:eastAsia="標楷體"/>
              </w:rPr>
            </w:pPr>
            <w:r w:rsidRPr="008C3A97">
              <w:rPr>
                <w:rFonts w:eastAsia="標楷體" w:hint="eastAsia"/>
              </w:rPr>
              <w:t>3</w:t>
            </w:r>
            <w:r w:rsidRPr="008C3A97">
              <w:rPr>
                <w:rFonts w:eastAsia="標楷體"/>
              </w:rPr>
              <w:t>.1</w:t>
            </w:r>
            <w:r w:rsidRPr="008C3A97">
              <w:rPr>
                <w:rFonts w:eastAsia="標楷體" w:hAnsi="標楷體" w:hint="eastAsia"/>
              </w:rPr>
              <w:t>複合場域之服務設計與發展</w:t>
            </w:r>
          </w:p>
        </w:tc>
        <w:tc>
          <w:tcPr>
            <w:tcW w:w="3827" w:type="dxa"/>
            <w:tcBorders>
              <w:top w:val="single" w:sz="12" w:space="0" w:color="auto"/>
              <w:bottom w:val="single" w:sz="6" w:space="0" w:color="auto"/>
            </w:tcBorders>
          </w:tcPr>
          <w:p w:rsidR="00E210BF" w:rsidRPr="008C3A97" w:rsidRDefault="00E210BF" w:rsidP="00DC4CAA">
            <w:pPr>
              <w:spacing w:line="360" w:lineRule="exact"/>
              <w:ind w:left="701" w:hangingChars="292" w:hanging="701"/>
              <w:jc w:val="both"/>
              <w:rPr>
                <w:rFonts w:eastAsia="標楷體"/>
              </w:rPr>
            </w:pPr>
            <w:r w:rsidRPr="008C3A97">
              <w:rPr>
                <w:rFonts w:eastAsia="標楷體" w:hint="eastAsia"/>
              </w:rPr>
              <w:t>3</w:t>
            </w:r>
            <w:r w:rsidRPr="008C3A97">
              <w:rPr>
                <w:rFonts w:eastAsia="標楷體"/>
              </w:rPr>
              <w:t>.1.1</w:t>
            </w:r>
            <w:r w:rsidRPr="008C3A97">
              <w:rPr>
                <w:rFonts w:eastAsia="標楷體"/>
              </w:rPr>
              <w:t>經營空間之相關服務設施</w:t>
            </w:r>
            <w:r w:rsidRPr="008C3A97">
              <w:rPr>
                <w:rFonts w:eastAsia="標楷體"/>
              </w:rPr>
              <w:t>(</w:t>
            </w:r>
            <w:r w:rsidRPr="008C3A97">
              <w:rPr>
                <w:rFonts w:eastAsia="標楷體"/>
              </w:rPr>
              <w:t>如建築、室內裝潢設計、導</w:t>
            </w:r>
            <w:proofErr w:type="gramStart"/>
            <w:r w:rsidRPr="008C3A97">
              <w:rPr>
                <w:rFonts w:eastAsia="標楷體"/>
              </w:rPr>
              <w:t>覽</w:t>
            </w:r>
            <w:proofErr w:type="gramEnd"/>
            <w:r w:rsidRPr="008C3A97">
              <w:rPr>
                <w:rFonts w:eastAsia="標楷體"/>
              </w:rPr>
              <w:t>指示系統、看板視覺等</w:t>
            </w:r>
            <w:r w:rsidRPr="008C3A97">
              <w:rPr>
                <w:rFonts w:eastAsia="標楷體"/>
              </w:rPr>
              <w:t>)</w:t>
            </w:r>
            <w:r w:rsidRPr="008C3A97">
              <w:rPr>
                <w:rFonts w:eastAsia="標楷體"/>
              </w:rPr>
              <w:t>的協調美感與美化表現情形，符合目標消費者需求</w:t>
            </w:r>
          </w:p>
        </w:tc>
        <w:tc>
          <w:tcPr>
            <w:tcW w:w="425" w:type="dxa"/>
            <w:tcBorders>
              <w:top w:val="single" w:sz="12" w:space="0" w:color="auto"/>
              <w:bottom w:val="single" w:sz="6" w:space="0" w:color="auto"/>
            </w:tcBorders>
          </w:tcPr>
          <w:p w:rsidR="00E210BF" w:rsidRPr="008C3A97" w:rsidRDefault="00E210BF" w:rsidP="00DC4CAA">
            <w:pPr>
              <w:rPr>
                <w:rFonts w:eastAsia="標楷體"/>
              </w:rPr>
            </w:pPr>
          </w:p>
        </w:tc>
        <w:tc>
          <w:tcPr>
            <w:tcW w:w="425" w:type="dxa"/>
            <w:tcBorders>
              <w:top w:val="single" w:sz="12" w:space="0" w:color="auto"/>
              <w:bottom w:val="single" w:sz="6" w:space="0" w:color="auto"/>
            </w:tcBorders>
          </w:tcPr>
          <w:p w:rsidR="00E210BF" w:rsidRPr="008C3A97" w:rsidRDefault="00E210BF" w:rsidP="00DC4CAA">
            <w:pPr>
              <w:rPr>
                <w:rFonts w:eastAsia="標楷體"/>
              </w:rPr>
            </w:pPr>
          </w:p>
        </w:tc>
        <w:tc>
          <w:tcPr>
            <w:tcW w:w="426" w:type="dxa"/>
            <w:tcBorders>
              <w:top w:val="single" w:sz="12" w:space="0" w:color="auto"/>
              <w:bottom w:val="single" w:sz="6" w:space="0" w:color="auto"/>
            </w:tcBorders>
          </w:tcPr>
          <w:p w:rsidR="00E210BF" w:rsidRPr="008C3A97" w:rsidRDefault="00E210BF" w:rsidP="00DC4CAA">
            <w:pPr>
              <w:rPr>
                <w:rFonts w:eastAsia="標楷體"/>
              </w:rPr>
            </w:pPr>
          </w:p>
        </w:tc>
        <w:tc>
          <w:tcPr>
            <w:tcW w:w="425" w:type="dxa"/>
            <w:tcBorders>
              <w:top w:val="single" w:sz="12" w:space="0" w:color="auto"/>
              <w:bottom w:val="single" w:sz="6" w:space="0" w:color="auto"/>
            </w:tcBorders>
          </w:tcPr>
          <w:p w:rsidR="00E210BF" w:rsidRPr="008C3A97" w:rsidRDefault="00E210BF" w:rsidP="00DC4CAA">
            <w:pPr>
              <w:rPr>
                <w:rFonts w:eastAsia="標楷體"/>
              </w:rPr>
            </w:pPr>
          </w:p>
        </w:tc>
        <w:tc>
          <w:tcPr>
            <w:tcW w:w="425" w:type="dxa"/>
            <w:tcBorders>
              <w:top w:val="single" w:sz="12" w:space="0" w:color="auto"/>
              <w:bottom w:val="single" w:sz="6" w:space="0" w:color="auto"/>
              <w:right w:val="single" w:sz="6" w:space="0" w:color="auto"/>
            </w:tcBorders>
          </w:tcPr>
          <w:p w:rsidR="00E210BF" w:rsidRPr="008C3A97" w:rsidRDefault="00E210BF" w:rsidP="00DC4CAA">
            <w:pPr>
              <w:rPr>
                <w:rFonts w:eastAsia="標楷體"/>
              </w:rPr>
            </w:pPr>
          </w:p>
        </w:tc>
        <w:tc>
          <w:tcPr>
            <w:tcW w:w="1820" w:type="dxa"/>
            <w:gridSpan w:val="2"/>
            <w:vMerge w:val="restart"/>
            <w:tcBorders>
              <w:top w:val="single" w:sz="12" w:space="0" w:color="auto"/>
              <w:left w:val="single" w:sz="6" w:space="0" w:color="auto"/>
              <w:right w:val="single" w:sz="18" w:space="0" w:color="auto"/>
            </w:tcBorders>
          </w:tcPr>
          <w:p w:rsidR="00E210BF" w:rsidRPr="008C3A97" w:rsidRDefault="00E210BF" w:rsidP="00DC4CAA">
            <w:pPr>
              <w:rPr>
                <w:rFonts w:eastAsia="標楷體"/>
              </w:rPr>
            </w:pPr>
          </w:p>
        </w:tc>
      </w:tr>
      <w:tr w:rsidR="00E210BF" w:rsidRPr="008C3A97" w:rsidTr="00DC4CAA">
        <w:trPr>
          <w:trHeight w:val="165"/>
        </w:trPr>
        <w:tc>
          <w:tcPr>
            <w:tcW w:w="1226" w:type="dxa"/>
            <w:vMerge/>
            <w:tcBorders>
              <w:left w:val="single" w:sz="18" w:space="0" w:color="auto"/>
            </w:tcBorders>
          </w:tcPr>
          <w:p w:rsidR="00E210BF" w:rsidRPr="008C3A97" w:rsidRDefault="00E210BF" w:rsidP="00DC4CAA">
            <w:pPr>
              <w:rPr>
                <w:rFonts w:eastAsia="標楷體"/>
              </w:rPr>
            </w:pPr>
          </w:p>
        </w:tc>
        <w:tc>
          <w:tcPr>
            <w:tcW w:w="1418" w:type="dxa"/>
            <w:vMerge/>
            <w:vAlign w:val="center"/>
          </w:tcPr>
          <w:p w:rsidR="00E210BF" w:rsidRPr="008C3A97" w:rsidRDefault="00E210BF" w:rsidP="00DC4CAA">
            <w:pPr>
              <w:rPr>
                <w:rFonts w:eastAsia="標楷體"/>
              </w:rPr>
            </w:pPr>
          </w:p>
        </w:tc>
        <w:tc>
          <w:tcPr>
            <w:tcW w:w="3827" w:type="dxa"/>
            <w:tcBorders>
              <w:top w:val="single" w:sz="6" w:space="0" w:color="auto"/>
              <w:bottom w:val="single" w:sz="6" w:space="0" w:color="auto"/>
            </w:tcBorders>
          </w:tcPr>
          <w:p w:rsidR="00E210BF" w:rsidRPr="008C3A97" w:rsidRDefault="00E210BF" w:rsidP="00DC4CAA">
            <w:pPr>
              <w:spacing w:line="360" w:lineRule="exact"/>
              <w:ind w:left="701" w:hangingChars="292" w:hanging="701"/>
              <w:jc w:val="both"/>
              <w:rPr>
                <w:rFonts w:eastAsia="標楷體"/>
              </w:rPr>
            </w:pPr>
            <w:r w:rsidRPr="008C3A97">
              <w:rPr>
                <w:rFonts w:eastAsia="標楷體" w:hint="eastAsia"/>
              </w:rPr>
              <w:t>3</w:t>
            </w:r>
            <w:r w:rsidRPr="008C3A97">
              <w:rPr>
                <w:rFonts w:eastAsia="標楷體"/>
              </w:rPr>
              <w:t>.1.2</w:t>
            </w:r>
            <w:r w:rsidRPr="008C3A97">
              <w:rPr>
                <w:rFonts w:eastAsia="標楷體"/>
              </w:rPr>
              <w:t>經營空間具符合</w:t>
            </w:r>
            <w:r w:rsidRPr="008C3A97">
              <w:rPr>
                <w:rFonts w:eastAsia="標楷體"/>
              </w:rPr>
              <w:t>5S(</w:t>
            </w:r>
            <w:r w:rsidRPr="008C3A97">
              <w:rPr>
                <w:rFonts w:eastAsia="標楷體"/>
              </w:rPr>
              <w:t>整理、整頓、清掃、清潔、素養</w:t>
            </w:r>
            <w:r w:rsidRPr="008C3A97">
              <w:rPr>
                <w:rFonts w:eastAsia="標楷體"/>
              </w:rPr>
              <w:t>)</w:t>
            </w:r>
            <w:r w:rsidRPr="008C3A97">
              <w:rPr>
                <w:rFonts w:eastAsia="標楷體"/>
              </w:rPr>
              <w:t>，並有合宜的</w:t>
            </w:r>
            <w:proofErr w:type="gramStart"/>
            <w:r w:rsidRPr="008C3A97">
              <w:rPr>
                <w:rFonts w:eastAsia="標楷體"/>
              </w:rPr>
              <w:t>室內外動線</w:t>
            </w:r>
            <w:proofErr w:type="gramEnd"/>
            <w:r w:rsidRPr="008C3A97">
              <w:rPr>
                <w:rFonts w:eastAsia="標楷體"/>
              </w:rPr>
              <w:t>規劃</w:t>
            </w: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6"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right w:val="single" w:sz="6" w:space="0" w:color="auto"/>
            </w:tcBorders>
          </w:tcPr>
          <w:p w:rsidR="00E210BF" w:rsidRPr="008C3A97" w:rsidRDefault="00E210BF" w:rsidP="00DC4CAA">
            <w:pPr>
              <w:rPr>
                <w:rFonts w:eastAsia="標楷體"/>
              </w:rPr>
            </w:pPr>
          </w:p>
        </w:tc>
        <w:tc>
          <w:tcPr>
            <w:tcW w:w="1820" w:type="dxa"/>
            <w:gridSpan w:val="2"/>
            <w:vMerge/>
            <w:tcBorders>
              <w:left w:val="single" w:sz="6" w:space="0" w:color="auto"/>
              <w:right w:val="single" w:sz="18" w:space="0" w:color="auto"/>
            </w:tcBorders>
          </w:tcPr>
          <w:p w:rsidR="00E210BF" w:rsidRPr="008C3A97" w:rsidRDefault="00E210BF" w:rsidP="00DC4CAA">
            <w:pPr>
              <w:rPr>
                <w:rFonts w:eastAsia="標楷體"/>
              </w:rPr>
            </w:pPr>
          </w:p>
        </w:tc>
      </w:tr>
      <w:tr w:rsidR="00E210BF" w:rsidRPr="008C3A97" w:rsidTr="00DC4CAA">
        <w:trPr>
          <w:trHeight w:val="135"/>
        </w:trPr>
        <w:tc>
          <w:tcPr>
            <w:tcW w:w="1226" w:type="dxa"/>
            <w:vMerge/>
            <w:tcBorders>
              <w:left w:val="single" w:sz="18" w:space="0" w:color="auto"/>
            </w:tcBorders>
          </w:tcPr>
          <w:p w:rsidR="00E210BF" w:rsidRPr="008C3A97" w:rsidRDefault="00E210BF" w:rsidP="00DC4CAA">
            <w:pPr>
              <w:rPr>
                <w:rFonts w:eastAsia="標楷體"/>
              </w:rPr>
            </w:pPr>
          </w:p>
        </w:tc>
        <w:tc>
          <w:tcPr>
            <w:tcW w:w="1418" w:type="dxa"/>
            <w:vMerge/>
            <w:vAlign w:val="center"/>
          </w:tcPr>
          <w:p w:rsidR="00E210BF" w:rsidRPr="008C3A97" w:rsidRDefault="00E210BF" w:rsidP="00DC4CAA">
            <w:pPr>
              <w:rPr>
                <w:rFonts w:eastAsia="標楷體"/>
              </w:rPr>
            </w:pPr>
          </w:p>
        </w:tc>
        <w:tc>
          <w:tcPr>
            <w:tcW w:w="3827" w:type="dxa"/>
            <w:tcBorders>
              <w:top w:val="single" w:sz="6" w:space="0" w:color="auto"/>
              <w:bottom w:val="single" w:sz="6" w:space="0" w:color="auto"/>
            </w:tcBorders>
          </w:tcPr>
          <w:p w:rsidR="00E210BF" w:rsidRPr="008C3A97" w:rsidRDefault="00E210BF" w:rsidP="00DC4CAA">
            <w:pPr>
              <w:spacing w:line="360" w:lineRule="exact"/>
              <w:ind w:left="701" w:hangingChars="292" w:hanging="701"/>
              <w:jc w:val="both"/>
              <w:rPr>
                <w:rFonts w:eastAsia="標楷體"/>
              </w:rPr>
            </w:pPr>
            <w:r w:rsidRPr="008C3A97">
              <w:rPr>
                <w:rFonts w:eastAsia="標楷體" w:hint="eastAsia"/>
              </w:rPr>
              <w:t>3</w:t>
            </w:r>
            <w:r w:rsidRPr="008C3A97">
              <w:rPr>
                <w:rFonts w:eastAsia="標楷體"/>
              </w:rPr>
              <w:t xml:space="preserve">.1.3 </w:t>
            </w:r>
            <w:r w:rsidRPr="008C3A97">
              <w:rPr>
                <w:rFonts w:eastAsia="標楷體"/>
              </w:rPr>
              <w:t>運用景觀及視覺設計呈現經營空間協調美感之氛圍</w:t>
            </w: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6"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right w:val="single" w:sz="6" w:space="0" w:color="auto"/>
            </w:tcBorders>
          </w:tcPr>
          <w:p w:rsidR="00E210BF" w:rsidRPr="008C3A97" w:rsidRDefault="00E210BF" w:rsidP="00DC4CAA">
            <w:pPr>
              <w:rPr>
                <w:rFonts w:eastAsia="標楷體"/>
              </w:rPr>
            </w:pPr>
          </w:p>
        </w:tc>
        <w:tc>
          <w:tcPr>
            <w:tcW w:w="1820" w:type="dxa"/>
            <w:gridSpan w:val="2"/>
            <w:vMerge/>
            <w:tcBorders>
              <w:left w:val="single" w:sz="6" w:space="0" w:color="auto"/>
              <w:right w:val="single" w:sz="18" w:space="0" w:color="auto"/>
            </w:tcBorders>
          </w:tcPr>
          <w:p w:rsidR="00E210BF" w:rsidRPr="008C3A97" w:rsidRDefault="00E210BF" w:rsidP="00DC4CAA">
            <w:pPr>
              <w:rPr>
                <w:rFonts w:eastAsia="標楷體"/>
              </w:rPr>
            </w:pPr>
          </w:p>
        </w:tc>
      </w:tr>
      <w:tr w:rsidR="00E210BF" w:rsidRPr="008C3A97" w:rsidTr="00DC4CAA">
        <w:trPr>
          <w:trHeight w:val="135"/>
        </w:trPr>
        <w:tc>
          <w:tcPr>
            <w:tcW w:w="1226" w:type="dxa"/>
            <w:vMerge/>
            <w:tcBorders>
              <w:left w:val="single" w:sz="18" w:space="0" w:color="auto"/>
            </w:tcBorders>
          </w:tcPr>
          <w:p w:rsidR="00E210BF" w:rsidRPr="008C3A97" w:rsidRDefault="00E210BF" w:rsidP="00DC4CAA">
            <w:pPr>
              <w:rPr>
                <w:rFonts w:eastAsia="標楷體"/>
              </w:rPr>
            </w:pPr>
          </w:p>
        </w:tc>
        <w:tc>
          <w:tcPr>
            <w:tcW w:w="1418" w:type="dxa"/>
            <w:vMerge/>
            <w:vAlign w:val="center"/>
          </w:tcPr>
          <w:p w:rsidR="00E210BF" w:rsidRPr="008C3A97" w:rsidRDefault="00E210BF" w:rsidP="00DC4CAA">
            <w:pPr>
              <w:rPr>
                <w:rFonts w:eastAsia="標楷體"/>
              </w:rPr>
            </w:pPr>
          </w:p>
        </w:tc>
        <w:tc>
          <w:tcPr>
            <w:tcW w:w="3827" w:type="dxa"/>
            <w:tcBorders>
              <w:top w:val="single" w:sz="6" w:space="0" w:color="auto"/>
              <w:bottom w:val="single" w:sz="6" w:space="0" w:color="auto"/>
            </w:tcBorders>
          </w:tcPr>
          <w:p w:rsidR="00E210BF" w:rsidRPr="008C3A97" w:rsidRDefault="00E210BF" w:rsidP="00DC4CAA">
            <w:pPr>
              <w:spacing w:line="360" w:lineRule="exact"/>
              <w:ind w:left="701" w:hangingChars="292" w:hanging="701"/>
              <w:jc w:val="both"/>
              <w:rPr>
                <w:rFonts w:eastAsia="標楷體" w:hint="eastAsia"/>
              </w:rPr>
            </w:pPr>
            <w:r w:rsidRPr="008C3A97">
              <w:rPr>
                <w:rFonts w:eastAsia="標楷體" w:hint="eastAsia"/>
              </w:rPr>
              <w:t>3</w:t>
            </w:r>
            <w:r w:rsidRPr="008C3A97">
              <w:rPr>
                <w:rFonts w:eastAsia="標楷體"/>
              </w:rPr>
              <w:t xml:space="preserve">.1.4 </w:t>
            </w:r>
            <w:r w:rsidRPr="008C3A97">
              <w:rPr>
                <w:rFonts w:eastAsia="標楷體"/>
              </w:rPr>
              <w:t>運用歷史人文、情境等元素，透過創意設計呈現豐富體驗的場域空間</w:t>
            </w: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6"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right w:val="single" w:sz="6" w:space="0" w:color="auto"/>
            </w:tcBorders>
          </w:tcPr>
          <w:p w:rsidR="00E210BF" w:rsidRPr="008C3A97" w:rsidRDefault="00E210BF" w:rsidP="00DC4CAA">
            <w:pPr>
              <w:rPr>
                <w:rFonts w:eastAsia="標楷體"/>
              </w:rPr>
            </w:pPr>
          </w:p>
        </w:tc>
        <w:tc>
          <w:tcPr>
            <w:tcW w:w="1820" w:type="dxa"/>
            <w:gridSpan w:val="2"/>
            <w:vMerge/>
            <w:tcBorders>
              <w:left w:val="single" w:sz="6" w:space="0" w:color="auto"/>
              <w:right w:val="single" w:sz="18" w:space="0" w:color="auto"/>
            </w:tcBorders>
          </w:tcPr>
          <w:p w:rsidR="00E210BF" w:rsidRPr="008C3A97" w:rsidRDefault="00E210BF" w:rsidP="00DC4CAA">
            <w:pPr>
              <w:rPr>
                <w:rFonts w:eastAsia="標楷體"/>
              </w:rPr>
            </w:pPr>
          </w:p>
        </w:tc>
      </w:tr>
      <w:tr w:rsidR="00E210BF" w:rsidRPr="008C3A97" w:rsidTr="00DC4CAA">
        <w:trPr>
          <w:trHeight w:val="374"/>
        </w:trPr>
        <w:tc>
          <w:tcPr>
            <w:tcW w:w="1226" w:type="dxa"/>
            <w:vMerge/>
            <w:tcBorders>
              <w:left w:val="single" w:sz="18" w:space="0" w:color="auto"/>
            </w:tcBorders>
          </w:tcPr>
          <w:p w:rsidR="00E210BF" w:rsidRPr="008C3A97" w:rsidRDefault="00E210BF" w:rsidP="00DC4CAA">
            <w:pPr>
              <w:rPr>
                <w:rFonts w:eastAsia="標楷體"/>
              </w:rPr>
            </w:pPr>
          </w:p>
        </w:tc>
        <w:tc>
          <w:tcPr>
            <w:tcW w:w="1418" w:type="dxa"/>
            <w:vMerge/>
            <w:tcBorders>
              <w:bottom w:val="single" w:sz="12" w:space="0" w:color="auto"/>
            </w:tcBorders>
            <w:vAlign w:val="center"/>
          </w:tcPr>
          <w:p w:rsidR="00E210BF" w:rsidRPr="008C3A97" w:rsidRDefault="00E210BF" w:rsidP="00DC4CAA">
            <w:pPr>
              <w:rPr>
                <w:rFonts w:eastAsia="標楷體"/>
              </w:rPr>
            </w:pPr>
          </w:p>
        </w:tc>
        <w:tc>
          <w:tcPr>
            <w:tcW w:w="3827" w:type="dxa"/>
            <w:tcBorders>
              <w:top w:val="single" w:sz="6" w:space="0" w:color="auto"/>
              <w:bottom w:val="single" w:sz="12" w:space="0" w:color="auto"/>
            </w:tcBorders>
          </w:tcPr>
          <w:p w:rsidR="00E210BF" w:rsidRPr="008C3A97" w:rsidRDefault="00E210BF" w:rsidP="00DC4CAA">
            <w:pPr>
              <w:rPr>
                <w:rFonts w:eastAsia="標楷體" w:hint="eastAsia"/>
              </w:rPr>
            </w:pPr>
            <w:r w:rsidRPr="008C3A97">
              <w:rPr>
                <w:rFonts w:eastAsia="標楷體" w:hint="eastAsia"/>
              </w:rPr>
              <w:t>3</w:t>
            </w:r>
            <w:r w:rsidRPr="008C3A97">
              <w:rPr>
                <w:rFonts w:eastAsia="標楷體"/>
              </w:rPr>
              <w:t>.1.</w:t>
            </w:r>
            <w:r w:rsidRPr="008C3A97">
              <w:rPr>
                <w:rFonts w:eastAsia="標楷體" w:hint="eastAsia"/>
              </w:rPr>
              <w:t>5</w:t>
            </w:r>
            <w:r w:rsidRPr="008C3A97">
              <w:rPr>
                <w:rFonts w:eastAsia="標楷體" w:hint="eastAsia"/>
              </w:rPr>
              <w:t>運用空間科技應用</w:t>
            </w:r>
            <w:proofErr w:type="gramStart"/>
            <w:r w:rsidRPr="008C3A97">
              <w:rPr>
                <w:rFonts w:eastAsia="標楷體" w:hint="eastAsia"/>
              </w:rPr>
              <w:t>豐富場</w:t>
            </w:r>
            <w:proofErr w:type="gramEnd"/>
            <w:r w:rsidRPr="008C3A97">
              <w:rPr>
                <w:rFonts w:eastAsia="標楷體" w:hint="eastAsia"/>
              </w:rPr>
              <w:t>域空</w:t>
            </w:r>
          </w:p>
          <w:p w:rsidR="00E210BF" w:rsidRPr="008C3A97" w:rsidRDefault="00E210BF" w:rsidP="00DC4CAA">
            <w:pPr>
              <w:ind w:leftChars="300" w:left="720"/>
              <w:rPr>
                <w:rFonts w:eastAsia="標楷體"/>
              </w:rPr>
            </w:pPr>
            <w:r w:rsidRPr="008C3A97">
              <w:rPr>
                <w:rFonts w:eastAsia="標楷體" w:hint="eastAsia"/>
              </w:rPr>
              <w:t>間</w:t>
            </w:r>
            <w:r w:rsidRPr="008C3A97">
              <w:rPr>
                <w:rFonts w:eastAsia="標楷體" w:hint="eastAsia"/>
              </w:rPr>
              <w:t>(</w:t>
            </w:r>
            <w:r w:rsidRPr="008C3A97">
              <w:rPr>
                <w:rFonts w:eastAsia="標楷體" w:hint="eastAsia"/>
              </w:rPr>
              <w:t>互動展示、影音資訊、數位多媒體、虛擬實境等</w:t>
            </w:r>
            <w:r w:rsidRPr="008C3A97">
              <w:rPr>
                <w:rFonts w:eastAsia="標楷體" w:hint="eastAsia"/>
              </w:rPr>
              <w:t>)</w:t>
            </w:r>
          </w:p>
        </w:tc>
        <w:tc>
          <w:tcPr>
            <w:tcW w:w="425" w:type="dxa"/>
            <w:tcBorders>
              <w:top w:val="single" w:sz="6" w:space="0" w:color="auto"/>
              <w:bottom w:val="single" w:sz="12" w:space="0" w:color="auto"/>
            </w:tcBorders>
          </w:tcPr>
          <w:p w:rsidR="00E210BF" w:rsidRPr="008C3A97" w:rsidRDefault="00E210BF" w:rsidP="00DC4CAA">
            <w:pPr>
              <w:rPr>
                <w:rFonts w:eastAsia="標楷體"/>
              </w:rPr>
            </w:pPr>
          </w:p>
        </w:tc>
        <w:tc>
          <w:tcPr>
            <w:tcW w:w="425" w:type="dxa"/>
            <w:tcBorders>
              <w:top w:val="single" w:sz="6" w:space="0" w:color="auto"/>
              <w:bottom w:val="single" w:sz="12" w:space="0" w:color="auto"/>
            </w:tcBorders>
          </w:tcPr>
          <w:p w:rsidR="00E210BF" w:rsidRPr="008C3A97" w:rsidRDefault="00E210BF" w:rsidP="00DC4CAA">
            <w:pPr>
              <w:rPr>
                <w:rFonts w:eastAsia="標楷體"/>
              </w:rPr>
            </w:pPr>
          </w:p>
        </w:tc>
        <w:tc>
          <w:tcPr>
            <w:tcW w:w="426" w:type="dxa"/>
            <w:tcBorders>
              <w:top w:val="single" w:sz="6" w:space="0" w:color="auto"/>
              <w:bottom w:val="single" w:sz="12" w:space="0" w:color="auto"/>
            </w:tcBorders>
          </w:tcPr>
          <w:p w:rsidR="00E210BF" w:rsidRPr="008C3A97" w:rsidRDefault="00E210BF" w:rsidP="00DC4CAA">
            <w:pPr>
              <w:rPr>
                <w:rFonts w:eastAsia="標楷體"/>
              </w:rPr>
            </w:pPr>
          </w:p>
        </w:tc>
        <w:tc>
          <w:tcPr>
            <w:tcW w:w="425" w:type="dxa"/>
            <w:tcBorders>
              <w:top w:val="single" w:sz="6" w:space="0" w:color="auto"/>
              <w:bottom w:val="single" w:sz="12" w:space="0" w:color="auto"/>
            </w:tcBorders>
          </w:tcPr>
          <w:p w:rsidR="00E210BF" w:rsidRPr="008C3A97" w:rsidRDefault="00E210BF" w:rsidP="00DC4CAA">
            <w:pPr>
              <w:rPr>
                <w:rFonts w:eastAsia="標楷體"/>
              </w:rPr>
            </w:pPr>
          </w:p>
        </w:tc>
        <w:tc>
          <w:tcPr>
            <w:tcW w:w="425" w:type="dxa"/>
            <w:tcBorders>
              <w:top w:val="single" w:sz="6" w:space="0" w:color="auto"/>
              <w:bottom w:val="single" w:sz="12" w:space="0" w:color="auto"/>
              <w:right w:val="single" w:sz="6" w:space="0" w:color="auto"/>
            </w:tcBorders>
          </w:tcPr>
          <w:p w:rsidR="00E210BF" w:rsidRPr="008C3A97" w:rsidRDefault="00E210BF" w:rsidP="00DC4CAA">
            <w:pPr>
              <w:rPr>
                <w:rFonts w:eastAsia="標楷體"/>
              </w:rPr>
            </w:pPr>
          </w:p>
        </w:tc>
        <w:tc>
          <w:tcPr>
            <w:tcW w:w="1820" w:type="dxa"/>
            <w:gridSpan w:val="2"/>
            <w:vMerge/>
            <w:tcBorders>
              <w:left w:val="single" w:sz="6" w:space="0" w:color="auto"/>
              <w:bottom w:val="single" w:sz="12" w:space="0" w:color="auto"/>
              <w:right w:val="single" w:sz="18" w:space="0" w:color="auto"/>
            </w:tcBorders>
          </w:tcPr>
          <w:p w:rsidR="00E210BF" w:rsidRPr="008C3A97" w:rsidRDefault="00E210BF" w:rsidP="00DC4CAA">
            <w:pPr>
              <w:rPr>
                <w:rFonts w:eastAsia="標楷體"/>
              </w:rPr>
            </w:pPr>
          </w:p>
        </w:tc>
      </w:tr>
      <w:tr w:rsidR="00E210BF" w:rsidRPr="008C3A97" w:rsidTr="00DC4CAA">
        <w:trPr>
          <w:trHeight w:val="337"/>
        </w:trPr>
        <w:tc>
          <w:tcPr>
            <w:tcW w:w="1226" w:type="dxa"/>
            <w:vMerge/>
            <w:tcBorders>
              <w:left w:val="single" w:sz="18" w:space="0" w:color="auto"/>
            </w:tcBorders>
          </w:tcPr>
          <w:p w:rsidR="00E210BF" w:rsidRPr="008C3A97" w:rsidRDefault="00E210BF" w:rsidP="00DC4CAA">
            <w:pPr>
              <w:rPr>
                <w:rFonts w:eastAsia="標楷體"/>
              </w:rPr>
            </w:pPr>
          </w:p>
        </w:tc>
        <w:tc>
          <w:tcPr>
            <w:tcW w:w="1418" w:type="dxa"/>
            <w:vMerge w:val="restart"/>
            <w:tcBorders>
              <w:top w:val="single" w:sz="12" w:space="0" w:color="auto"/>
            </w:tcBorders>
            <w:vAlign w:val="center"/>
          </w:tcPr>
          <w:p w:rsidR="00E210BF" w:rsidRPr="008C3A97" w:rsidRDefault="00E210BF" w:rsidP="00DC4CAA">
            <w:pPr>
              <w:widowControl/>
              <w:spacing w:line="360" w:lineRule="exact"/>
              <w:ind w:leftChars="9" w:left="532" w:hanging="510"/>
              <w:rPr>
                <w:rFonts w:eastAsia="標楷體"/>
              </w:rPr>
            </w:pPr>
            <w:r w:rsidRPr="008C3A97">
              <w:rPr>
                <w:rFonts w:eastAsia="標楷體" w:hint="eastAsia"/>
              </w:rPr>
              <w:t>3</w:t>
            </w:r>
            <w:r w:rsidRPr="008C3A97">
              <w:rPr>
                <w:rFonts w:eastAsia="標楷體"/>
              </w:rPr>
              <w:t>.2</w:t>
            </w:r>
            <w:r w:rsidRPr="008C3A97">
              <w:rPr>
                <w:rFonts w:eastAsia="標楷體" w:hAnsi="標楷體" w:hint="eastAsia"/>
              </w:rPr>
              <w:t>商品設計與發展</w:t>
            </w:r>
          </w:p>
        </w:tc>
        <w:tc>
          <w:tcPr>
            <w:tcW w:w="3827" w:type="dxa"/>
            <w:tcBorders>
              <w:top w:val="single" w:sz="12" w:space="0" w:color="auto"/>
              <w:bottom w:val="single" w:sz="6" w:space="0" w:color="auto"/>
            </w:tcBorders>
          </w:tcPr>
          <w:p w:rsidR="00E210BF" w:rsidRPr="008C3A97" w:rsidRDefault="00E210BF" w:rsidP="00DC4CAA">
            <w:pPr>
              <w:spacing w:line="360" w:lineRule="exact"/>
              <w:ind w:left="701" w:hangingChars="292" w:hanging="701"/>
              <w:jc w:val="both"/>
              <w:rPr>
                <w:rFonts w:eastAsia="標楷體"/>
              </w:rPr>
            </w:pPr>
            <w:r w:rsidRPr="008C3A97">
              <w:rPr>
                <w:rFonts w:eastAsia="標楷體" w:hint="eastAsia"/>
              </w:rPr>
              <w:t>3</w:t>
            </w:r>
            <w:r w:rsidRPr="008C3A97">
              <w:rPr>
                <w:rFonts w:eastAsia="標楷體"/>
              </w:rPr>
              <w:t>.2.1</w:t>
            </w:r>
            <w:r w:rsidRPr="008C3A97">
              <w:rPr>
                <w:rFonts w:eastAsia="標楷體"/>
              </w:rPr>
              <w:t>產品具有新式樣或專利創新價值</w:t>
            </w:r>
          </w:p>
        </w:tc>
        <w:tc>
          <w:tcPr>
            <w:tcW w:w="425" w:type="dxa"/>
            <w:tcBorders>
              <w:top w:val="single" w:sz="12" w:space="0" w:color="auto"/>
              <w:bottom w:val="single" w:sz="6" w:space="0" w:color="auto"/>
            </w:tcBorders>
          </w:tcPr>
          <w:p w:rsidR="00E210BF" w:rsidRPr="008C3A97" w:rsidRDefault="00E210BF" w:rsidP="00DC4CAA">
            <w:pPr>
              <w:rPr>
                <w:rFonts w:eastAsia="標楷體"/>
              </w:rPr>
            </w:pPr>
          </w:p>
        </w:tc>
        <w:tc>
          <w:tcPr>
            <w:tcW w:w="425" w:type="dxa"/>
            <w:tcBorders>
              <w:top w:val="single" w:sz="12" w:space="0" w:color="auto"/>
              <w:bottom w:val="single" w:sz="6" w:space="0" w:color="auto"/>
            </w:tcBorders>
          </w:tcPr>
          <w:p w:rsidR="00E210BF" w:rsidRPr="008C3A97" w:rsidRDefault="00E210BF" w:rsidP="00DC4CAA">
            <w:pPr>
              <w:rPr>
                <w:rFonts w:eastAsia="標楷體"/>
              </w:rPr>
            </w:pPr>
          </w:p>
        </w:tc>
        <w:tc>
          <w:tcPr>
            <w:tcW w:w="426" w:type="dxa"/>
            <w:tcBorders>
              <w:top w:val="single" w:sz="12" w:space="0" w:color="auto"/>
              <w:bottom w:val="single" w:sz="6" w:space="0" w:color="auto"/>
            </w:tcBorders>
          </w:tcPr>
          <w:p w:rsidR="00E210BF" w:rsidRPr="008C3A97" w:rsidRDefault="00E210BF" w:rsidP="00DC4CAA">
            <w:pPr>
              <w:rPr>
                <w:rFonts w:eastAsia="標楷體"/>
              </w:rPr>
            </w:pPr>
          </w:p>
        </w:tc>
        <w:tc>
          <w:tcPr>
            <w:tcW w:w="425" w:type="dxa"/>
            <w:tcBorders>
              <w:top w:val="single" w:sz="12" w:space="0" w:color="auto"/>
              <w:bottom w:val="single" w:sz="6" w:space="0" w:color="auto"/>
            </w:tcBorders>
          </w:tcPr>
          <w:p w:rsidR="00E210BF" w:rsidRPr="008C3A97" w:rsidRDefault="00E210BF" w:rsidP="00DC4CAA">
            <w:pPr>
              <w:rPr>
                <w:rFonts w:eastAsia="標楷體"/>
              </w:rPr>
            </w:pPr>
          </w:p>
        </w:tc>
        <w:tc>
          <w:tcPr>
            <w:tcW w:w="425" w:type="dxa"/>
            <w:tcBorders>
              <w:top w:val="single" w:sz="12" w:space="0" w:color="auto"/>
              <w:bottom w:val="single" w:sz="6" w:space="0" w:color="auto"/>
              <w:right w:val="single" w:sz="6" w:space="0" w:color="auto"/>
            </w:tcBorders>
          </w:tcPr>
          <w:p w:rsidR="00E210BF" w:rsidRPr="008C3A97" w:rsidRDefault="00E210BF" w:rsidP="00DC4CAA">
            <w:pPr>
              <w:rPr>
                <w:rFonts w:eastAsia="標楷體"/>
              </w:rPr>
            </w:pPr>
          </w:p>
        </w:tc>
        <w:tc>
          <w:tcPr>
            <w:tcW w:w="1820" w:type="dxa"/>
            <w:gridSpan w:val="2"/>
            <w:vMerge w:val="restart"/>
            <w:tcBorders>
              <w:top w:val="single" w:sz="12" w:space="0" w:color="auto"/>
              <w:left w:val="single" w:sz="6" w:space="0" w:color="auto"/>
              <w:right w:val="single" w:sz="18" w:space="0" w:color="auto"/>
            </w:tcBorders>
          </w:tcPr>
          <w:p w:rsidR="00E210BF" w:rsidRPr="008C3A97" w:rsidRDefault="00E210BF" w:rsidP="00DC4CAA">
            <w:pPr>
              <w:rPr>
                <w:rFonts w:eastAsia="標楷體"/>
              </w:rPr>
            </w:pPr>
          </w:p>
        </w:tc>
      </w:tr>
      <w:tr w:rsidR="00E210BF" w:rsidRPr="008C3A97" w:rsidTr="00DC4CAA">
        <w:trPr>
          <w:trHeight w:val="318"/>
        </w:trPr>
        <w:tc>
          <w:tcPr>
            <w:tcW w:w="1226" w:type="dxa"/>
            <w:vMerge/>
            <w:tcBorders>
              <w:left w:val="single" w:sz="18" w:space="0" w:color="auto"/>
            </w:tcBorders>
          </w:tcPr>
          <w:p w:rsidR="00E210BF" w:rsidRPr="008C3A97" w:rsidRDefault="00E210BF" w:rsidP="00DC4CAA">
            <w:pPr>
              <w:rPr>
                <w:rFonts w:eastAsia="標楷體"/>
              </w:rPr>
            </w:pPr>
          </w:p>
        </w:tc>
        <w:tc>
          <w:tcPr>
            <w:tcW w:w="1418" w:type="dxa"/>
            <w:vMerge/>
            <w:vAlign w:val="center"/>
          </w:tcPr>
          <w:p w:rsidR="00E210BF" w:rsidRPr="008C3A97" w:rsidRDefault="00E210BF" w:rsidP="00DC4CAA">
            <w:pPr>
              <w:rPr>
                <w:rFonts w:eastAsia="標楷體"/>
              </w:rPr>
            </w:pPr>
          </w:p>
        </w:tc>
        <w:tc>
          <w:tcPr>
            <w:tcW w:w="3827" w:type="dxa"/>
            <w:tcBorders>
              <w:top w:val="single" w:sz="6" w:space="0" w:color="auto"/>
              <w:bottom w:val="single" w:sz="6" w:space="0" w:color="auto"/>
            </w:tcBorders>
          </w:tcPr>
          <w:p w:rsidR="00E210BF" w:rsidRPr="008C3A97" w:rsidRDefault="00E210BF" w:rsidP="00DC4CAA">
            <w:pPr>
              <w:spacing w:line="360" w:lineRule="exact"/>
              <w:ind w:left="701" w:hangingChars="292" w:hanging="701"/>
              <w:jc w:val="both"/>
              <w:rPr>
                <w:rFonts w:eastAsia="標楷體"/>
              </w:rPr>
            </w:pPr>
            <w:r w:rsidRPr="008C3A97">
              <w:rPr>
                <w:rFonts w:eastAsia="標楷體" w:hint="eastAsia"/>
              </w:rPr>
              <w:t>3</w:t>
            </w:r>
            <w:r w:rsidRPr="008C3A97">
              <w:rPr>
                <w:rFonts w:eastAsia="標楷體"/>
              </w:rPr>
              <w:t>.2.2</w:t>
            </w:r>
            <w:r w:rsidRPr="008C3A97">
              <w:rPr>
                <w:rFonts w:eastAsia="標楷體"/>
              </w:rPr>
              <w:t>產品包裝設計曾獲得國內外獎項</w:t>
            </w: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6"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right w:val="single" w:sz="6" w:space="0" w:color="auto"/>
            </w:tcBorders>
          </w:tcPr>
          <w:p w:rsidR="00E210BF" w:rsidRPr="008C3A97" w:rsidRDefault="00E210BF" w:rsidP="00DC4CAA">
            <w:pPr>
              <w:rPr>
                <w:rFonts w:eastAsia="標楷體"/>
              </w:rPr>
            </w:pPr>
          </w:p>
        </w:tc>
        <w:tc>
          <w:tcPr>
            <w:tcW w:w="1820" w:type="dxa"/>
            <w:gridSpan w:val="2"/>
            <w:vMerge/>
            <w:tcBorders>
              <w:left w:val="single" w:sz="6" w:space="0" w:color="auto"/>
              <w:right w:val="single" w:sz="18" w:space="0" w:color="auto"/>
            </w:tcBorders>
          </w:tcPr>
          <w:p w:rsidR="00E210BF" w:rsidRPr="008C3A97" w:rsidRDefault="00E210BF" w:rsidP="00DC4CAA">
            <w:pPr>
              <w:rPr>
                <w:rFonts w:eastAsia="標楷體"/>
              </w:rPr>
            </w:pPr>
          </w:p>
        </w:tc>
      </w:tr>
      <w:tr w:rsidR="00E210BF" w:rsidRPr="008C3A97" w:rsidTr="00DC4CAA">
        <w:trPr>
          <w:trHeight w:val="299"/>
        </w:trPr>
        <w:tc>
          <w:tcPr>
            <w:tcW w:w="1226" w:type="dxa"/>
            <w:vMerge/>
            <w:tcBorders>
              <w:left w:val="single" w:sz="18" w:space="0" w:color="auto"/>
            </w:tcBorders>
          </w:tcPr>
          <w:p w:rsidR="00E210BF" w:rsidRPr="008C3A97" w:rsidRDefault="00E210BF" w:rsidP="00DC4CAA">
            <w:pPr>
              <w:rPr>
                <w:rFonts w:eastAsia="標楷體"/>
              </w:rPr>
            </w:pPr>
          </w:p>
        </w:tc>
        <w:tc>
          <w:tcPr>
            <w:tcW w:w="1418" w:type="dxa"/>
            <w:vMerge/>
            <w:vAlign w:val="center"/>
          </w:tcPr>
          <w:p w:rsidR="00E210BF" w:rsidRPr="008C3A97" w:rsidRDefault="00E210BF" w:rsidP="00DC4CAA">
            <w:pPr>
              <w:rPr>
                <w:rFonts w:eastAsia="標楷體"/>
              </w:rPr>
            </w:pPr>
          </w:p>
        </w:tc>
        <w:tc>
          <w:tcPr>
            <w:tcW w:w="3827" w:type="dxa"/>
            <w:tcBorders>
              <w:top w:val="single" w:sz="6" w:space="0" w:color="auto"/>
              <w:bottom w:val="single" w:sz="6" w:space="0" w:color="auto"/>
            </w:tcBorders>
          </w:tcPr>
          <w:p w:rsidR="00E210BF" w:rsidRPr="008C3A97" w:rsidRDefault="00E210BF" w:rsidP="00DC4CAA">
            <w:pPr>
              <w:spacing w:line="360" w:lineRule="exact"/>
              <w:ind w:left="701" w:hangingChars="292" w:hanging="701"/>
              <w:jc w:val="both"/>
              <w:rPr>
                <w:rFonts w:eastAsia="標楷體"/>
              </w:rPr>
            </w:pPr>
            <w:r w:rsidRPr="008C3A97">
              <w:rPr>
                <w:rFonts w:eastAsia="標楷體" w:hint="eastAsia"/>
              </w:rPr>
              <w:t>3</w:t>
            </w:r>
            <w:r w:rsidRPr="008C3A97">
              <w:rPr>
                <w:rFonts w:eastAsia="標楷體"/>
              </w:rPr>
              <w:t xml:space="preserve">.2.3 </w:t>
            </w:r>
            <w:r w:rsidRPr="008C3A97">
              <w:rPr>
                <w:rFonts w:eastAsia="標楷體"/>
              </w:rPr>
              <w:t>產品、包裝的造型、功能、材質使用等具有優異美感，符合人性化及關懷環保的理念</w:t>
            </w: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6"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right w:val="single" w:sz="6" w:space="0" w:color="auto"/>
            </w:tcBorders>
          </w:tcPr>
          <w:p w:rsidR="00E210BF" w:rsidRPr="008C3A97" w:rsidRDefault="00E210BF" w:rsidP="00DC4CAA">
            <w:pPr>
              <w:rPr>
                <w:rFonts w:eastAsia="標楷體"/>
              </w:rPr>
            </w:pPr>
          </w:p>
        </w:tc>
        <w:tc>
          <w:tcPr>
            <w:tcW w:w="1820" w:type="dxa"/>
            <w:gridSpan w:val="2"/>
            <w:vMerge/>
            <w:tcBorders>
              <w:left w:val="single" w:sz="6" w:space="0" w:color="auto"/>
              <w:right w:val="single" w:sz="18" w:space="0" w:color="auto"/>
            </w:tcBorders>
          </w:tcPr>
          <w:p w:rsidR="00E210BF" w:rsidRPr="008C3A97" w:rsidRDefault="00E210BF" w:rsidP="00DC4CAA">
            <w:pPr>
              <w:rPr>
                <w:rFonts w:eastAsia="標楷體"/>
              </w:rPr>
            </w:pPr>
          </w:p>
        </w:tc>
      </w:tr>
      <w:tr w:rsidR="00E210BF" w:rsidRPr="008C3A97" w:rsidTr="00DC4CAA">
        <w:trPr>
          <w:trHeight w:val="299"/>
        </w:trPr>
        <w:tc>
          <w:tcPr>
            <w:tcW w:w="1226" w:type="dxa"/>
            <w:vMerge/>
            <w:tcBorders>
              <w:left w:val="single" w:sz="18" w:space="0" w:color="auto"/>
            </w:tcBorders>
          </w:tcPr>
          <w:p w:rsidR="00E210BF" w:rsidRPr="008C3A97" w:rsidRDefault="00E210BF" w:rsidP="00DC4CAA">
            <w:pPr>
              <w:rPr>
                <w:rFonts w:eastAsia="標楷體"/>
              </w:rPr>
            </w:pPr>
          </w:p>
        </w:tc>
        <w:tc>
          <w:tcPr>
            <w:tcW w:w="1418" w:type="dxa"/>
            <w:vMerge/>
            <w:vAlign w:val="center"/>
          </w:tcPr>
          <w:p w:rsidR="00E210BF" w:rsidRPr="008C3A97" w:rsidRDefault="00E210BF" w:rsidP="00DC4CAA">
            <w:pPr>
              <w:rPr>
                <w:rFonts w:eastAsia="標楷體"/>
              </w:rPr>
            </w:pPr>
          </w:p>
        </w:tc>
        <w:tc>
          <w:tcPr>
            <w:tcW w:w="3827" w:type="dxa"/>
            <w:tcBorders>
              <w:top w:val="single" w:sz="6" w:space="0" w:color="auto"/>
              <w:bottom w:val="single" w:sz="6" w:space="0" w:color="auto"/>
            </w:tcBorders>
          </w:tcPr>
          <w:p w:rsidR="00E210BF" w:rsidRPr="008C3A97" w:rsidRDefault="00E210BF" w:rsidP="00DC4CAA">
            <w:pPr>
              <w:spacing w:line="360" w:lineRule="exact"/>
              <w:ind w:left="701" w:hangingChars="292" w:hanging="701"/>
              <w:jc w:val="both"/>
              <w:rPr>
                <w:rFonts w:eastAsia="標楷體" w:hint="eastAsia"/>
              </w:rPr>
            </w:pPr>
            <w:r w:rsidRPr="008C3A97">
              <w:rPr>
                <w:rFonts w:eastAsia="標楷體" w:hint="eastAsia"/>
              </w:rPr>
              <w:t>3</w:t>
            </w:r>
            <w:r w:rsidRPr="008C3A97">
              <w:rPr>
                <w:rFonts w:eastAsia="標楷體"/>
              </w:rPr>
              <w:t xml:space="preserve">.2.4 </w:t>
            </w:r>
            <w:r w:rsidRPr="008C3A97">
              <w:rPr>
                <w:rFonts w:eastAsia="標楷體"/>
              </w:rPr>
              <w:t>產品的品牌形象與</w:t>
            </w:r>
            <w:r w:rsidRPr="008C3A97">
              <w:rPr>
                <w:rFonts w:eastAsia="標楷體"/>
              </w:rPr>
              <w:t>CIS</w:t>
            </w:r>
            <w:r w:rsidRPr="008C3A97">
              <w:rPr>
                <w:rFonts w:eastAsia="標楷體"/>
              </w:rPr>
              <w:t>具有整體規劃與執行</w:t>
            </w: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6"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right w:val="single" w:sz="6" w:space="0" w:color="auto"/>
            </w:tcBorders>
          </w:tcPr>
          <w:p w:rsidR="00E210BF" w:rsidRPr="008C3A97" w:rsidRDefault="00E210BF" w:rsidP="00DC4CAA">
            <w:pPr>
              <w:rPr>
                <w:rFonts w:eastAsia="標楷體"/>
              </w:rPr>
            </w:pPr>
          </w:p>
        </w:tc>
        <w:tc>
          <w:tcPr>
            <w:tcW w:w="1820" w:type="dxa"/>
            <w:gridSpan w:val="2"/>
            <w:vMerge/>
            <w:tcBorders>
              <w:left w:val="single" w:sz="6" w:space="0" w:color="auto"/>
              <w:right w:val="single" w:sz="18" w:space="0" w:color="auto"/>
            </w:tcBorders>
          </w:tcPr>
          <w:p w:rsidR="00E210BF" w:rsidRPr="008C3A97" w:rsidRDefault="00E210BF" w:rsidP="00DC4CAA">
            <w:pPr>
              <w:rPr>
                <w:rFonts w:eastAsia="標楷體"/>
              </w:rPr>
            </w:pPr>
          </w:p>
        </w:tc>
      </w:tr>
      <w:tr w:rsidR="00E210BF" w:rsidRPr="008C3A97" w:rsidTr="00DC4CAA">
        <w:trPr>
          <w:trHeight w:val="336"/>
        </w:trPr>
        <w:tc>
          <w:tcPr>
            <w:tcW w:w="1226" w:type="dxa"/>
            <w:vMerge/>
            <w:tcBorders>
              <w:left w:val="single" w:sz="18" w:space="0" w:color="auto"/>
            </w:tcBorders>
          </w:tcPr>
          <w:p w:rsidR="00E210BF" w:rsidRPr="008C3A97" w:rsidRDefault="00E210BF" w:rsidP="00DC4CAA">
            <w:pPr>
              <w:rPr>
                <w:rFonts w:eastAsia="標楷體"/>
              </w:rPr>
            </w:pPr>
          </w:p>
        </w:tc>
        <w:tc>
          <w:tcPr>
            <w:tcW w:w="1418" w:type="dxa"/>
            <w:vMerge/>
            <w:tcBorders>
              <w:bottom w:val="single" w:sz="6" w:space="0" w:color="auto"/>
            </w:tcBorders>
            <w:vAlign w:val="center"/>
          </w:tcPr>
          <w:p w:rsidR="00E210BF" w:rsidRPr="008C3A97" w:rsidRDefault="00E210BF" w:rsidP="00DC4CAA">
            <w:pPr>
              <w:rPr>
                <w:rFonts w:eastAsia="標楷體"/>
              </w:rPr>
            </w:pPr>
          </w:p>
        </w:tc>
        <w:tc>
          <w:tcPr>
            <w:tcW w:w="3827" w:type="dxa"/>
            <w:tcBorders>
              <w:top w:val="single" w:sz="6" w:space="0" w:color="auto"/>
              <w:bottom w:val="single" w:sz="6" w:space="0" w:color="auto"/>
            </w:tcBorders>
          </w:tcPr>
          <w:p w:rsidR="00E210BF" w:rsidRPr="008C3A97" w:rsidRDefault="00E210BF" w:rsidP="00DC4CAA">
            <w:pPr>
              <w:spacing w:line="360" w:lineRule="exact"/>
              <w:ind w:left="701" w:hangingChars="292" w:hanging="701"/>
              <w:jc w:val="both"/>
              <w:rPr>
                <w:rFonts w:eastAsia="標楷體"/>
              </w:rPr>
            </w:pPr>
            <w:r w:rsidRPr="008C3A97">
              <w:rPr>
                <w:rFonts w:eastAsia="標楷體" w:hint="eastAsia"/>
              </w:rPr>
              <w:t xml:space="preserve">3.2.5 </w:t>
            </w:r>
            <w:r w:rsidRPr="008C3A97">
              <w:rPr>
                <w:rFonts w:eastAsia="標楷體" w:hint="eastAsia"/>
              </w:rPr>
              <w:t>產品具有科技應用價值</w:t>
            </w:r>
            <w:r w:rsidRPr="008C3A97">
              <w:rPr>
                <w:rFonts w:eastAsia="標楷體" w:hint="eastAsia"/>
              </w:rPr>
              <w:t>(</w:t>
            </w:r>
            <w:r w:rsidRPr="008C3A97">
              <w:rPr>
                <w:rFonts w:eastAsia="標楷體" w:hint="eastAsia"/>
              </w:rPr>
              <w:t>互動、影音、數位多媒體等</w:t>
            </w:r>
            <w:r w:rsidRPr="008C3A97">
              <w:rPr>
                <w:rFonts w:eastAsia="標楷體" w:hint="eastAsia"/>
              </w:rPr>
              <w:t>)</w:t>
            </w: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6"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right w:val="single" w:sz="6" w:space="0" w:color="auto"/>
            </w:tcBorders>
          </w:tcPr>
          <w:p w:rsidR="00E210BF" w:rsidRPr="008C3A97" w:rsidRDefault="00E210BF" w:rsidP="00DC4CAA">
            <w:pPr>
              <w:rPr>
                <w:rFonts w:eastAsia="標楷體"/>
              </w:rPr>
            </w:pPr>
          </w:p>
        </w:tc>
        <w:tc>
          <w:tcPr>
            <w:tcW w:w="1820" w:type="dxa"/>
            <w:gridSpan w:val="2"/>
            <w:vMerge/>
            <w:tcBorders>
              <w:left w:val="single" w:sz="6" w:space="0" w:color="auto"/>
              <w:bottom w:val="single" w:sz="6" w:space="0" w:color="auto"/>
              <w:right w:val="single" w:sz="18" w:space="0" w:color="auto"/>
            </w:tcBorders>
          </w:tcPr>
          <w:p w:rsidR="00E210BF" w:rsidRPr="008C3A97" w:rsidRDefault="00E210BF" w:rsidP="00DC4CAA">
            <w:pPr>
              <w:rPr>
                <w:rFonts w:eastAsia="標楷體"/>
              </w:rPr>
            </w:pPr>
          </w:p>
        </w:tc>
      </w:tr>
      <w:tr w:rsidR="00E210BF" w:rsidRPr="008C3A97" w:rsidTr="00DC4CAA">
        <w:trPr>
          <w:trHeight w:val="336"/>
        </w:trPr>
        <w:tc>
          <w:tcPr>
            <w:tcW w:w="1226" w:type="dxa"/>
            <w:vMerge/>
            <w:tcBorders>
              <w:left w:val="single" w:sz="18" w:space="0" w:color="auto"/>
              <w:bottom w:val="single" w:sz="12" w:space="0" w:color="auto"/>
            </w:tcBorders>
          </w:tcPr>
          <w:p w:rsidR="00E210BF" w:rsidRPr="008C3A97" w:rsidRDefault="00E210BF" w:rsidP="00DC4CAA">
            <w:pPr>
              <w:rPr>
                <w:rFonts w:eastAsia="標楷體"/>
              </w:rPr>
            </w:pPr>
          </w:p>
        </w:tc>
        <w:tc>
          <w:tcPr>
            <w:tcW w:w="5245" w:type="dxa"/>
            <w:gridSpan w:val="2"/>
            <w:tcBorders>
              <w:top w:val="single" w:sz="6" w:space="0" w:color="auto"/>
              <w:bottom w:val="single" w:sz="12" w:space="0" w:color="auto"/>
            </w:tcBorders>
            <w:vAlign w:val="center"/>
          </w:tcPr>
          <w:p w:rsidR="00E210BF" w:rsidRPr="008C3A97" w:rsidRDefault="00E210BF" w:rsidP="00DC4CAA">
            <w:pPr>
              <w:jc w:val="right"/>
              <w:rPr>
                <w:rFonts w:eastAsia="標楷體"/>
              </w:rPr>
            </w:pPr>
            <w:r w:rsidRPr="008C3A97">
              <w:rPr>
                <w:rFonts w:eastAsia="標楷體"/>
              </w:rPr>
              <w:t xml:space="preserve">        </w:t>
            </w:r>
            <w:r w:rsidRPr="008C3A97">
              <w:rPr>
                <w:rFonts w:eastAsia="標楷體"/>
              </w:rPr>
              <w:t>合計</w:t>
            </w:r>
            <w:r w:rsidRPr="008C3A97">
              <w:rPr>
                <w:rFonts w:eastAsia="標楷體" w:hint="eastAsia"/>
              </w:rPr>
              <w:t>10</w:t>
            </w:r>
            <w:r w:rsidRPr="008C3A97">
              <w:rPr>
                <w:rFonts w:eastAsia="標楷體"/>
              </w:rPr>
              <w:t>小項，小計</w:t>
            </w:r>
          </w:p>
        </w:tc>
        <w:tc>
          <w:tcPr>
            <w:tcW w:w="3946" w:type="dxa"/>
            <w:gridSpan w:val="7"/>
            <w:tcBorders>
              <w:top w:val="single" w:sz="6" w:space="0" w:color="auto"/>
              <w:bottom w:val="single" w:sz="12" w:space="0" w:color="auto"/>
              <w:right w:val="single" w:sz="18" w:space="0" w:color="auto"/>
            </w:tcBorders>
            <w:vAlign w:val="center"/>
          </w:tcPr>
          <w:p w:rsidR="00E210BF" w:rsidRPr="008C3A97" w:rsidRDefault="00E210BF" w:rsidP="00DC4CAA">
            <w:pPr>
              <w:jc w:val="right"/>
              <w:rPr>
                <w:rFonts w:eastAsia="標楷體"/>
              </w:rPr>
            </w:pPr>
            <w:r w:rsidRPr="008C3A97">
              <w:rPr>
                <w:rFonts w:eastAsia="標楷體"/>
              </w:rPr>
              <w:t xml:space="preserve">        </w:t>
            </w:r>
            <w:r w:rsidRPr="008C3A97">
              <w:rPr>
                <w:rFonts w:eastAsia="標楷體"/>
              </w:rPr>
              <w:t>分</w:t>
            </w:r>
            <w:r w:rsidRPr="008C3A97">
              <w:rPr>
                <w:rFonts w:eastAsia="標楷體"/>
              </w:rPr>
              <w:t>(L</w:t>
            </w:r>
            <w:r w:rsidRPr="008C3A97">
              <w:rPr>
                <w:rFonts w:eastAsia="標楷體" w:hint="eastAsia"/>
              </w:rPr>
              <w:t>3</w:t>
            </w:r>
            <w:r w:rsidRPr="008C3A97">
              <w:rPr>
                <w:rFonts w:eastAsia="標楷體"/>
              </w:rPr>
              <w:t>)</w:t>
            </w:r>
          </w:p>
        </w:tc>
      </w:tr>
      <w:tr w:rsidR="00E210BF" w:rsidRPr="008C3A97" w:rsidTr="00DC4CAA">
        <w:trPr>
          <w:trHeight w:val="318"/>
        </w:trPr>
        <w:tc>
          <w:tcPr>
            <w:tcW w:w="1226" w:type="dxa"/>
            <w:vMerge w:val="restart"/>
            <w:tcBorders>
              <w:top w:val="single" w:sz="12" w:space="0" w:color="auto"/>
              <w:left w:val="single" w:sz="18" w:space="0" w:color="auto"/>
            </w:tcBorders>
            <w:vAlign w:val="center"/>
          </w:tcPr>
          <w:p w:rsidR="00E210BF" w:rsidRPr="008C3A97" w:rsidRDefault="00E210BF" w:rsidP="00DC4CAA">
            <w:pPr>
              <w:jc w:val="both"/>
              <w:rPr>
                <w:rFonts w:eastAsia="標楷體"/>
              </w:rPr>
            </w:pPr>
            <w:r w:rsidRPr="008C3A97">
              <w:rPr>
                <w:rFonts w:eastAsia="標楷體" w:hint="eastAsia"/>
              </w:rPr>
              <w:t>4</w:t>
            </w:r>
            <w:r w:rsidRPr="008C3A97">
              <w:rPr>
                <w:rFonts w:eastAsia="標楷體"/>
              </w:rPr>
              <w:t>.</w:t>
            </w:r>
            <w:r w:rsidRPr="008C3A97">
              <w:rPr>
                <w:rFonts w:eastAsia="標楷體"/>
              </w:rPr>
              <w:t>整體事業經營特色</w:t>
            </w:r>
            <w:r w:rsidRPr="008C3A97">
              <w:rPr>
                <w:rFonts w:eastAsia="標楷體"/>
              </w:rPr>
              <w:t>(</w:t>
            </w:r>
            <w:r w:rsidRPr="008C3A97">
              <w:rPr>
                <w:rFonts w:eastAsia="標楷體" w:hint="eastAsia"/>
              </w:rPr>
              <w:t>30</w:t>
            </w:r>
            <w:r w:rsidRPr="008C3A97">
              <w:rPr>
                <w:rFonts w:eastAsia="標楷體"/>
              </w:rPr>
              <w:t>%)</w:t>
            </w:r>
          </w:p>
        </w:tc>
        <w:tc>
          <w:tcPr>
            <w:tcW w:w="1418" w:type="dxa"/>
            <w:vMerge w:val="restart"/>
            <w:tcBorders>
              <w:top w:val="single" w:sz="12" w:space="0" w:color="auto"/>
            </w:tcBorders>
            <w:vAlign w:val="center"/>
          </w:tcPr>
          <w:p w:rsidR="00E210BF" w:rsidRPr="008C3A97" w:rsidRDefault="00E210BF" w:rsidP="00DC4CAA">
            <w:pPr>
              <w:widowControl/>
              <w:spacing w:line="360" w:lineRule="exact"/>
              <w:ind w:leftChars="9" w:left="532" w:hanging="510"/>
              <w:rPr>
                <w:rFonts w:eastAsia="標楷體"/>
              </w:rPr>
            </w:pPr>
            <w:r w:rsidRPr="008C3A97">
              <w:rPr>
                <w:rFonts w:eastAsia="標楷體" w:hint="eastAsia"/>
              </w:rPr>
              <w:t>4</w:t>
            </w:r>
            <w:r w:rsidRPr="008C3A97">
              <w:rPr>
                <w:rFonts w:eastAsia="標楷體"/>
              </w:rPr>
              <w:t>.1</w:t>
            </w:r>
            <w:r w:rsidRPr="008C3A97">
              <w:rPr>
                <w:rFonts w:eastAsia="標楷體" w:hAnsi="標楷體"/>
              </w:rPr>
              <w:t>顧客</w:t>
            </w:r>
            <w:r w:rsidRPr="008C3A97">
              <w:rPr>
                <w:rFonts w:eastAsia="標楷體" w:hAnsi="標楷體" w:hint="eastAsia"/>
              </w:rPr>
              <w:t>主張與顧客價值</w:t>
            </w:r>
          </w:p>
        </w:tc>
        <w:tc>
          <w:tcPr>
            <w:tcW w:w="3827" w:type="dxa"/>
            <w:tcBorders>
              <w:top w:val="single" w:sz="12" w:space="0" w:color="auto"/>
              <w:bottom w:val="single" w:sz="6" w:space="0" w:color="auto"/>
            </w:tcBorders>
          </w:tcPr>
          <w:p w:rsidR="00E210BF" w:rsidRPr="008C3A97" w:rsidRDefault="00E210BF" w:rsidP="00DC4CAA">
            <w:pPr>
              <w:spacing w:line="400" w:lineRule="exact"/>
              <w:ind w:leftChars="1" w:left="643" w:hangingChars="267" w:hanging="641"/>
              <w:rPr>
                <w:rFonts w:eastAsia="標楷體"/>
              </w:rPr>
            </w:pPr>
            <w:r w:rsidRPr="008C3A97">
              <w:rPr>
                <w:rFonts w:eastAsia="標楷體" w:hint="eastAsia"/>
              </w:rPr>
              <w:t>4</w:t>
            </w:r>
            <w:r w:rsidRPr="008C3A97">
              <w:rPr>
                <w:rFonts w:eastAsia="標楷體"/>
              </w:rPr>
              <w:t>.</w:t>
            </w:r>
            <w:r w:rsidRPr="008C3A97">
              <w:rPr>
                <w:rFonts w:eastAsia="標楷體" w:hint="eastAsia"/>
              </w:rPr>
              <w:t>1</w:t>
            </w:r>
            <w:r w:rsidRPr="008C3A97">
              <w:rPr>
                <w:rFonts w:eastAsia="標楷體"/>
              </w:rPr>
              <w:t>.</w:t>
            </w:r>
            <w:r w:rsidRPr="008C3A97">
              <w:rPr>
                <w:rFonts w:eastAsia="標楷體" w:hint="eastAsia"/>
              </w:rPr>
              <w:t>1</w:t>
            </w:r>
            <w:r w:rsidRPr="008C3A97">
              <w:rPr>
                <w:rFonts w:eastAsia="標楷體"/>
              </w:rPr>
              <w:t xml:space="preserve"> </w:t>
            </w:r>
            <w:r w:rsidRPr="008C3A97">
              <w:rPr>
                <w:rFonts w:eastAsia="標楷體" w:hAnsi="標楷體" w:hint="eastAsia"/>
              </w:rPr>
              <w:t>生活風格感受及價值主張，所提供給顧客的價值主張</w:t>
            </w:r>
          </w:p>
        </w:tc>
        <w:tc>
          <w:tcPr>
            <w:tcW w:w="425" w:type="dxa"/>
            <w:tcBorders>
              <w:top w:val="single" w:sz="12" w:space="0" w:color="auto"/>
              <w:bottom w:val="single" w:sz="6" w:space="0" w:color="auto"/>
            </w:tcBorders>
          </w:tcPr>
          <w:p w:rsidR="00E210BF" w:rsidRPr="008C3A97" w:rsidRDefault="00E210BF" w:rsidP="00DC4CAA">
            <w:pPr>
              <w:spacing w:line="400" w:lineRule="exact"/>
              <w:jc w:val="center"/>
              <w:rPr>
                <w:rFonts w:eastAsia="標楷體"/>
              </w:rPr>
            </w:pPr>
          </w:p>
        </w:tc>
        <w:tc>
          <w:tcPr>
            <w:tcW w:w="425" w:type="dxa"/>
            <w:tcBorders>
              <w:top w:val="single" w:sz="12" w:space="0" w:color="auto"/>
              <w:bottom w:val="single" w:sz="6" w:space="0" w:color="auto"/>
            </w:tcBorders>
          </w:tcPr>
          <w:p w:rsidR="00E210BF" w:rsidRPr="008C3A97" w:rsidRDefault="00E210BF" w:rsidP="00DC4CAA">
            <w:pPr>
              <w:spacing w:line="400" w:lineRule="exact"/>
              <w:jc w:val="center"/>
              <w:rPr>
                <w:rFonts w:eastAsia="標楷體"/>
              </w:rPr>
            </w:pPr>
          </w:p>
        </w:tc>
        <w:tc>
          <w:tcPr>
            <w:tcW w:w="426" w:type="dxa"/>
            <w:tcBorders>
              <w:top w:val="single" w:sz="12" w:space="0" w:color="auto"/>
              <w:bottom w:val="single" w:sz="6" w:space="0" w:color="auto"/>
            </w:tcBorders>
          </w:tcPr>
          <w:p w:rsidR="00E210BF" w:rsidRPr="008C3A97" w:rsidRDefault="00E210BF" w:rsidP="00DC4CAA">
            <w:pPr>
              <w:spacing w:line="400" w:lineRule="exact"/>
              <w:jc w:val="center"/>
              <w:rPr>
                <w:rFonts w:eastAsia="標楷體"/>
              </w:rPr>
            </w:pPr>
          </w:p>
        </w:tc>
        <w:tc>
          <w:tcPr>
            <w:tcW w:w="425" w:type="dxa"/>
            <w:tcBorders>
              <w:top w:val="single" w:sz="12" w:space="0" w:color="auto"/>
              <w:bottom w:val="single" w:sz="6" w:space="0" w:color="auto"/>
              <w:right w:val="single" w:sz="2" w:space="0" w:color="auto"/>
            </w:tcBorders>
          </w:tcPr>
          <w:p w:rsidR="00E210BF" w:rsidRPr="008C3A97" w:rsidRDefault="00E210BF" w:rsidP="00DC4CAA">
            <w:pPr>
              <w:spacing w:line="400" w:lineRule="exact"/>
              <w:jc w:val="center"/>
              <w:rPr>
                <w:rFonts w:eastAsia="標楷體"/>
              </w:rPr>
            </w:pPr>
          </w:p>
        </w:tc>
        <w:tc>
          <w:tcPr>
            <w:tcW w:w="435" w:type="dxa"/>
            <w:gridSpan w:val="2"/>
            <w:tcBorders>
              <w:top w:val="single" w:sz="12" w:space="0" w:color="auto"/>
              <w:left w:val="single" w:sz="2" w:space="0" w:color="auto"/>
              <w:bottom w:val="single" w:sz="6" w:space="0" w:color="auto"/>
              <w:right w:val="single" w:sz="6" w:space="0" w:color="auto"/>
            </w:tcBorders>
          </w:tcPr>
          <w:p w:rsidR="00E210BF" w:rsidRPr="008C3A97" w:rsidRDefault="00E210BF" w:rsidP="00DC4CAA">
            <w:pPr>
              <w:spacing w:line="400" w:lineRule="exact"/>
              <w:jc w:val="center"/>
              <w:rPr>
                <w:rFonts w:eastAsia="標楷體"/>
              </w:rPr>
            </w:pPr>
          </w:p>
        </w:tc>
        <w:tc>
          <w:tcPr>
            <w:tcW w:w="1810" w:type="dxa"/>
            <w:vMerge w:val="restart"/>
            <w:tcBorders>
              <w:top w:val="single" w:sz="12" w:space="0" w:color="auto"/>
              <w:left w:val="single" w:sz="6" w:space="0" w:color="auto"/>
              <w:right w:val="single" w:sz="18" w:space="0" w:color="auto"/>
            </w:tcBorders>
          </w:tcPr>
          <w:p w:rsidR="00E210BF" w:rsidRPr="008C3A97" w:rsidRDefault="00E210BF" w:rsidP="00DC4CAA">
            <w:pPr>
              <w:spacing w:line="400" w:lineRule="exact"/>
              <w:jc w:val="center"/>
              <w:rPr>
                <w:rFonts w:eastAsia="標楷體"/>
              </w:rPr>
            </w:pPr>
          </w:p>
        </w:tc>
      </w:tr>
      <w:tr w:rsidR="00E210BF" w:rsidRPr="008C3A97" w:rsidTr="00DC4CAA">
        <w:trPr>
          <w:trHeight w:val="318"/>
        </w:trPr>
        <w:tc>
          <w:tcPr>
            <w:tcW w:w="1226" w:type="dxa"/>
            <w:vMerge/>
            <w:tcBorders>
              <w:top w:val="single" w:sz="6" w:space="0" w:color="auto"/>
              <w:left w:val="single" w:sz="18" w:space="0" w:color="auto"/>
            </w:tcBorders>
            <w:vAlign w:val="center"/>
          </w:tcPr>
          <w:p w:rsidR="00E210BF" w:rsidRPr="008C3A97" w:rsidRDefault="00E210BF" w:rsidP="00DC4CAA">
            <w:pPr>
              <w:jc w:val="both"/>
              <w:rPr>
                <w:rFonts w:eastAsia="標楷體" w:hint="eastAsia"/>
              </w:rPr>
            </w:pPr>
          </w:p>
        </w:tc>
        <w:tc>
          <w:tcPr>
            <w:tcW w:w="1418" w:type="dxa"/>
            <w:vMerge/>
            <w:tcBorders>
              <w:top w:val="single" w:sz="6" w:space="0" w:color="auto"/>
            </w:tcBorders>
            <w:vAlign w:val="center"/>
          </w:tcPr>
          <w:p w:rsidR="00E210BF" w:rsidRPr="008C3A97" w:rsidRDefault="00E210BF" w:rsidP="00DC4CAA">
            <w:pPr>
              <w:widowControl/>
              <w:spacing w:line="360" w:lineRule="exact"/>
              <w:ind w:leftChars="9" w:left="532" w:hanging="510"/>
              <w:rPr>
                <w:rFonts w:eastAsia="標楷體" w:hint="eastAsia"/>
              </w:rPr>
            </w:pPr>
          </w:p>
        </w:tc>
        <w:tc>
          <w:tcPr>
            <w:tcW w:w="3827" w:type="dxa"/>
            <w:tcBorders>
              <w:top w:val="single" w:sz="6" w:space="0" w:color="auto"/>
              <w:bottom w:val="single" w:sz="6" w:space="0" w:color="auto"/>
            </w:tcBorders>
          </w:tcPr>
          <w:p w:rsidR="00E210BF" w:rsidRPr="008C3A97" w:rsidRDefault="00E210BF" w:rsidP="00DC4CAA">
            <w:pPr>
              <w:spacing w:line="360" w:lineRule="exact"/>
              <w:ind w:left="701" w:hangingChars="292" w:hanging="701"/>
              <w:jc w:val="both"/>
              <w:rPr>
                <w:rFonts w:eastAsia="標楷體" w:hint="eastAsia"/>
              </w:rPr>
            </w:pPr>
            <w:r w:rsidRPr="008C3A97">
              <w:rPr>
                <w:rFonts w:eastAsia="標楷體" w:hint="eastAsia"/>
              </w:rPr>
              <w:t>4</w:t>
            </w:r>
            <w:r w:rsidRPr="008C3A97">
              <w:rPr>
                <w:rFonts w:eastAsia="標楷體"/>
              </w:rPr>
              <w:t>.1.</w:t>
            </w:r>
            <w:r w:rsidRPr="008C3A97">
              <w:rPr>
                <w:rFonts w:eastAsia="標楷體" w:hint="eastAsia"/>
              </w:rPr>
              <w:t>2</w:t>
            </w:r>
            <w:r w:rsidRPr="008C3A97">
              <w:rPr>
                <w:rFonts w:eastAsia="標楷體"/>
              </w:rPr>
              <w:t xml:space="preserve"> </w:t>
            </w:r>
            <w:r w:rsidRPr="008C3A97">
              <w:rPr>
                <w:rFonts w:eastAsia="標楷體"/>
              </w:rPr>
              <w:t>事業經營</w:t>
            </w:r>
            <w:r w:rsidRPr="008C3A97">
              <w:rPr>
                <w:rFonts w:eastAsia="標楷體" w:hAnsi="標楷體" w:hint="eastAsia"/>
              </w:rPr>
              <w:t>價值主張與承諾</w:t>
            </w:r>
            <w:r w:rsidRPr="008C3A97">
              <w:rPr>
                <w:rFonts w:eastAsia="標楷體"/>
              </w:rPr>
              <w:t>對創意或文化的運用帶給顧客及供應者知識增長的情形</w:t>
            </w: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6"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right w:val="single" w:sz="2" w:space="0" w:color="auto"/>
            </w:tcBorders>
          </w:tcPr>
          <w:p w:rsidR="00E210BF" w:rsidRPr="008C3A97" w:rsidRDefault="00E210BF" w:rsidP="00DC4CAA">
            <w:pPr>
              <w:rPr>
                <w:rFonts w:eastAsia="標楷體"/>
              </w:rPr>
            </w:pPr>
          </w:p>
        </w:tc>
        <w:tc>
          <w:tcPr>
            <w:tcW w:w="435" w:type="dxa"/>
            <w:gridSpan w:val="2"/>
            <w:tcBorders>
              <w:top w:val="single" w:sz="6" w:space="0" w:color="auto"/>
              <w:left w:val="single" w:sz="2" w:space="0" w:color="auto"/>
              <w:bottom w:val="single" w:sz="6" w:space="0" w:color="auto"/>
              <w:right w:val="single" w:sz="6" w:space="0" w:color="auto"/>
            </w:tcBorders>
          </w:tcPr>
          <w:p w:rsidR="00E210BF" w:rsidRPr="008C3A97" w:rsidRDefault="00E210BF" w:rsidP="00DC4CAA">
            <w:pPr>
              <w:rPr>
                <w:rFonts w:eastAsia="標楷體"/>
              </w:rPr>
            </w:pPr>
          </w:p>
        </w:tc>
        <w:tc>
          <w:tcPr>
            <w:tcW w:w="1810" w:type="dxa"/>
            <w:vMerge/>
            <w:tcBorders>
              <w:left w:val="single" w:sz="6" w:space="0" w:color="auto"/>
              <w:right w:val="single" w:sz="18" w:space="0" w:color="auto"/>
            </w:tcBorders>
          </w:tcPr>
          <w:p w:rsidR="00E210BF" w:rsidRPr="008C3A97" w:rsidRDefault="00E210BF" w:rsidP="00DC4CAA">
            <w:pPr>
              <w:rPr>
                <w:rFonts w:eastAsia="標楷體"/>
              </w:rPr>
            </w:pPr>
          </w:p>
        </w:tc>
      </w:tr>
      <w:tr w:rsidR="00E210BF" w:rsidRPr="008C3A97" w:rsidTr="00DC4CAA">
        <w:trPr>
          <w:trHeight w:val="875"/>
        </w:trPr>
        <w:tc>
          <w:tcPr>
            <w:tcW w:w="1226" w:type="dxa"/>
            <w:vMerge/>
            <w:tcBorders>
              <w:left w:val="single" w:sz="18" w:space="0" w:color="auto"/>
            </w:tcBorders>
          </w:tcPr>
          <w:p w:rsidR="00E210BF" w:rsidRPr="008C3A97" w:rsidRDefault="00E210BF" w:rsidP="00DC4CAA">
            <w:pPr>
              <w:rPr>
                <w:rFonts w:eastAsia="標楷體"/>
              </w:rPr>
            </w:pPr>
          </w:p>
        </w:tc>
        <w:tc>
          <w:tcPr>
            <w:tcW w:w="1418" w:type="dxa"/>
            <w:vMerge/>
            <w:tcBorders>
              <w:bottom w:val="single" w:sz="12" w:space="0" w:color="auto"/>
            </w:tcBorders>
            <w:vAlign w:val="center"/>
          </w:tcPr>
          <w:p w:rsidR="00E210BF" w:rsidRPr="008C3A97" w:rsidRDefault="00E210BF" w:rsidP="00DC4CAA">
            <w:pPr>
              <w:widowControl/>
              <w:spacing w:line="360" w:lineRule="exact"/>
              <w:ind w:leftChars="9" w:left="532" w:hanging="510"/>
              <w:rPr>
                <w:rFonts w:eastAsia="標楷體"/>
              </w:rPr>
            </w:pPr>
          </w:p>
        </w:tc>
        <w:tc>
          <w:tcPr>
            <w:tcW w:w="3827" w:type="dxa"/>
            <w:tcBorders>
              <w:top w:val="single" w:sz="6" w:space="0" w:color="auto"/>
              <w:bottom w:val="single" w:sz="12" w:space="0" w:color="auto"/>
            </w:tcBorders>
          </w:tcPr>
          <w:p w:rsidR="00E210BF" w:rsidRPr="008C3A97" w:rsidRDefault="00E210BF" w:rsidP="00DC4CAA">
            <w:pPr>
              <w:spacing w:line="360" w:lineRule="exact"/>
              <w:ind w:left="701" w:hangingChars="292" w:hanging="701"/>
              <w:jc w:val="both"/>
              <w:rPr>
                <w:rFonts w:eastAsia="標楷體"/>
              </w:rPr>
            </w:pPr>
            <w:r w:rsidRPr="008C3A97">
              <w:rPr>
                <w:rFonts w:eastAsia="標楷體" w:hint="eastAsia"/>
              </w:rPr>
              <w:t>4</w:t>
            </w:r>
            <w:r w:rsidRPr="008C3A97">
              <w:rPr>
                <w:rFonts w:eastAsia="標楷體"/>
              </w:rPr>
              <w:t>.1.</w:t>
            </w:r>
            <w:r w:rsidRPr="008C3A97">
              <w:rPr>
                <w:rFonts w:eastAsia="標楷體" w:hint="eastAsia"/>
              </w:rPr>
              <w:t>3</w:t>
            </w:r>
            <w:r w:rsidRPr="008C3A97">
              <w:rPr>
                <w:rFonts w:eastAsia="標楷體"/>
              </w:rPr>
              <w:t xml:space="preserve"> </w:t>
            </w:r>
            <w:r w:rsidRPr="008C3A97">
              <w:rPr>
                <w:rFonts w:eastAsia="標楷體"/>
              </w:rPr>
              <w:t>事業經營</w:t>
            </w:r>
            <w:r w:rsidRPr="008C3A97">
              <w:rPr>
                <w:rFonts w:eastAsia="標楷體" w:hAnsi="標楷體" w:hint="eastAsia"/>
              </w:rPr>
              <w:t>價值主張與承諾</w:t>
            </w:r>
            <w:r w:rsidRPr="008C3A97">
              <w:rPr>
                <w:rFonts w:eastAsia="標楷體"/>
              </w:rPr>
              <w:t>對創意或文化的運用帶給顧客</w:t>
            </w:r>
            <w:proofErr w:type="gramStart"/>
            <w:r w:rsidRPr="008C3A97">
              <w:rPr>
                <w:rFonts w:eastAsia="標楷體"/>
              </w:rPr>
              <w:t>新穎、</w:t>
            </w:r>
            <w:proofErr w:type="gramEnd"/>
            <w:r w:rsidRPr="008C3A97">
              <w:rPr>
                <w:rFonts w:eastAsia="標楷體"/>
              </w:rPr>
              <w:t>愉悅的感受情形</w:t>
            </w:r>
          </w:p>
        </w:tc>
        <w:tc>
          <w:tcPr>
            <w:tcW w:w="425" w:type="dxa"/>
            <w:tcBorders>
              <w:top w:val="single" w:sz="6" w:space="0" w:color="auto"/>
              <w:bottom w:val="single" w:sz="12" w:space="0" w:color="auto"/>
            </w:tcBorders>
          </w:tcPr>
          <w:p w:rsidR="00E210BF" w:rsidRPr="008C3A97" w:rsidRDefault="00E210BF" w:rsidP="00DC4CAA">
            <w:pPr>
              <w:rPr>
                <w:rFonts w:eastAsia="標楷體"/>
              </w:rPr>
            </w:pPr>
          </w:p>
        </w:tc>
        <w:tc>
          <w:tcPr>
            <w:tcW w:w="425" w:type="dxa"/>
            <w:tcBorders>
              <w:top w:val="single" w:sz="6" w:space="0" w:color="auto"/>
              <w:bottom w:val="single" w:sz="12" w:space="0" w:color="auto"/>
            </w:tcBorders>
          </w:tcPr>
          <w:p w:rsidR="00E210BF" w:rsidRPr="008C3A97" w:rsidRDefault="00E210BF" w:rsidP="00DC4CAA">
            <w:pPr>
              <w:rPr>
                <w:rFonts w:eastAsia="標楷體"/>
              </w:rPr>
            </w:pPr>
          </w:p>
        </w:tc>
        <w:tc>
          <w:tcPr>
            <w:tcW w:w="426" w:type="dxa"/>
            <w:tcBorders>
              <w:top w:val="single" w:sz="6" w:space="0" w:color="auto"/>
              <w:bottom w:val="single" w:sz="12" w:space="0" w:color="auto"/>
            </w:tcBorders>
          </w:tcPr>
          <w:p w:rsidR="00E210BF" w:rsidRPr="008C3A97" w:rsidRDefault="00E210BF" w:rsidP="00DC4CAA">
            <w:pPr>
              <w:rPr>
                <w:rFonts w:eastAsia="標楷體"/>
              </w:rPr>
            </w:pPr>
          </w:p>
        </w:tc>
        <w:tc>
          <w:tcPr>
            <w:tcW w:w="425" w:type="dxa"/>
            <w:tcBorders>
              <w:top w:val="single" w:sz="6" w:space="0" w:color="auto"/>
              <w:bottom w:val="single" w:sz="12" w:space="0" w:color="auto"/>
              <w:right w:val="single" w:sz="2" w:space="0" w:color="auto"/>
            </w:tcBorders>
          </w:tcPr>
          <w:p w:rsidR="00E210BF" w:rsidRPr="008C3A97" w:rsidRDefault="00E210BF" w:rsidP="00DC4CAA">
            <w:pPr>
              <w:rPr>
                <w:rFonts w:eastAsia="標楷體"/>
              </w:rPr>
            </w:pPr>
          </w:p>
        </w:tc>
        <w:tc>
          <w:tcPr>
            <w:tcW w:w="435" w:type="dxa"/>
            <w:gridSpan w:val="2"/>
            <w:tcBorders>
              <w:top w:val="single" w:sz="6" w:space="0" w:color="auto"/>
              <w:left w:val="single" w:sz="2" w:space="0" w:color="auto"/>
              <w:bottom w:val="single" w:sz="12" w:space="0" w:color="auto"/>
              <w:right w:val="single" w:sz="6" w:space="0" w:color="auto"/>
            </w:tcBorders>
          </w:tcPr>
          <w:p w:rsidR="00E210BF" w:rsidRPr="008C3A97" w:rsidRDefault="00E210BF" w:rsidP="00DC4CAA">
            <w:pPr>
              <w:rPr>
                <w:rFonts w:eastAsia="標楷體"/>
              </w:rPr>
            </w:pPr>
          </w:p>
        </w:tc>
        <w:tc>
          <w:tcPr>
            <w:tcW w:w="1810" w:type="dxa"/>
            <w:vMerge/>
            <w:tcBorders>
              <w:left w:val="single" w:sz="6" w:space="0" w:color="auto"/>
              <w:bottom w:val="single" w:sz="12" w:space="0" w:color="auto"/>
              <w:right w:val="single" w:sz="18" w:space="0" w:color="auto"/>
            </w:tcBorders>
          </w:tcPr>
          <w:p w:rsidR="00E210BF" w:rsidRPr="008C3A97" w:rsidRDefault="00E210BF" w:rsidP="00DC4CAA">
            <w:pPr>
              <w:rPr>
                <w:rFonts w:eastAsia="標楷體"/>
              </w:rPr>
            </w:pPr>
          </w:p>
        </w:tc>
      </w:tr>
      <w:tr w:rsidR="00E210BF" w:rsidRPr="008C3A97" w:rsidTr="00DC4CAA">
        <w:trPr>
          <w:trHeight w:val="1044"/>
        </w:trPr>
        <w:tc>
          <w:tcPr>
            <w:tcW w:w="1226" w:type="dxa"/>
            <w:vMerge/>
            <w:tcBorders>
              <w:left w:val="single" w:sz="18" w:space="0" w:color="auto"/>
            </w:tcBorders>
          </w:tcPr>
          <w:p w:rsidR="00E210BF" w:rsidRPr="008C3A97" w:rsidRDefault="00E210BF" w:rsidP="00DC4CAA">
            <w:pPr>
              <w:rPr>
                <w:rFonts w:eastAsia="標楷體"/>
              </w:rPr>
            </w:pPr>
          </w:p>
        </w:tc>
        <w:tc>
          <w:tcPr>
            <w:tcW w:w="1418" w:type="dxa"/>
            <w:vMerge w:val="restart"/>
            <w:tcBorders>
              <w:top w:val="single" w:sz="12" w:space="0" w:color="auto"/>
            </w:tcBorders>
            <w:vAlign w:val="center"/>
          </w:tcPr>
          <w:p w:rsidR="00E210BF" w:rsidRPr="008C3A97" w:rsidRDefault="00E210BF" w:rsidP="00DC4CAA">
            <w:pPr>
              <w:widowControl/>
              <w:spacing w:line="360" w:lineRule="exact"/>
              <w:ind w:leftChars="9" w:left="532" w:hanging="510"/>
              <w:rPr>
                <w:rFonts w:eastAsia="標楷體"/>
              </w:rPr>
            </w:pPr>
            <w:r w:rsidRPr="008C3A97">
              <w:rPr>
                <w:rFonts w:eastAsia="標楷體" w:hint="eastAsia"/>
              </w:rPr>
              <w:t>4</w:t>
            </w:r>
            <w:r w:rsidRPr="008C3A97">
              <w:rPr>
                <w:rFonts w:eastAsia="標楷體"/>
              </w:rPr>
              <w:t>.2</w:t>
            </w:r>
            <w:r w:rsidRPr="008C3A97">
              <w:rPr>
                <w:rFonts w:eastAsia="標楷體"/>
              </w:rPr>
              <w:t>事業經營合理性</w:t>
            </w:r>
          </w:p>
        </w:tc>
        <w:tc>
          <w:tcPr>
            <w:tcW w:w="3827" w:type="dxa"/>
            <w:tcBorders>
              <w:top w:val="single" w:sz="12" w:space="0" w:color="auto"/>
              <w:bottom w:val="single" w:sz="6" w:space="0" w:color="auto"/>
            </w:tcBorders>
          </w:tcPr>
          <w:p w:rsidR="00E210BF" w:rsidRPr="008C3A97" w:rsidRDefault="00E210BF" w:rsidP="00DC4CAA">
            <w:pPr>
              <w:spacing w:line="360" w:lineRule="exact"/>
              <w:ind w:left="701" w:hangingChars="292" w:hanging="701"/>
              <w:jc w:val="both"/>
              <w:rPr>
                <w:rFonts w:eastAsia="標楷體"/>
              </w:rPr>
            </w:pPr>
            <w:r w:rsidRPr="008C3A97">
              <w:rPr>
                <w:rFonts w:eastAsia="標楷體" w:hint="eastAsia"/>
              </w:rPr>
              <w:t>4</w:t>
            </w:r>
            <w:r w:rsidRPr="008C3A97">
              <w:rPr>
                <w:rFonts w:eastAsia="標楷體"/>
              </w:rPr>
              <w:t xml:space="preserve">.2.1 </w:t>
            </w:r>
            <w:r w:rsidRPr="008C3A97">
              <w:rPr>
                <w:rFonts w:eastAsia="標楷體"/>
              </w:rPr>
              <w:t>具合理的研發創作、製作、行銷、人事、財務、管理等經營體制與知識累積</w:t>
            </w:r>
          </w:p>
        </w:tc>
        <w:tc>
          <w:tcPr>
            <w:tcW w:w="425" w:type="dxa"/>
            <w:tcBorders>
              <w:top w:val="single" w:sz="12" w:space="0" w:color="auto"/>
              <w:bottom w:val="single" w:sz="6" w:space="0" w:color="auto"/>
            </w:tcBorders>
          </w:tcPr>
          <w:p w:rsidR="00E210BF" w:rsidRPr="008C3A97" w:rsidRDefault="00E210BF" w:rsidP="00DC4CAA">
            <w:pPr>
              <w:rPr>
                <w:rFonts w:eastAsia="標楷體"/>
              </w:rPr>
            </w:pPr>
          </w:p>
        </w:tc>
        <w:tc>
          <w:tcPr>
            <w:tcW w:w="425" w:type="dxa"/>
            <w:tcBorders>
              <w:top w:val="single" w:sz="12" w:space="0" w:color="auto"/>
              <w:bottom w:val="single" w:sz="6" w:space="0" w:color="auto"/>
            </w:tcBorders>
          </w:tcPr>
          <w:p w:rsidR="00E210BF" w:rsidRPr="008C3A97" w:rsidRDefault="00E210BF" w:rsidP="00DC4CAA">
            <w:pPr>
              <w:rPr>
                <w:rFonts w:eastAsia="標楷體"/>
              </w:rPr>
            </w:pPr>
          </w:p>
        </w:tc>
        <w:tc>
          <w:tcPr>
            <w:tcW w:w="426" w:type="dxa"/>
            <w:tcBorders>
              <w:top w:val="single" w:sz="12" w:space="0" w:color="auto"/>
              <w:bottom w:val="single" w:sz="6" w:space="0" w:color="auto"/>
            </w:tcBorders>
          </w:tcPr>
          <w:p w:rsidR="00E210BF" w:rsidRPr="008C3A97" w:rsidRDefault="00E210BF" w:rsidP="00DC4CAA">
            <w:pPr>
              <w:rPr>
                <w:rFonts w:eastAsia="標楷體"/>
              </w:rPr>
            </w:pPr>
          </w:p>
        </w:tc>
        <w:tc>
          <w:tcPr>
            <w:tcW w:w="425" w:type="dxa"/>
            <w:tcBorders>
              <w:top w:val="single" w:sz="12" w:space="0" w:color="auto"/>
              <w:bottom w:val="single" w:sz="6" w:space="0" w:color="auto"/>
            </w:tcBorders>
          </w:tcPr>
          <w:p w:rsidR="00E210BF" w:rsidRPr="008C3A97" w:rsidRDefault="00E210BF" w:rsidP="00DC4CAA">
            <w:pPr>
              <w:rPr>
                <w:rFonts w:eastAsia="標楷體"/>
              </w:rPr>
            </w:pPr>
          </w:p>
        </w:tc>
        <w:tc>
          <w:tcPr>
            <w:tcW w:w="425" w:type="dxa"/>
            <w:tcBorders>
              <w:top w:val="single" w:sz="12" w:space="0" w:color="auto"/>
              <w:bottom w:val="single" w:sz="6" w:space="0" w:color="auto"/>
              <w:right w:val="single" w:sz="2" w:space="0" w:color="auto"/>
            </w:tcBorders>
          </w:tcPr>
          <w:p w:rsidR="00E210BF" w:rsidRPr="008C3A97" w:rsidRDefault="00E210BF" w:rsidP="00DC4CAA">
            <w:pPr>
              <w:rPr>
                <w:rFonts w:eastAsia="標楷體"/>
              </w:rPr>
            </w:pPr>
          </w:p>
        </w:tc>
        <w:tc>
          <w:tcPr>
            <w:tcW w:w="1820" w:type="dxa"/>
            <w:gridSpan w:val="2"/>
            <w:vMerge w:val="restart"/>
            <w:tcBorders>
              <w:top w:val="single" w:sz="12" w:space="0" w:color="auto"/>
              <w:left w:val="single" w:sz="2" w:space="0" w:color="auto"/>
              <w:right w:val="single" w:sz="18" w:space="0" w:color="auto"/>
            </w:tcBorders>
          </w:tcPr>
          <w:p w:rsidR="00E210BF" w:rsidRPr="008C3A97" w:rsidRDefault="00E210BF" w:rsidP="00DC4CAA">
            <w:pPr>
              <w:rPr>
                <w:rFonts w:eastAsia="標楷體"/>
              </w:rPr>
            </w:pPr>
          </w:p>
        </w:tc>
      </w:tr>
      <w:tr w:rsidR="00E210BF" w:rsidRPr="008C3A97" w:rsidTr="00DC4CAA">
        <w:trPr>
          <w:trHeight w:val="700"/>
        </w:trPr>
        <w:tc>
          <w:tcPr>
            <w:tcW w:w="1226" w:type="dxa"/>
            <w:vMerge/>
            <w:tcBorders>
              <w:left w:val="single" w:sz="18" w:space="0" w:color="auto"/>
            </w:tcBorders>
          </w:tcPr>
          <w:p w:rsidR="00E210BF" w:rsidRPr="008C3A97" w:rsidRDefault="00E210BF" w:rsidP="00DC4CAA">
            <w:pPr>
              <w:rPr>
                <w:rFonts w:eastAsia="標楷體"/>
              </w:rPr>
            </w:pPr>
          </w:p>
        </w:tc>
        <w:tc>
          <w:tcPr>
            <w:tcW w:w="1418" w:type="dxa"/>
            <w:vMerge/>
            <w:vAlign w:val="center"/>
          </w:tcPr>
          <w:p w:rsidR="00E210BF" w:rsidRPr="008C3A97" w:rsidRDefault="00E210BF" w:rsidP="00DC4CAA">
            <w:pPr>
              <w:rPr>
                <w:rFonts w:eastAsia="標楷體"/>
              </w:rPr>
            </w:pPr>
          </w:p>
        </w:tc>
        <w:tc>
          <w:tcPr>
            <w:tcW w:w="3827" w:type="dxa"/>
            <w:tcBorders>
              <w:top w:val="single" w:sz="6" w:space="0" w:color="auto"/>
              <w:bottom w:val="single" w:sz="6" w:space="0" w:color="auto"/>
            </w:tcBorders>
          </w:tcPr>
          <w:p w:rsidR="00E210BF" w:rsidRPr="008C3A97" w:rsidRDefault="00E210BF" w:rsidP="00DC4CAA">
            <w:pPr>
              <w:spacing w:line="360" w:lineRule="exact"/>
              <w:ind w:left="701" w:hangingChars="292" w:hanging="701"/>
              <w:jc w:val="both"/>
              <w:rPr>
                <w:rFonts w:eastAsia="標楷體"/>
              </w:rPr>
            </w:pPr>
            <w:r w:rsidRPr="008C3A97">
              <w:rPr>
                <w:rFonts w:eastAsia="標楷體" w:hint="eastAsia"/>
              </w:rPr>
              <w:t>4</w:t>
            </w:r>
            <w:r w:rsidRPr="008C3A97">
              <w:rPr>
                <w:rFonts w:eastAsia="標楷體"/>
              </w:rPr>
              <w:t xml:space="preserve">.2.2 </w:t>
            </w:r>
            <w:r w:rsidRPr="008C3A97">
              <w:rPr>
                <w:rFonts w:eastAsia="標楷體"/>
              </w:rPr>
              <w:t>事業具合宜的教育訓練制度，提升事業經營競爭力</w:t>
            </w: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6"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right w:val="single" w:sz="2" w:space="0" w:color="auto"/>
            </w:tcBorders>
          </w:tcPr>
          <w:p w:rsidR="00E210BF" w:rsidRPr="008C3A97" w:rsidRDefault="00E210BF" w:rsidP="00DC4CAA">
            <w:pPr>
              <w:rPr>
                <w:rFonts w:eastAsia="標楷體"/>
              </w:rPr>
            </w:pPr>
          </w:p>
        </w:tc>
        <w:tc>
          <w:tcPr>
            <w:tcW w:w="1820" w:type="dxa"/>
            <w:gridSpan w:val="2"/>
            <w:vMerge/>
            <w:tcBorders>
              <w:left w:val="single" w:sz="2" w:space="0" w:color="auto"/>
              <w:right w:val="single" w:sz="18" w:space="0" w:color="auto"/>
            </w:tcBorders>
          </w:tcPr>
          <w:p w:rsidR="00E210BF" w:rsidRPr="008C3A97" w:rsidRDefault="00E210BF" w:rsidP="00DC4CAA">
            <w:pPr>
              <w:rPr>
                <w:rFonts w:eastAsia="標楷體"/>
              </w:rPr>
            </w:pPr>
          </w:p>
        </w:tc>
      </w:tr>
      <w:tr w:rsidR="00E210BF" w:rsidRPr="008C3A97" w:rsidTr="00DC4CAA">
        <w:trPr>
          <w:trHeight w:val="677"/>
        </w:trPr>
        <w:tc>
          <w:tcPr>
            <w:tcW w:w="1226" w:type="dxa"/>
            <w:vMerge/>
            <w:tcBorders>
              <w:left w:val="single" w:sz="18" w:space="0" w:color="auto"/>
            </w:tcBorders>
          </w:tcPr>
          <w:p w:rsidR="00E210BF" w:rsidRPr="008C3A97" w:rsidRDefault="00E210BF" w:rsidP="00DC4CAA">
            <w:pPr>
              <w:rPr>
                <w:rFonts w:eastAsia="標楷體"/>
              </w:rPr>
            </w:pPr>
          </w:p>
        </w:tc>
        <w:tc>
          <w:tcPr>
            <w:tcW w:w="1418" w:type="dxa"/>
            <w:vMerge/>
            <w:vAlign w:val="center"/>
          </w:tcPr>
          <w:p w:rsidR="00E210BF" w:rsidRPr="008C3A97" w:rsidRDefault="00E210BF" w:rsidP="00DC4CAA">
            <w:pPr>
              <w:rPr>
                <w:rFonts w:eastAsia="標楷體"/>
              </w:rPr>
            </w:pPr>
          </w:p>
        </w:tc>
        <w:tc>
          <w:tcPr>
            <w:tcW w:w="3827" w:type="dxa"/>
            <w:tcBorders>
              <w:top w:val="single" w:sz="6" w:space="0" w:color="auto"/>
              <w:bottom w:val="single" w:sz="6" w:space="0" w:color="auto"/>
            </w:tcBorders>
          </w:tcPr>
          <w:p w:rsidR="00E210BF" w:rsidRPr="008C3A97" w:rsidRDefault="00E210BF" w:rsidP="00DC4CAA">
            <w:pPr>
              <w:spacing w:line="360" w:lineRule="exact"/>
              <w:ind w:left="701" w:hangingChars="292" w:hanging="701"/>
              <w:jc w:val="both"/>
              <w:rPr>
                <w:rFonts w:eastAsia="標楷體"/>
              </w:rPr>
            </w:pPr>
            <w:r w:rsidRPr="008C3A97">
              <w:rPr>
                <w:rFonts w:eastAsia="標楷體" w:hint="eastAsia"/>
              </w:rPr>
              <w:t>4</w:t>
            </w:r>
            <w:r w:rsidRPr="008C3A97">
              <w:rPr>
                <w:rFonts w:eastAsia="標楷體"/>
              </w:rPr>
              <w:t xml:space="preserve">.2.3 </w:t>
            </w:r>
            <w:r w:rsidRPr="008C3A97">
              <w:rPr>
                <w:rFonts w:eastAsia="標楷體"/>
              </w:rPr>
              <w:t>具合宜的顧客管理作法，提供事業持續的創意與創新來源</w:t>
            </w: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6"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right w:val="single" w:sz="2" w:space="0" w:color="auto"/>
            </w:tcBorders>
          </w:tcPr>
          <w:p w:rsidR="00E210BF" w:rsidRPr="008C3A97" w:rsidRDefault="00E210BF" w:rsidP="00DC4CAA">
            <w:pPr>
              <w:rPr>
                <w:rFonts w:eastAsia="標楷體"/>
              </w:rPr>
            </w:pPr>
          </w:p>
        </w:tc>
        <w:tc>
          <w:tcPr>
            <w:tcW w:w="1820" w:type="dxa"/>
            <w:gridSpan w:val="2"/>
            <w:vMerge/>
            <w:tcBorders>
              <w:left w:val="single" w:sz="2" w:space="0" w:color="auto"/>
              <w:right w:val="single" w:sz="18" w:space="0" w:color="auto"/>
            </w:tcBorders>
          </w:tcPr>
          <w:p w:rsidR="00E210BF" w:rsidRPr="008C3A97" w:rsidRDefault="00E210BF" w:rsidP="00DC4CAA">
            <w:pPr>
              <w:rPr>
                <w:rFonts w:eastAsia="標楷體"/>
              </w:rPr>
            </w:pPr>
          </w:p>
        </w:tc>
      </w:tr>
      <w:tr w:rsidR="00E210BF" w:rsidRPr="008C3A97" w:rsidTr="00DC4CAA">
        <w:trPr>
          <w:trHeight w:val="677"/>
        </w:trPr>
        <w:tc>
          <w:tcPr>
            <w:tcW w:w="1226" w:type="dxa"/>
            <w:vMerge/>
            <w:tcBorders>
              <w:left w:val="single" w:sz="18" w:space="0" w:color="auto"/>
            </w:tcBorders>
          </w:tcPr>
          <w:p w:rsidR="00E210BF" w:rsidRPr="008C3A97" w:rsidRDefault="00E210BF" w:rsidP="00DC4CAA">
            <w:pPr>
              <w:rPr>
                <w:rFonts w:eastAsia="標楷體"/>
              </w:rPr>
            </w:pPr>
          </w:p>
        </w:tc>
        <w:tc>
          <w:tcPr>
            <w:tcW w:w="1418" w:type="dxa"/>
            <w:vMerge/>
            <w:vAlign w:val="center"/>
          </w:tcPr>
          <w:p w:rsidR="00E210BF" w:rsidRPr="008C3A97" w:rsidRDefault="00E210BF" w:rsidP="00DC4CAA">
            <w:pPr>
              <w:rPr>
                <w:rFonts w:eastAsia="標楷體"/>
              </w:rPr>
            </w:pPr>
          </w:p>
        </w:tc>
        <w:tc>
          <w:tcPr>
            <w:tcW w:w="3827" w:type="dxa"/>
            <w:tcBorders>
              <w:top w:val="single" w:sz="6" w:space="0" w:color="auto"/>
              <w:bottom w:val="single" w:sz="6" w:space="0" w:color="auto"/>
            </w:tcBorders>
          </w:tcPr>
          <w:p w:rsidR="00E210BF" w:rsidRPr="008C3A97" w:rsidRDefault="00E210BF" w:rsidP="00DC4CAA">
            <w:pPr>
              <w:spacing w:line="360" w:lineRule="exact"/>
              <w:ind w:left="701" w:hangingChars="292" w:hanging="701"/>
              <w:jc w:val="both"/>
              <w:rPr>
                <w:rFonts w:eastAsia="標楷體" w:hint="eastAsia"/>
              </w:rPr>
            </w:pPr>
            <w:r w:rsidRPr="008C3A97">
              <w:rPr>
                <w:rFonts w:eastAsia="標楷體" w:hint="eastAsia"/>
              </w:rPr>
              <w:t>4</w:t>
            </w:r>
            <w:r w:rsidRPr="008C3A97">
              <w:rPr>
                <w:rFonts w:eastAsia="標楷體"/>
              </w:rPr>
              <w:t xml:space="preserve">.2.4 </w:t>
            </w:r>
            <w:r w:rsidRPr="008C3A97">
              <w:rPr>
                <w:rFonts w:eastAsia="標楷體"/>
              </w:rPr>
              <w:t>跨業複合的經營</w:t>
            </w:r>
            <w:r w:rsidRPr="008C3A97">
              <w:rPr>
                <w:rFonts w:eastAsia="標楷體" w:hint="eastAsia"/>
              </w:rPr>
              <w:t>模式</w:t>
            </w:r>
            <w:r w:rsidRPr="008C3A97">
              <w:rPr>
                <w:rFonts w:eastAsia="標楷體" w:hAnsi="標楷體" w:hint="eastAsia"/>
              </w:rPr>
              <w:t>與經營主軸的關聯性</w:t>
            </w: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6"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right w:val="single" w:sz="2" w:space="0" w:color="auto"/>
            </w:tcBorders>
          </w:tcPr>
          <w:p w:rsidR="00E210BF" w:rsidRPr="008C3A97" w:rsidRDefault="00E210BF" w:rsidP="00DC4CAA">
            <w:pPr>
              <w:rPr>
                <w:rFonts w:eastAsia="標楷體"/>
              </w:rPr>
            </w:pPr>
          </w:p>
        </w:tc>
        <w:tc>
          <w:tcPr>
            <w:tcW w:w="1820" w:type="dxa"/>
            <w:gridSpan w:val="2"/>
            <w:vMerge/>
            <w:tcBorders>
              <w:left w:val="single" w:sz="2" w:space="0" w:color="auto"/>
              <w:right w:val="single" w:sz="18" w:space="0" w:color="auto"/>
            </w:tcBorders>
          </w:tcPr>
          <w:p w:rsidR="00E210BF" w:rsidRPr="008C3A97" w:rsidRDefault="00E210BF" w:rsidP="00DC4CAA">
            <w:pPr>
              <w:rPr>
                <w:rFonts w:eastAsia="標楷體"/>
              </w:rPr>
            </w:pPr>
          </w:p>
        </w:tc>
      </w:tr>
      <w:tr w:rsidR="00E210BF" w:rsidRPr="008C3A97" w:rsidTr="00DC4CAA">
        <w:trPr>
          <w:trHeight w:val="677"/>
        </w:trPr>
        <w:tc>
          <w:tcPr>
            <w:tcW w:w="1226" w:type="dxa"/>
            <w:vMerge/>
            <w:tcBorders>
              <w:left w:val="single" w:sz="18" w:space="0" w:color="auto"/>
            </w:tcBorders>
          </w:tcPr>
          <w:p w:rsidR="00E210BF" w:rsidRPr="008C3A97" w:rsidRDefault="00E210BF" w:rsidP="00DC4CAA">
            <w:pPr>
              <w:rPr>
                <w:rFonts w:eastAsia="標楷體"/>
              </w:rPr>
            </w:pPr>
          </w:p>
        </w:tc>
        <w:tc>
          <w:tcPr>
            <w:tcW w:w="1418" w:type="dxa"/>
            <w:vMerge/>
            <w:vAlign w:val="center"/>
          </w:tcPr>
          <w:p w:rsidR="00E210BF" w:rsidRPr="008C3A97" w:rsidRDefault="00E210BF" w:rsidP="00DC4CAA">
            <w:pPr>
              <w:rPr>
                <w:rFonts w:eastAsia="標楷體"/>
              </w:rPr>
            </w:pPr>
          </w:p>
        </w:tc>
        <w:tc>
          <w:tcPr>
            <w:tcW w:w="3827" w:type="dxa"/>
            <w:tcBorders>
              <w:top w:val="single" w:sz="6" w:space="0" w:color="auto"/>
              <w:bottom w:val="single" w:sz="6" w:space="0" w:color="auto"/>
            </w:tcBorders>
          </w:tcPr>
          <w:p w:rsidR="00E210BF" w:rsidRPr="008C3A97" w:rsidRDefault="006F4F0B" w:rsidP="00DC4CAA">
            <w:pPr>
              <w:spacing w:line="360" w:lineRule="exact"/>
              <w:ind w:left="701" w:hangingChars="292" w:hanging="701"/>
              <w:jc w:val="both"/>
              <w:rPr>
                <w:rFonts w:eastAsia="標楷體" w:hint="eastAsia"/>
              </w:rPr>
            </w:pPr>
            <w:r w:rsidRPr="008C3A97">
              <w:rPr>
                <w:rFonts w:eastAsia="標楷體" w:hint="eastAsia"/>
              </w:rPr>
              <w:t>4</w:t>
            </w:r>
            <w:r w:rsidRPr="008C3A97">
              <w:rPr>
                <w:rFonts w:eastAsia="標楷體"/>
              </w:rPr>
              <w:t>.2.</w:t>
            </w:r>
            <w:r w:rsidRPr="008C3A97">
              <w:rPr>
                <w:rFonts w:eastAsia="標楷體" w:hint="eastAsia"/>
              </w:rPr>
              <w:t>5</w:t>
            </w:r>
            <w:r w:rsidRPr="008C3A97">
              <w:rPr>
                <w:rFonts w:eastAsia="標楷體" w:hint="eastAsia"/>
              </w:rPr>
              <w:t>體驗空間的經營成效對經營主軸的貢獻</w:t>
            </w: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6"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right w:val="single" w:sz="2" w:space="0" w:color="auto"/>
            </w:tcBorders>
          </w:tcPr>
          <w:p w:rsidR="00E210BF" w:rsidRPr="008C3A97" w:rsidRDefault="00E210BF" w:rsidP="00DC4CAA">
            <w:pPr>
              <w:rPr>
                <w:rFonts w:eastAsia="標楷體"/>
              </w:rPr>
            </w:pPr>
          </w:p>
        </w:tc>
        <w:tc>
          <w:tcPr>
            <w:tcW w:w="1820" w:type="dxa"/>
            <w:gridSpan w:val="2"/>
            <w:vMerge/>
            <w:tcBorders>
              <w:left w:val="single" w:sz="2" w:space="0" w:color="auto"/>
              <w:right w:val="single" w:sz="18" w:space="0" w:color="auto"/>
            </w:tcBorders>
          </w:tcPr>
          <w:p w:rsidR="00E210BF" w:rsidRPr="008C3A97" w:rsidRDefault="00E210BF" w:rsidP="00DC4CAA">
            <w:pPr>
              <w:rPr>
                <w:rFonts w:eastAsia="標楷體"/>
              </w:rPr>
            </w:pPr>
          </w:p>
        </w:tc>
      </w:tr>
      <w:tr w:rsidR="00E210BF" w:rsidRPr="008C3A97" w:rsidTr="00DC4CAA">
        <w:trPr>
          <w:trHeight w:val="390"/>
        </w:trPr>
        <w:tc>
          <w:tcPr>
            <w:tcW w:w="1226" w:type="dxa"/>
            <w:vMerge/>
            <w:tcBorders>
              <w:left w:val="single" w:sz="18" w:space="0" w:color="auto"/>
            </w:tcBorders>
          </w:tcPr>
          <w:p w:rsidR="00E210BF" w:rsidRPr="008C3A97" w:rsidRDefault="00E210BF" w:rsidP="00DC4CAA">
            <w:pPr>
              <w:rPr>
                <w:rFonts w:eastAsia="標楷體"/>
              </w:rPr>
            </w:pPr>
          </w:p>
        </w:tc>
        <w:tc>
          <w:tcPr>
            <w:tcW w:w="1418" w:type="dxa"/>
            <w:vMerge/>
            <w:tcBorders>
              <w:bottom w:val="single" w:sz="12" w:space="0" w:color="auto"/>
            </w:tcBorders>
            <w:vAlign w:val="center"/>
          </w:tcPr>
          <w:p w:rsidR="00E210BF" w:rsidRPr="008C3A97" w:rsidRDefault="00E210BF" w:rsidP="00DC4CAA">
            <w:pPr>
              <w:rPr>
                <w:rFonts w:eastAsia="標楷體"/>
              </w:rPr>
            </w:pPr>
          </w:p>
        </w:tc>
        <w:tc>
          <w:tcPr>
            <w:tcW w:w="3827" w:type="dxa"/>
            <w:tcBorders>
              <w:top w:val="single" w:sz="6" w:space="0" w:color="auto"/>
              <w:bottom w:val="single" w:sz="12" w:space="0" w:color="auto"/>
            </w:tcBorders>
          </w:tcPr>
          <w:p w:rsidR="00E210BF" w:rsidRPr="008C3A97" w:rsidRDefault="00E210BF" w:rsidP="00DC4CAA">
            <w:pPr>
              <w:spacing w:line="360" w:lineRule="exact"/>
              <w:ind w:left="701" w:hangingChars="292" w:hanging="701"/>
              <w:jc w:val="both"/>
              <w:rPr>
                <w:rFonts w:eastAsia="標楷體"/>
              </w:rPr>
            </w:pPr>
            <w:r w:rsidRPr="008C3A97">
              <w:rPr>
                <w:rFonts w:eastAsia="標楷體" w:hint="eastAsia"/>
              </w:rPr>
              <w:t>4</w:t>
            </w:r>
            <w:r w:rsidRPr="008C3A97">
              <w:rPr>
                <w:rFonts w:eastAsia="標楷體"/>
              </w:rPr>
              <w:t>.2.</w:t>
            </w:r>
            <w:r w:rsidRPr="008C3A97">
              <w:rPr>
                <w:rFonts w:eastAsia="標楷體" w:hint="eastAsia"/>
              </w:rPr>
              <w:t>6</w:t>
            </w:r>
            <w:r w:rsidRPr="008C3A97">
              <w:rPr>
                <w:rFonts w:eastAsia="標楷體"/>
              </w:rPr>
              <w:t>事</w:t>
            </w:r>
            <w:r w:rsidRPr="008C3A97">
              <w:rPr>
                <w:rFonts w:eastAsia="標楷體" w:hint="eastAsia"/>
              </w:rPr>
              <w:t>業經營具</w:t>
            </w:r>
            <w:r w:rsidRPr="008C3A97">
              <w:rPr>
                <w:rFonts w:eastAsia="標楷體"/>
              </w:rPr>
              <w:t>獨</w:t>
            </w:r>
            <w:r w:rsidRPr="008C3A97">
              <w:rPr>
                <w:rFonts w:eastAsia="標楷體" w:hint="eastAsia"/>
              </w:rPr>
              <w:t>特</w:t>
            </w:r>
            <w:r w:rsidRPr="008C3A97">
              <w:rPr>
                <w:rFonts w:eastAsia="標楷體"/>
              </w:rPr>
              <w:t>性或唯</w:t>
            </w:r>
            <w:r w:rsidRPr="008C3A97">
              <w:rPr>
                <w:rFonts w:eastAsia="標楷體" w:hint="eastAsia"/>
              </w:rPr>
              <w:t>一</w:t>
            </w:r>
            <w:r w:rsidRPr="008C3A97">
              <w:rPr>
                <w:rFonts w:eastAsia="標楷體"/>
              </w:rPr>
              <w:t>性</w:t>
            </w:r>
          </w:p>
        </w:tc>
        <w:tc>
          <w:tcPr>
            <w:tcW w:w="425" w:type="dxa"/>
            <w:tcBorders>
              <w:top w:val="single" w:sz="6" w:space="0" w:color="auto"/>
              <w:bottom w:val="single" w:sz="12" w:space="0" w:color="auto"/>
            </w:tcBorders>
          </w:tcPr>
          <w:p w:rsidR="00E210BF" w:rsidRPr="008C3A97" w:rsidRDefault="00E210BF" w:rsidP="00DC4CAA">
            <w:pPr>
              <w:rPr>
                <w:rFonts w:eastAsia="標楷體"/>
              </w:rPr>
            </w:pPr>
          </w:p>
        </w:tc>
        <w:tc>
          <w:tcPr>
            <w:tcW w:w="425" w:type="dxa"/>
            <w:tcBorders>
              <w:top w:val="single" w:sz="6" w:space="0" w:color="auto"/>
              <w:bottom w:val="single" w:sz="12" w:space="0" w:color="auto"/>
            </w:tcBorders>
          </w:tcPr>
          <w:p w:rsidR="00E210BF" w:rsidRPr="008C3A97" w:rsidRDefault="00E210BF" w:rsidP="00DC4CAA">
            <w:pPr>
              <w:rPr>
                <w:rFonts w:eastAsia="標楷體"/>
              </w:rPr>
            </w:pPr>
          </w:p>
        </w:tc>
        <w:tc>
          <w:tcPr>
            <w:tcW w:w="426" w:type="dxa"/>
            <w:tcBorders>
              <w:top w:val="single" w:sz="6" w:space="0" w:color="auto"/>
              <w:bottom w:val="single" w:sz="12" w:space="0" w:color="auto"/>
            </w:tcBorders>
          </w:tcPr>
          <w:p w:rsidR="00E210BF" w:rsidRPr="008C3A97" w:rsidRDefault="00E210BF" w:rsidP="00DC4CAA">
            <w:pPr>
              <w:rPr>
                <w:rFonts w:eastAsia="標楷體"/>
              </w:rPr>
            </w:pPr>
          </w:p>
        </w:tc>
        <w:tc>
          <w:tcPr>
            <w:tcW w:w="425" w:type="dxa"/>
            <w:tcBorders>
              <w:top w:val="single" w:sz="6" w:space="0" w:color="auto"/>
              <w:bottom w:val="single" w:sz="12" w:space="0" w:color="auto"/>
            </w:tcBorders>
          </w:tcPr>
          <w:p w:rsidR="00E210BF" w:rsidRPr="008C3A97" w:rsidRDefault="00E210BF" w:rsidP="00DC4CAA">
            <w:pPr>
              <w:rPr>
                <w:rFonts w:eastAsia="標楷體"/>
              </w:rPr>
            </w:pPr>
          </w:p>
        </w:tc>
        <w:tc>
          <w:tcPr>
            <w:tcW w:w="425" w:type="dxa"/>
            <w:tcBorders>
              <w:top w:val="single" w:sz="6" w:space="0" w:color="auto"/>
              <w:bottom w:val="single" w:sz="12" w:space="0" w:color="auto"/>
              <w:right w:val="single" w:sz="2" w:space="0" w:color="auto"/>
            </w:tcBorders>
          </w:tcPr>
          <w:p w:rsidR="00E210BF" w:rsidRPr="008C3A97" w:rsidRDefault="00E210BF" w:rsidP="00DC4CAA">
            <w:pPr>
              <w:rPr>
                <w:rFonts w:eastAsia="標楷體"/>
              </w:rPr>
            </w:pPr>
          </w:p>
        </w:tc>
        <w:tc>
          <w:tcPr>
            <w:tcW w:w="1820" w:type="dxa"/>
            <w:gridSpan w:val="2"/>
            <w:vMerge/>
            <w:tcBorders>
              <w:left w:val="single" w:sz="2" w:space="0" w:color="auto"/>
              <w:bottom w:val="single" w:sz="12" w:space="0" w:color="auto"/>
              <w:right w:val="single" w:sz="18" w:space="0" w:color="auto"/>
            </w:tcBorders>
          </w:tcPr>
          <w:p w:rsidR="00E210BF" w:rsidRPr="008C3A97" w:rsidRDefault="00E210BF" w:rsidP="00DC4CAA">
            <w:pPr>
              <w:rPr>
                <w:rFonts w:eastAsia="標楷體"/>
              </w:rPr>
            </w:pPr>
          </w:p>
        </w:tc>
      </w:tr>
      <w:tr w:rsidR="00E210BF" w:rsidRPr="008C3A97" w:rsidTr="00DC4CAA">
        <w:trPr>
          <w:trHeight w:val="150"/>
        </w:trPr>
        <w:tc>
          <w:tcPr>
            <w:tcW w:w="1226" w:type="dxa"/>
            <w:vMerge/>
            <w:tcBorders>
              <w:left w:val="single" w:sz="18" w:space="0" w:color="auto"/>
            </w:tcBorders>
          </w:tcPr>
          <w:p w:rsidR="00E210BF" w:rsidRPr="008C3A97" w:rsidRDefault="00E210BF" w:rsidP="00DC4CAA">
            <w:pPr>
              <w:rPr>
                <w:rFonts w:eastAsia="標楷體"/>
              </w:rPr>
            </w:pPr>
          </w:p>
        </w:tc>
        <w:tc>
          <w:tcPr>
            <w:tcW w:w="1418" w:type="dxa"/>
            <w:vMerge w:val="restart"/>
            <w:tcBorders>
              <w:top w:val="single" w:sz="12" w:space="0" w:color="auto"/>
            </w:tcBorders>
            <w:vAlign w:val="center"/>
          </w:tcPr>
          <w:p w:rsidR="00E210BF" w:rsidRPr="008C3A97" w:rsidRDefault="00E210BF" w:rsidP="00DC4CAA">
            <w:pPr>
              <w:widowControl/>
              <w:spacing w:line="360" w:lineRule="exact"/>
              <w:ind w:leftChars="9" w:left="532" w:hanging="510"/>
              <w:jc w:val="both"/>
              <w:rPr>
                <w:rFonts w:eastAsia="標楷體"/>
              </w:rPr>
            </w:pPr>
            <w:r w:rsidRPr="008C3A97">
              <w:rPr>
                <w:rFonts w:eastAsia="標楷體" w:hint="eastAsia"/>
              </w:rPr>
              <w:t>4</w:t>
            </w:r>
            <w:r w:rsidRPr="008C3A97">
              <w:rPr>
                <w:rFonts w:eastAsia="標楷體"/>
              </w:rPr>
              <w:t>.3</w:t>
            </w:r>
            <w:r w:rsidRPr="008C3A97">
              <w:rPr>
                <w:rFonts w:eastAsia="標楷體"/>
              </w:rPr>
              <w:t>未來發展潛力</w:t>
            </w:r>
          </w:p>
        </w:tc>
        <w:tc>
          <w:tcPr>
            <w:tcW w:w="3827" w:type="dxa"/>
            <w:tcBorders>
              <w:top w:val="single" w:sz="12" w:space="0" w:color="auto"/>
              <w:bottom w:val="single" w:sz="6" w:space="0" w:color="auto"/>
            </w:tcBorders>
          </w:tcPr>
          <w:p w:rsidR="00E210BF" w:rsidRPr="008C3A97" w:rsidRDefault="00E210BF" w:rsidP="00DC4CAA">
            <w:pPr>
              <w:spacing w:line="360" w:lineRule="exact"/>
              <w:ind w:left="701" w:hangingChars="292" w:hanging="701"/>
              <w:jc w:val="both"/>
              <w:rPr>
                <w:rFonts w:eastAsia="標楷體"/>
              </w:rPr>
            </w:pPr>
            <w:r w:rsidRPr="008C3A97">
              <w:rPr>
                <w:rFonts w:eastAsia="標楷體" w:hint="eastAsia"/>
              </w:rPr>
              <w:t>4</w:t>
            </w:r>
            <w:r w:rsidRPr="008C3A97">
              <w:rPr>
                <w:rFonts w:eastAsia="標楷體"/>
              </w:rPr>
              <w:t xml:space="preserve">.3.1 </w:t>
            </w:r>
            <w:r w:rsidRPr="008C3A97">
              <w:rPr>
                <w:rFonts w:eastAsia="標楷體"/>
              </w:rPr>
              <w:t>提供未來成長或獲利情形的合理說明</w:t>
            </w:r>
          </w:p>
        </w:tc>
        <w:tc>
          <w:tcPr>
            <w:tcW w:w="425" w:type="dxa"/>
            <w:tcBorders>
              <w:top w:val="single" w:sz="12" w:space="0" w:color="auto"/>
              <w:bottom w:val="single" w:sz="6" w:space="0" w:color="auto"/>
            </w:tcBorders>
          </w:tcPr>
          <w:p w:rsidR="00E210BF" w:rsidRPr="008C3A97" w:rsidRDefault="00E210BF" w:rsidP="00DC4CAA">
            <w:pPr>
              <w:rPr>
                <w:rFonts w:eastAsia="標楷體"/>
              </w:rPr>
            </w:pPr>
          </w:p>
        </w:tc>
        <w:tc>
          <w:tcPr>
            <w:tcW w:w="425" w:type="dxa"/>
            <w:tcBorders>
              <w:top w:val="single" w:sz="12" w:space="0" w:color="auto"/>
              <w:bottom w:val="single" w:sz="6" w:space="0" w:color="auto"/>
            </w:tcBorders>
          </w:tcPr>
          <w:p w:rsidR="00E210BF" w:rsidRPr="008C3A97" w:rsidRDefault="00E210BF" w:rsidP="00DC4CAA">
            <w:pPr>
              <w:rPr>
                <w:rFonts w:eastAsia="標楷體"/>
              </w:rPr>
            </w:pPr>
          </w:p>
        </w:tc>
        <w:tc>
          <w:tcPr>
            <w:tcW w:w="426" w:type="dxa"/>
            <w:tcBorders>
              <w:top w:val="single" w:sz="12" w:space="0" w:color="auto"/>
              <w:bottom w:val="single" w:sz="6" w:space="0" w:color="auto"/>
            </w:tcBorders>
          </w:tcPr>
          <w:p w:rsidR="00E210BF" w:rsidRPr="008C3A97" w:rsidRDefault="00E210BF" w:rsidP="00DC4CAA">
            <w:pPr>
              <w:rPr>
                <w:rFonts w:eastAsia="標楷體"/>
              </w:rPr>
            </w:pPr>
          </w:p>
        </w:tc>
        <w:tc>
          <w:tcPr>
            <w:tcW w:w="425" w:type="dxa"/>
            <w:tcBorders>
              <w:top w:val="single" w:sz="12" w:space="0" w:color="auto"/>
              <w:bottom w:val="single" w:sz="6" w:space="0" w:color="auto"/>
            </w:tcBorders>
          </w:tcPr>
          <w:p w:rsidR="00E210BF" w:rsidRPr="008C3A97" w:rsidRDefault="00E210BF" w:rsidP="00DC4CAA">
            <w:pPr>
              <w:rPr>
                <w:rFonts w:eastAsia="標楷體"/>
              </w:rPr>
            </w:pPr>
          </w:p>
        </w:tc>
        <w:tc>
          <w:tcPr>
            <w:tcW w:w="425" w:type="dxa"/>
            <w:tcBorders>
              <w:top w:val="single" w:sz="12" w:space="0" w:color="auto"/>
              <w:bottom w:val="single" w:sz="6" w:space="0" w:color="auto"/>
              <w:right w:val="single" w:sz="2" w:space="0" w:color="auto"/>
            </w:tcBorders>
          </w:tcPr>
          <w:p w:rsidR="00E210BF" w:rsidRPr="008C3A97" w:rsidRDefault="00E210BF" w:rsidP="00DC4CAA">
            <w:pPr>
              <w:rPr>
                <w:rFonts w:eastAsia="標楷體"/>
              </w:rPr>
            </w:pPr>
          </w:p>
        </w:tc>
        <w:tc>
          <w:tcPr>
            <w:tcW w:w="1820" w:type="dxa"/>
            <w:gridSpan w:val="2"/>
            <w:vMerge w:val="restart"/>
            <w:tcBorders>
              <w:top w:val="single" w:sz="12" w:space="0" w:color="auto"/>
              <w:left w:val="single" w:sz="2" w:space="0" w:color="auto"/>
              <w:right w:val="single" w:sz="18" w:space="0" w:color="auto"/>
            </w:tcBorders>
          </w:tcPr>
          <w:p w:rsidR="00E210BF" w:rsidRPr="008C3A97" w:rsidRDefault="00E210BF" w:rsidP="00DC4CAA">
            <w:pPr>
              <w:rPr>
                <w:rFonts w:eastAsia="標楷體"/>
              </w:rPr>
            </w:pPr>
          </w:p>
        </w:tc>
      </w:tr>
      <w:tr w:rsidR="00E210BF" w:rsidRPr="008C3A97" w:rsidTr="00DC4CAA">
        <w:trPr>
          <w:trHeight w:val="392"/>
        </w:trPr>
        <w:tc>
          <w:tcPr>
            <w:tcW w:w="1226" w:type="dxa"/>
            <w:vMerge/>
            <w:tcBorders>
              <w:left w:val="single" w:sz="18" w:space="0" w:color="auto"/>
            </w:tcBorders>
          </w:tcPr>
          <w:p w:rsidR="00E210BF" w:rsidRPr="008C3A97" w:rsidRDefault="00E210BF" w:rsidP="00DC4CAA">
            <w:pPr>
              <w:rPr>
                <w:rFonts w:eastAsia="標楷體"/>
              </w:rPr>
            </w:pPr>
          </w:p>
        </w:tc>
        <w:tc>
          <w:tcPr>
            <w:tcW w:w="1418" w:type="dxa"/>
            <w:vMerge/>
          </w:tcPr>
          <w:p w:rsidR="00E210BF" w:rsidRPr="008C3A97" w:rsidRDefault="00E210BF" w:rsidP="00DC4CAA">
            <w:pPr>
              <w:rPr>
                <w:rFonts w:eastAsia="標楷體"/>
              </w:rPr>
            </w:pPr>
          </w:p>
        </w:tc>
        <w:tc>
          <w:tcPr>
            <w:tcW w:w="3827" w:type="dxa"/>
            <w:tcBorders>
              <w:top w:val="single" w:sz="6" w:space="0" w:color="auto"/>
              <w:bottom w:val="single" w:sz="6" w:space="0" w:color="auto"/>
            </w:tcBorders>
          </w:tcPr>
          <w:p w:rsidR="00E210BF" w:rsidRPr="008C3A97" w:rsidRDefault="00E210BF" w:rsidP="00DC4CAA">
            <w:pPr>
              <w:spacing w:line="360" w:lineRule="exact"/>
              <w:ind w:left="701" w:hangingChars="292" w:hanging="701"/>
              <w:jc w:val="both"/>
              <w:rPr>
                <w:rFonts w:eastAsia="標楷體"/>
              </w:rPr>
            </w:pPr>
            <w:r w:rsidRPr="008C3A97">
              <w:rPr>
                <w:rFonts w:eastAsia="標楷體" w:hint="eastAsia"/>
              </w:rPr>
              <w:t>4</w:t>
            </w:r>
            <w:r w:rsidRPr="008C3A97">
              <w:rPr>
                <w:rFonts w:eastAsia="標楷體"/>
              </w:rPr>
              <w:t xml:space="preserve">.3.2 </w:t>
            </w:r>
            <w:r w:rsidRPr="008C3A97">
              <w:rPr>
                <w:rFonts w:eastAsia="標楷體"/>
              </w:rPr>
              <w:t>具現在或未來品牌發展的實績或計畫</w:t>
            </w: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6"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right w:val="single" w:sz="2" w:space="0" w:color="auto"/>
            </w:tcBorders>
          </w:tcPr>
          <w:p w:rsidR="00E210BF" w:rsidRPr="008C3A97" w:rsidRDefault="00E210BF" w:rsidP="00DC4CAA">
            <w:pPr>
              <w:rPr>
                <w:rFonts w:eastAsia="標楷體"/>
              </w:rPr>
            </w:pPr>
          </w:p>
        </w:tc>
        <w:tc>
          <w:tcPr>
            <w:tcW w:w="1820" w:type="dxa"/>
            <w:gridSpan w:val="2"/>
            <w:vMerge/>
            <w:tcBorders>
              <w:left w:val="single" w:sz="2" w:space="0" w:color="auto"/>
              <w:right w:val="single" w:sz="18" w:space="0" w:color="auto"/>
            </w:tcBorders>
          </w:tcPr>
          <w:p w:rsidR="00E210BF" w:rsidRPr="008C3A97" w:rsidRDefault="00E210BF" w:rsidP="00DC4CAA">
            <w:pPr>
              <w:rPr>
                <w:rFonts w:eastAsia="標楷體"/>
              </w:rPr>
            </w:pPr>
          </w:p>
        </w:tc>
      </w:tr>
      <w:tr w:rsidR="00E210BF" w:rsidRPr="008C3A97" w:rsidTr="00DC4CAA">
        <w:trPr>
          <w:trHeight w:val="480"/>
        </w:trPr>
        <w:tc>
          <w:tcPr>
            <w:tcW w:w="1226" w:type="dxa"/>
            <w:vMerge/>
            <w:tcBorders>
              <w:left w:val="single" w:sz="18" w:space="0" w:color="auto"/>
            </w:tcBorders>
          </w:tcPr>
          <w:p w:rsidR="00E210BF" w:rsidRPr="008C3A97" w:rsidRDefault="00E210BF" w:rsidP="00DC4CAA">
            <w:pPr>
              <w:rPr>
                <w:rFonts w:eastAsia="標楷體"/>
              </w:rPr>
            </w:pPr>
          </w:p>
        </w:tc>
        <w:tc>
          <w:tcPr>
            <w:tcW w:w="1418" w:type="dxa"/>
            <w:vMerge/>
            <w:tcBorders>
              <w:bottom w:val="single" w:sz="6" w:space="0" w:color="auto"/>
            </w:tcBorders>
          </w:tcPr>
          <w:p w:rsidR="00E210BF" w:rsidRPr="008C3A97" w:rsidRDefault="00E210BF" w:rsidP="00DC4CAA">
            <w:pPr>
              <w:rPr>
                <w:rFonts w:eastAsia="標楷體"/>
              </w:rPr>
            </w:pPr>
          </w:p>
        </w:tc>
        <w:tc>
          <w:tcPr>
            <w:tcW w:w="3827" w:type="dxa"/>
            <w:tcBorders>
              <w:top w:val="single" w:sz="6" w:space="0" w:color="auto"/>
              <w:bottom w:val="single" w:sz="6" w:space="0" w:color="auto"/>
            </w:tcBorders>
          </w:tcPr>
          <w:p w:rsidR="00E210BF" w:rsidRPr="008C3A97" w:rsidRDefault="00E210BF" w:rsidP="00DC4CAA">
            <w:pPr>
              <w:spacing w:line="360" w:lineRule="exact"/>
              <w:ind w:left="701" w:hangingChars="292" w:hanging="701"/>
              <w:jc w:val="both"/>
              <w:rPr>
                <w:rFonts w:eastAsia="標楷體"/>
              </w:rPr>
            </w:pPr>
            <w:r w:rsidRPr="008C3A97">
              <w:rPr>
                <w:rFonts w:eastAsia="標楷體" w:hint="eastAsia"/>
              </w:rPr>
              <w:t>4</w:t>
            </w:r>
            <w:r w:rsidRPr="008C3A97">
              <w:rPr>
                <w:rFonts w:eastAsia="標楷體"/>
              </w:rPr>
              <w:t>.3.3</w:t>
            </w:r>
            <w:r w:rsidRPr="008C3A97">
              <w:rPr>
                <w:rFonts w:eastAsia="標楷體"/>
              </w:rPr>
              <w:t>具社會良好之評價或認同</w:t>
            </w: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6"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tcBorders>
          </w:tcPr>
          <w:p w:rsidR="00E210BF" w:rsidRPr="008C3A97" w:rsidRDefault="00E210BF" w:rsidP="00DC4CAA">
            <w:pPr>
              <w:rPr>
                <w:rFonts w:eastAsia="標楷體"/>
              </w:rPr>
            </w:pPr>
          </w:p>
        </w:tc>
        <w:tc>
          <w:tcPr>
            <w:tcW w:w="425" w:type="dxa"/>
            <w:tcBorders>
              <w:top w:val="single" w:sz="6" w:space="0" w:color="auto"/>
              <w:bottom w:val="single" w:sz="6" w:space="0" w:color="auto"/>
              <w:right w:val="single" w:sz="2" w:space="0" w:color="auto"/>
            </w:tcBorders>
          </w:tcPr>
          <w:p w:rsidR="00E210BF" w:rsidRPr="008C3A97" w:rsidRDefault="00E210BF" w:rsidP="00DC4CAA">
            <w:pPr>
              <w:rPr>
                <w:rFonts w:eastAsia="標楷體"/>
              </w:rPr>
            </w:pPr>
          </w:p>
        </w:tc>
        <w:tc>
          <w:tcPr>
            <w:tcW w:w="1820" w:type="dxa"/>
            <w:gridSpan w:val="2"/>
            <w:vMerge/>
            <w:tcBorders>
              <w:left w:val="single" w:sz="2" w:space="0" w:color="auto"/>
              <w:bottom w:val="single" w:sz="6" w:space="0" w:color="auto"/>
              <w:right w:val="single" w:sz="18" w:space="0" w:color="auto"/>
            </w:tcBorders>
          </w:tcPr>
          <w:p w:rsidR="00E210BF" w:rsidRPr="008C3A97" w:rsidRDefault="00E210BF" w:rsidP="00DC4CAA">
            <w:pPr>
              <w:rPr>
                <w:rFonts w:eastAsia="標楷體"/>
              </w:rPr>
            </w:pPr>
          </w:p>
        </w:tc>
      </w:tr>
      <w:tr w:rsidR="00E210BF" w:rsidRPr="008C3A97" w:rsidTr="00DC4CAA">
        <w:trPr>
          <w:trHeight w:val="318"/>
        </w:trPr>
        <w:tc>
          <w:tcPr>
            <w:tcW w:w="1226" w:type="dxa"/>
            <w:vMerge/>
            <w:tcBorders>
              <w:left w:val="single" w:sz="18" w:space="0" w:color="auto"/>
              <w:bottom w:val="single" w:sz="12" w:space="0" w:color="auto"/>
            </w:tcBorders>
          </w:tcPr>
          <w:p w:rsidR="00E210BF" w:rsidRPr="008C3A97" w:rsidRDefault="00E210BF" w:rsidP="00DC4CAA">
            <w:pPr>
              <w:rPr>
                <w:rFonts w:eastAsia="標楷體"/>
              </w:rPr>
            </w:pPr>
          </w:p>
        </w:tc>
        <w:tc>
          <w:tcPr>
            <w:tcW w:w="5245" w:type="dxa"/>
            <w:gridSpan w:val="2"/>
            <w:tcBorders>
              <w:top w:val="single" w:sz="6" w:space="0" w:color="auto"/>
              <w:bottom w:val="single" w:sz="12" w:space="0" w:color="auto"/>
            </w:tcBorders>
            <w:vAlign w:val="center"/>
          </w:tcPr>
          <w:p w:rsidR="00E210BF" w:rsidRPr="008C3A97" w:rsidRDefault="00E210BF" w:rsidP="00DC4CAA">
            <w:pPr>
              <w:jc w:val="right"/>
              <w:rPr>
                <w:rFonts w:eastAsia="標楷體"/>
              </w:rPr>
            </w:pPr>
            <w:r w:rsidRPr="008C3A97">
              <w:rPr>
                <w:rFonts w:eastAsia="標楷體"/>
              </w:rPr>
              <w:t xml:space="preserve">        </w:t>
            </w:r>
            <w:r w:rsidRPr="008C3A97">
              <w:rPr>
                <w:rFonts w:eastAsia="標楷體"/>
              </w:rPr>
              <w:t>合計</w:t>
            </w:r>
            <w:r w:rsidRPr="008C3A97">
              <w:rPr>
                <w:rFonts w:eastAsia="標楷體" w:hint="eastAsia"/>
              </w:rPr>
              <w:t>12</w:t>
            </w:r>
            <w:r w:rsidRPr="008C3A97">
              <w:rPr>
                <w:rFonts w:eastAsia="標楷體"/>
              </w:rPr>
              <w:t>小項，小計</w:t>
            </w:r>
          </w:p>
        </w:tc>
        <w:tc>
          <w:tcPr>
            <w:tcW w:w="3946" w:type="dxa"/>
            <w:gridSpan w:val="7"/>
            <w:tcBorders>
              <w:top w:val="single" w:sz="6" w:space="0" w:color="auto"/>
              <w:bottom w:val="single" w:sz="12" w:space="0" w:color="auto"/>
              <w:right w:val="single" w:sz="18" w:space="0" w:color="auto"/>
            </w:tcBorders>
            <w:vAlign w:val="center"/>
          </w:tcPr>
          <w:p w:rsidR="00E210BF" w:rsidRPr="008C3A97" w:rsidRDefault="00E210BF" w:rsidP="00DC4CAA">
            <w:pPr>
              <w:jc w:val="right"/>
              <w:rPr>
                <w:rFonts w:eastAsia="標楷體"/>
              </w:rPr>
            </w:pPr>
            <w:r w:rsidRPr="008C3A97">
              <w:rPr>
                <w:rFonts w:eastAsia="標楷體"/>
              </w:rPr>
              <w:t xml:space="preserve">        </w:t>
            </w:r>
            <w:r w:rsidRPr="008C3A97">
              <w:rPr>
                <w:rFonts w:eastAsia="標楷體"/>
              </w:rPr>
              <w:t>分</w:t>
            </w:r>
            <w:r w:rsidRPr="008C3A97">
              <w:rPr>
                <w:rFonts w:eastAsia="標楷體"/>
              </w:rPr>
              <w:t>(L</w:t>
            </w:r>
            <w:r w:rsidRPr="008C3A97">
              <w:rPr>
                <w:rFonts w:eastAsia="標楷體" w:hint="eastAsia"/>
              </w:rPr>
              <w:t>4</w:t>
            </w:r>
            <w:r w:rsidRPr="008C3A97">
              <w:rPr>
                <w:rFonts w:eastAsia="標楷體"/>
              </w:rPr>
              <w:t>)</w:t>
            </w:r>
          </w:p>
        </w:tc>
      </w:tr>
      <w:tr w:rsidR="00E210BF" w:rsidRPr="008C3A97" w:rsidTr="00C42AF2">
        <w:trPr>
          <w:trHeight w:val="3646"/>
        </w:trPr>
        <w:tc>
          <w:tcPr>
            <w:tcW w:w="1226" w:type="dxa"/>
            <w:tcBorders>
              <w:top w:val="single" w:sz="12" w:space="0" w:color="auto"/>
              <w:left w:val="single" w:sz="18" w:space="0" w:color="auto"/>
              <w:bottom w:val="single" w:sz="6" w:space="0" w:color="auto"/>
            </w:tcBorders>
            <w:vAlign w:val="center"/>
          </w:tcPr>
          <w:p w:rsidR="00E210BF" w:rsidRPr="008C3A97" w:rsidRDefault="00E210BF" w:rsidP="00DC4CAA">
            <w:pPr>
              <w:jc w:val="both"/>
              <w:rPr>
                <w:rFonts w:eastAsia="標楷體"/>
              </w:rPr>
            </w:pPr>
            <w:r w:rsidRPr="008C3A97">
              <w:rPr>
                <w:rFonts w:eastAsia="標楷體"/>
                <w:szCs w:val="20"/>
              </w:rPr>
              <w:t>評分說明</w:t>
            </w:r>
          </w:p>
        </w:tc>
        <w:tc>
          <w:tcPr>
            <w:tcW w:w="9191" w:type="dxa"/>
            <w:gridSpan w:val="9"/>
            <w:tcBorders>
              <w:top w:val="single" w:sz="12" w:space="0" w:color="auto"/>
              <w:bottom w:val="single" w:sz="6" w:space="0" w:color="auto"/>
              <w:right w:val="single" w:sz="18" w:space="0" w:color="auto"/>
            </w:tcBorders>
            <w:vAlign w:val="center"/>
          </w:tcPr>
          <w:p w:rsidR="00E210BF" w:rsidRPr="008C3A97" w:rsidRDefault="00E210BF" w:rsidP="00DC4CAA">
            <w:pPr>
              <w:numPr>
                <w:ilvl w:val="0"/>
                <w:numId w:val="7"/>
              </w:numPr>
              <w:spacing w:line="380" w:lineRule="exact"/>
              <w:jc w:val="both"/>
              <w:rPr>
                <w:rFonts w:eastAsia="標楷體"/>
              </w:rPr>
            </w:pPr>
            <w:r w:rsidRPr="008C3A97">
              <w:rPr>
                <w:rFonts w:eastAsia="標楷體"/>
              </w:rPr>
              <w:t>每一小項滿分為</w:t>
            </w:r>
            <w:r w:rsidRPr="008C3A97">
              <w:rPr>
                <w:rFonts w:eastAsia="標楷體"/>
              </w:rPr>
              <w:t>5</w:t>
            </w:r>
            <w:r w:rsidRPr="008C3A97">
              <w:rPr>
                <w:rFonts w:eastAsia="標楷體"/>
              </w:rPr>
              <w:t>分，各分項得分比例為各分項總分乘以權數計算，</w:t>
            </w:r>
          </w:p>
          <w:p w:rsidR="00E210BF" w:rsidRPr="008C3A97" w:rsidRDefault="00E210BF" w:rsidP="00DC4CAA">
            <w:pPr>
              <w:spacing w:line="380" w:lineRule="exact"/>
              <w:jc w:val="both"/>
              <w:rPr>
                <w:rFonts w:eastAsia="標楷體"/>
              </w:rPr>
            </w:pPr>
            <w:r w:rsidRPr="008C3A97">
              <w:rPr>
                <w:rFonts w:eastAsia="標楷體"/>
                <w:noProof/>
              </w:rPr>
              <w:pict>
                <v:rect id="_x0000_s1513" style="position:absolute;left:0;text-align:left;margin-left:178.5pt;margin-top:3.85pt;width:258.65pt;height:157.1pt;z-index:251687424" filled="f" stroked="f">
                  <v:textbox style="mso-next-textbox:#_x0000_s1513">
                    <w:txbxContent>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96"/>
                          <w:gridCol w:w="798"/>
                          <w:gridCol w:w="798"/>
                          <w:gridCol w:w="798"/>
                          <w:gridCol w:w="798"/>
                          <w:gridCol w:w="1080"/>
                        </w:tblGrid>
                        <w:tr w:rsidR="007913C2" w:rsidRPr="00A75149" w:rsidTr="0016762A">
                          <w:trPr>
                            <w:trHeight w:val="712"/>
                          </w:trPr>
                          <w:tc>
                            <w:tcPr>
                              <w:tcW w:w="696" w:type="dxa"/>
                              <w:vAlign w:val="center"/>
                            </w:tcPr>
                            <w:p w:rsidR="007913C2" w:rsidRPr="0016762A" w:rsidRDefault="007913C2" w:rsidP="0016762A">
                              <w:pPr>
                                <w:widowControl/>
                                <w:spacing w:line="340" w:lineRule="exact"/>
                                <w:jc w:val="center"/>
                                <w:rPr>
                                  <w:rFonts w:ascii="標楷體" w:eastAsia="標楷體" w:hAnsi="標楷體" w:hint="eastAsia"/>
                                </w:rPr>
                              </w:pPr>
                              <w:r w:rsidRPr="0016762A">
                                <w:rPr>
                                  <w:rFonts w:ascii="標楷體" w:eastAsia="標楷體" w:hAnsi="標楷體" w:hint="eastAsia"/>
                                </w:rPr>
                                <w:t>項目</w:t>
                              </w:r>
                            </w:p>
                          </w:tc>
                          <w:tc>
                            <w:tcPr>
                              <w:tcW w:w="798" w:type="dxa"/>
                              <w:vAlign w:val="center"/>
                            </w:tcPr>
                            <w:p w:rsidR="007913C2" w:rsidRPr="0016762A" w:rsidRDefault="007913C2" w:rsidP="0016762A">
                              <w:pPr>
                                <w:widowControl/>
                                <w:spacing w:line="340" w:lineRule="exact"/>
                                <w:jc w:val="center"/>
                                <w:rPr>
                                  <w:rFonts w:ascii="標楷體" w:eastAsia="標楷體" w:hAnsi="標楷體" w:hint="eastAsia"/>
                                </w:rPr>
                              </w:pPr>
                              <w:r w:rsidRPr="0016762A">
                                <w:rPr>
                                  <w:rFonts w:ascii="標楷體" w:eastAsia="標楷體" w:hAnsi="標楷體" w:hint="eastAsia"/>
                                </w:rPr>
                                <w:t>項目總分</w:t>
                              </w:r>
                            </w:p>
                          </w:tc>
                          <w:tc>
                            <w:tcPr>
                              <w:tcW w:w="798" w:type="dxa"/>
                              <w:vAlign w:val="center"/>
                            </w:tcPr>
                            <w:p w:rsidR="007913C2" w:rsidRPr="0016762A" w:rsidRDefault="007913C2" w:rsidP="0016762A">
                              <w:pPr>
                                <w:widowControl/>
                                <w:spacing w:line="340" w:lineRule="exact"/>
                                <w:jc w:val="center"/>
                                <w:rPr>
                                  <w:rFonts w:ascii="標楷體" w:eastAsia="標楷體" w:hAnsi="標楷體" w:hint="eastAsia"/>
                                </w:rPr>
                              </w:pPr>
                              <w:r w:rsidRPr="0016762A">
                                <w:rPr>
                                  <w:rFonts w:ascii="標楷體" w:eastAsia="標楷體" w:hAnsi="標楷體" w:hint="eastAsia"/>
                                </w:rPr>
                                <w:t>小計</w:t>
                              </w:r>
                            </w:p>
                            <w:p w:rsidR="007913C2" w:rsidRPr="0016762A" w:rsidRDefault="007913C2" w:rsidP="0016762A">
                              <w:pPr>
                                <w:widowControl/>
                                <w:spacing w:line="340" w:lineRule="exact"/>
                                <w:jc w:val="center"/>
                                <w:rPr>
                                  <w:rFonts w:ascii="標楷體" w:eastAsia="標楷體" w:hAnsi="標楷體" w:hint="eastAsia"/>
                                </w:rPr>
                              </w:pPr>
                              <w:r w:rsidRPr="0016762A">
                                <w:rPr>
                                  <w:rFonts w:ascii="標楷體" w:eastAsia="標楷體" w:hAnsi="標楷體" w:hint="eastAsia"/>
                                </w:rPr>
                                <w:t>(L)</w:t>
                              </w:r>
                            </w:p>
                          </w:tc>
                          <w:tc>
                            <w:tcPr>
                              <w:tcW w:w="798" w:type="dxa"/>
                              <w:vAlign w:val="center"/>
                            </w:tcPr>
                            <w:p w:rsidR="007913C2" w:rsidRPr="0016762A" w:rsidRDefault="007913C2" w:rsidP="0016762A">
                              <w:pPr>
                                <w:widowControl/>
                                <w:spacing w:line="340" w:lineRule="exact"/>
                                <w:jc w:val="center"/>
                                <w:rPr>
                                  <w:rFonts w:ascii="標楷體" w:eastAsia="標楷體" w:hAnsi="標楷體" w:hint="eastAsia"/>
                                </w:rPr>
                              </w:pPr>
                              <w:r w:rsidRPr="0016762A">
                                <w:rPr>
                                  <w:rFonts w:ascii="標楷體" w:eastAsia="標楷體" w:hAnsi="標楷體" w:hint="eastAsia"/>
                                </w:rPr>
                                <w:t xml:space="preserve">% </w:t>
                              </w:r>
                            </w:p>
                            <w:p w:rsidR="007913C2" w:rsidRPr="0016762A" w:rsidRDefault="007913C2" w:rsidP="0016762A">
                              <w:pPr>
                                <w:widowControl/>
                                <w:spacing w:line="340" w:lineRule="exact"/>
                                <w:jc w:val="center"/>
                                <w:rPr>
                                  <w:rFonts w:ascii="標楷體" w:eastAsia="標楷體" w:hAnsi="標楷體" w:hint="eastAsia"/>
                                </w:rPr>
                              </w:pPr>
                              <w:r w:rsidRPr="0016762A">
                                <w:rPr>
                                  <w:rFonts w:ascii="標楷體" w:eastAsia="標楷體" w:hAnsi="標楷體" w:hint="eastAsia"/>
                                </w:rPr>
                                <w:t>(M)</w:t>
                              </w:r>
                            </w:p>
                          </w:tc>
                          <w:tc>
                            <w:tcPr>
                              <w:tcW w:w="798" w:type="dxa"/>
                              <w:vAlign w:val="center"/>
                            </w:tcPr>
                            <w:p w:rsidR="007913C2" w:rsidRPr="0016762A" w:rsidRDefault="007913C2" w:rsidP="0016762A">
                              <w:pPr>
                                <w:widowControl/>
                                <w:spacing w:line="340" w:lineRule="exact"/>
                                <w:jc w:val="center"/>
                                <w:rPr>
                                  <w:rFonts w:ascii="標楷體" w:eastAsia="標楷體" w:hAnsi="標楷體" w:hint="eastAsia"/>
                                </w:rPr>
                              </w:pPr>
                              <w:r w:rsidRPr="0016762A">
                                <w:rPr>
                                  <w:rFonts w:ascii="標楷體" w:eastAsia="標楷體" w:hAnsi="標楷體" w:hint="eastAsia"/>
                                </w:rPr>
                                <w:t>權數</w:t>
                              </w:r>
                            </w:p>
                            <w:p w:rsidR="007913C2" w:rsidRPr="0016762A" w:rsidRDefault="007913C2" w:rsidP="0016762A">
                              <w:pPr>
                                <w:widowControl/>
                                <w:spacing w:line="340" w:lineRule="exact"/>
                                <w:jc w:val="center"/>
                                <w:rPr>
                                  <w:rFonts w:ascii="標楷體" w:eastAsia="標楷體" w:hAnsi="標楷體" w:hint="eastAsia"/>
                                </w:rPr>
                              </w:pPr>
                              <w:r w:rsidRPr="0016762A">
                                <w:rPr>
                                  <w:rFonts w:ascii="標楷體" w:eastAsia="標楷體" w:hAnsi="標楷體" w:hint="eastAsia"/>
                                </w:rPr>
                                <w:t>(N)</w:t>
                              </w:r>
                            </w:p>
                          </w:tc>
                          <w:tc>
                            <w:tcPr>
                              <w:tcW w:w="1080" w:type="dxa"/>
                            </w:tcPr>
                            <w:p w:rsidR="007913C2" w:rsidRPr="0016762A" w:rsidRDefault="007913C2" w:rsidP="0016762A">
                              <w:pPr>
                                <w:widowControl/>
                                <w:spacing w:line="340" w:lineRule="exact"/>
                                <w:jc w:val="center"/>
                                <w:rPr>
                                  <w:rFonts w:ascii="標楷體" w:eastAsia="標楷體" w:hAnsi="標楷體" w:hint="eastAsia"/>
                                </w:rPr>
                              </w:pPr>
                              <w:r w:rsidRPr="0016762A">
                                <w:rPr>
                                  <w:rFonts w:ascii="標楷體" w:eastAsia="標楷體" w:hAnsi="標楷體" w:hint="eastAsia"/>
                                </w:rPr>
                                <w:t>合計</w:t>
                              </w:r>
                            </w:p>
                            <w:p w:rsidR="007913C2" w:rsidRPr="0016762A" w:rsidRDefault="007913C2" w:rsidP="0016762A">
                              <w:pPr>
                                <w:widowControl/>
                                <w:spacing w:line="340" w:lineRule="exact"/>
                                <w:jc w:val="center"/>
                                <w:rPr>
                                  <w:rFonts w:ascii="標楷體" w:eastAsia="標楷體" w:hAnsi="標楷體"/>
                                </w:rPr>
                              </w:pPr>
                              <w:r w:rsidRPr="0016762A">
                                <w:rPr>
                                  <w:rFonts w:ascii="標楷體" w:eastAsia="標楷體" w:hAnsi="標楷體" w:hint="eastAsia"/>
                                </w:rPr>
                                <w:t>On=M*N</w:t>
                              </w:r>
                            </w:p>
                          </w:tc>
                        </w:tr>
                        <w:tr w:rsidR="007913C2" w:rsidRPr="00A75149" w:rsidTr="00C42AF2">
                          <w:trPr>
                            <w:trHeight w:val="400"/>
                          </w:trPr>
                          <w:tc>
                            <w:tcPr>
                              <w:tcW w:w="696" w:type="dxa"/>
                              <w:vAlign w:val="center"/>
                            </w:tcPr>
                            <w:p w:rsidR="007913C2" w:rsidRPr="0016762A" w:rsidRDefault="007913C2" w:rsidP="0016762A">
                              <w:pPr>
                                <w:widowControl/>
                                <w:spacing w:line="340" w:lineRule="exact"/>
                                <w:jc w:val="center"/>
                                <w:rPr>
                                  <w:rFonts w:ascii="標楷體" w:eastAsia="標楷體" w:hAnsi="標楷體" w:hint="eastAsia"/>
                                  <w:b/>
                                </w:rPr>
                              </w:pPr>
                              <w:r w:rsidRPr="0016762A">
                                <w:rPr>
                                  <w:rFonts w:ascii="標楷體" w:eastAsia="標楷體" w:hAnsi="標楷體" w:hint="eastAsia"/>
                                  <w:b/>
                                </w:rPr>
                                <w:t>1</w:t>
                              </w:r>
                            </w:p>
                          </w:tc>
                          <w:tc>
                            <w:tcPr>
                              <w:tcW w:w="798" w:type="dxa"/>
                              <w:vAlign w:val="center"/>
                            </w:tcPr>
                            <w:p w:rsidR="007913C2" w:rsidRPr="00051D0E" w:rsidRDefault="007913C2" w:rsidP="0016762A">
                              <w:pPr>
                                <w:widowControl/>
                                <w:spacing w:line="340" w:lineRule="exact"/>
                                <w:jc w:val="center"/>
                                <w:rPr>
                                  <w:rFonts w:ascii="標楷體" w:eastAsia="標楷體" w:hAnsi="標楷體"/>
                                  <w:color w:val="FF0000"/>
                                </w:rPr>
                              </w:pPr>
                              <w:r w:rsidRPr="00051D0E">
                                <w:rPr>
                                  <w:rFonts w:ascii="標楷體" w:eastAsia="標楷體" w:hAnsi="標楷體" w:hint="eastAsia"/>
                                  <w:color w:val="FF0000"/>
                                </w:rPr>
                                <w:t>50</w:t>
                              </w:r>
                            </w:p>
                          </w:tc>
                          <w:tc>
                            <w:tcPr>
                              <w:tcW w:w="798" w:type="dxa"/>
                              <w:vAlign w:val="center"/>
                            </w:tcPr>
                            <w:p w:rsidR="007913C2" w:rsidRPr="0016762A" w:rsidRDefault="007913C2" w:rsidP="0016762A">
                              <w:pPr>
                                <w:widowControl/>
                                <w:spacing w:line="340" w:lineRule="exact"/>
                                <w:jc w:val="center"/>
                                <w:rPr>
                                  <w:rFonts w:ascii="標楷體" w:eastAsia="標楷體" w:hAnsi="標楷體"/>
                                </w:rPr>
                              </w:pPr>
                            </w:p>
                          </w:tc>
                          <w:tc>
                            <w:tcPr>
                              <w:tcW w:w="798" w:type="dxa"/>
                              <w:vAlign w:val="center"/>
                            </w:tcPr>
                            <w:p w:rsidR="007913C2" w:rsidRPr="0016762A" w:rsidRDefault="007913C2" w:rsidP="0016762A">
                              <w:pPr>
                                <w:widowControl/>
                                <w:spacing w:line="340" w:lineRule="exact"/>
                                <w:jc w:val="center"/>
                                <w:rPr>
                                  <w:rFonts w:ascii="標楷體" w:eastAsia="標楷體" w:hAnsi="標楷體" w:hint="eastAsia"/>
                                </w:rPr>
                              </w:pPr>
                            </w:p>
                          </w:tc>
                          <w:tc>
                            <w:tcPr>
                              <w:tcW w:w="798" w:type="dxa"/>
                              <w:vAlign w:val="center"/>
                            </w:tcPr>
                            <w:p w:rsidR="007913C2" w:rsidRPr="0010301C" w:rsidRDefault="007913C2" w:rsidP="005F2C78">
                              <w:pPr>
                                <w:widowControl/>
                                <w:spacing w:line="340" w:lineRule="exact"/>
                                <w:jc w:val="center"/>
                                <w:rPr>
                                  <w:rFonts w:ascii="標楷體" w:eastAsia="標楷體" w:hAnsi="標楷體" w:hint="eastAsia"/>
                                  <w:color w:val="FF0000"/>
                                </w:rPr>
                              </w:pPr>
                              <w:r w:rsidRPr="0010301C">
                                <w:rPr>
                                  <w:rFonts w:ascii="標楷體" w:eastAsia="標楷體" w:hAnsi="標楷體" w:hint="eastAsia"/>
                                  <w:color w:val="FF0000"/>
                                </w:rPr>
                                <w:t>30</w:t>
                              </w:r>
                            </w:p>
                          </w:tc>
                          <w:tc>
                            <w:tcPr>
                              <w:tcW w:w="1080" w:type="dxa"/>
                            </w:tcPr>
                            <w:p w:rsidR="007913C2" w:rsidRPr="0016762A" w:rsidRDefault="007913C2" w:rsidP="0016762A">
                              <w:pPr>
                                <w:spacing w:line="340" w:lineRule="exact"/>
                                <w:jc w:val="center"/>
                                <w:rPr>
                                  <w:rFonts w:ascii="標楷體" w:eastAsia="標楷體" w:hAnsi="標楷體"/>
                                </w:rPr>
                              </w:pPr>
                            </w:p>
                          </w:tc>
                        </w:tr>
                        <w:tr w:rsidR="007913C2" w:rsidRPr="00A75149" w:rsidTr="0016762A">
                          <w:trPr>
                            <w:trHeight w:val="222"/>
                          </w:trPr>
                          <w:tc>
                            <w:tcPr>
                              <w:tcW w:w="696" w:type="dxa"/>
                              <w:vAlign w:val="center"/>
                            </w:tcPr>
                            <w:p w:rsidR="007913C2" w:rsidRPr="0016762A" w:rsidRDefault="007913C2" w:rsidP="00DB4823">
                              <w:pPr>
                                <w:pStyle w:val="a5"/>
                                <w:spacing w:line="340" w:lineRule="exact"/>
                                <w:ind w:left="240" w:hangingChars="100" w:hanging="240"/>
                                <w:jc w:val="center"/>
                                <w:rPr>
                                  <w:rFonts w:ascii="標楷體" w:hAnsi="標楷體" w:hint="eastAsia"/>
                                  <w:b/>
                                  <w:szCs w:val="24"/>
                                </w:rPr>
                              </w:pPr>
                              <w:r w:rsidRPr="0016762A">
                                <w:rPr>
                                  <w:rFonts w:ascii="標楷體" w:hAnsi="標楷體" w:hint="eastAsia"/>
                                  <w:b/>
                                  <w:szCs w:val="24"/>
                                </w:rPr>
                                <w:t>2</w:t>
                              </w:r>
                            </w:p>
                          </w:tc>
                          <w:tc>
                            <w:tcPr>
                              <w:tcW w:w="798" w:type="dxa"/>
                              <w:vAlign w:val="center"/>
                            </w:tcPr>
                            <w:p w:rsidR="007913C2" w:rsidRPr="00051D0E" w:rsidRDefault="007913C2" w:rsidP="0016762A">
                              <w:pPr>
                                <w:widowControl/>
                                <w:spacing w:line="340" w:lineRule="exact"/>
                                <w:jc w:val="center"/>
                                <w:rPr>
                                  <w:rFonts w:ascii="標楷體" w:eastAsia="標楷體" w:hAnsi="標楷體" w:hint="eastAsia"/>
                                  <w:color w:val="FF0000"/>
                                </w:rPr>
                              </w:pPr>
                              <w:r w:rsidRPr="00051D0E">
                                <w:rPr>
                                  <w:rFonts w:ascii="標楷體" w:eastAsia="標楷體" w:hAnsi="標楷體" w:hint="eastAsia"/>
                                  <w:color w:val="FF0000"/>
                                </w:rPr>
                                <w:t>40</w:t>
                              </w:r>
                            </w:p>
                          </w:tc>
                          <w:tc>
                            <w:tcPr>
                              <w:tcW w:w="798" w:type="dxa"/>
                              <w:vAlign w:val="center"/>
                            </w:tcPr>
                            <w:p w:rsidR="007913C2" w:rsidRPr="0016762A" w:rsidRDefault="007913C2" w:rsidP="0016762A">
                              <w:pPr>
                                <w:widowControl/>
                                <w:spacing w:line="340" w:lineRule="exact"/>
                                <w:jc w:val="center"/>
                                <w:rPr>
                                  <w:rFonts w:ascii="標楷體" w:eastAsia="標楷體" w:hAnsi="標楷體"/>
                                </w:rPr>
                              </w:pPr>
                            </w:p>
                          </w:tc>
                          <w:tc>
                            <w:tcPr>
                              <w:tcW w:w="798" w:type="dxa"/>
                              <w:vAlign w:val="center"/>
                            </w:tcPr>
                            <w:p w:rsidR="007913C2" w:rsidRPr="0016762A" w:rsidRDefault="007913C2" w:rsidP="0016762A">
                              <w:pPr>
                                <w:widowControl/>
                                <w:spacing w:line="340" w:lineRule="exact"/>
                                <w:jc w:val="center"/>
                                <w:rPr>
                                  <w:rFonts w:ascii="標楷體" w:eastAsia="標楷體" w:hAnsi="標楷體"/>
                                </w:rPr>
                              </w:pPr>
                            </w:p>
                          </w:tc>
                          <w:tc>
                            <w:tcPr>
                              <w:tcW w:w="798" w:type="dxa"/>
                              <w:vAlign w:val="center"/>
                            </w:tcPr>
                            <w:p w:rsidR="007913C2" w:rsidRPr="0010301C" w:rsidRDefault="007913C2" w:rsidP="005F2C78">
                              <w:pPr>
                                <w:widowControl/>
                                <w:spacing w:line="340" w:lineRule="exact"/>
                                <w:jc w:val="center"/>
                                <w:rPr>
                                  <w:rFonts w:ascii="標楷體" w:eastAsia="標楷體" w:hAnsi="標楷體"/>
                                  <w:color w:val="FF0000"/>
                                </w:rPr>
                              </w:pPr>
                              <w:r w:rsidRPr="0010301C">
                                <w:rPr>
                                  <w:rFonts w:ascii="標楷體" w:eastAsia="標楷體" w:hAnsi="標楷體" w:hint="eastAsia"/>
                                  <w:color w:val="FF0000"/>
                                </w:rPr>
                                <w:t>20</w:t>
                              </w:r>
                            </w:p>
                          </w:tc>
                          <w:tc>
                            <w:tcPr>
                              <w:tcW w:w="1080" w:type="dxa"/>
                            </w:tcPr>
                            <w:p w:rsidR="007913C2" w:rsidRPr="0016762A" w:rsidRDefault="007913C2" w:rsidP="0016762A">
                              <w:pPr>
                                <w:spacing w:line="340" w:lineRule="exact"/>
                                <w:jc w:val="center"/>
                                <w:rPr>
                                  <w:rFonts w:ascii="標楷體" w:eastAsia="標楷體" w:hAnsi="標楷體"/>
                                </w:rPr>
                              </w:pPr>
                            </w:p>
                          </w:tc>
                        </w:tr>
                        <w:tr w:rsidR="007913C2" w:rsidRPr="00A75149" w:rsidTr="0016762A">
                          <w:trPr>
                            <w:trHeight w:val="218"/>
                          </w:trPr>
                          <w:tc>
                            <w:tcPr>
                              <w:tcW w:w="696" w:type="dxa"/>
                              <w:vAlign w:val="center"/>
                            </w:tcPr>
                            <w:p w:rsidR="007913C2" w:rsidRPr="0016762A" w:rsidRDefault="007913C2" w:rsidP="0016762A">
                              <w:pPr>
                                <w:widowControl/>
                                <w:spacing w:line="340" w:lineRule="exact"/>
                                <w:jc w:val="center"/>
                                <w:rPr>
                                  <w:rFonts w:ascii="標楷體" w:eastAsia="標楷體" w:hAnsi="標楷體" w:hint="eastAsia"/>
                                  <w:b/>
                                </w:rPr>
                              </w:pPr>
                              <w:r w:rsidRPr="0016762A">
                                <w:rPr>
                                  <w:rFonts w:ascii="標楷體" w:eastAsia="標楷體" w:hAnsi="標楷體" w:hint="eastAsia"/>
                                  <w:b/>
                                </w:rPr>
                                <w:t>3</w:t>
                              </w:r>
                            </w:p>
                          </w:tc>
                          <w:tc>
                            <w:tcPr>
                              <w:tcW w:w="798" w:type="dxa"/>
                              <w:vAlign w:val="center"/>
                            </w:tcPr>
                            <w:p w:rsidR="007913C2" w:rsidRPr="00051D0E" w:rsidRDefault="007913C2" w:rsidP="0016762A">
                              <w:pPr>
                                <w:widowControl/>
                                <w:spacing w:line="340" w:lineRule="exact"/>
                                <w:jc w:val="center"/>
                                <w:rPr>
                                  <w:rFonts w:ascii="標楷體" w:eastAsia="標楷體" w:hAnsi="標楷體" w:hint="eastAsia"/>
                                  <w:color w:val="FF0000"/>
                                </w:rPr>
                              </w:pPr>
                              <w:r w:rsidRPr="00051D0E">
                                <w:rPr>
                                  <w:rFonts w:ascii="標楷體" w:eastAsia="標楷體" w:hAnsi="標楷體" w:hint="eastAsia"/>
                                  <w:color w:val="FF0000"/>
                                </w:rPr>
                                <w:t>50</w:t>
                              </w:r>
                            </w:p>
                          </w:tc>
                          <w:tc>
                            <w:tcPr>
                              <w:tcW w:w="798" w:type="dxa"/>
                              <w:vAlign w:val="center"/>
                            </w:tcPr>
                            <w:p w:rsidR="007913C2" w:rsidRPr="0016762A" w:rsidRDefault="007913C2" w:rsidP="0016762A">
                              <w:pPr>
                                <w:widowControl/>
                                <w:spacing w:line="340" w:lineRule="exact"/>
                                <w:jc w:val="center"/>
                                <w:rPr>
                                  <w:rFonts w:ascii="標楷體" w:eastAsia="標楷體" w:hAnsi="標楷體" w:hint="eastAsia"/>
                                </w:rPr>
                              </w:pPr>
                            </w:p>
                          </w:tc>
                          <w:tc>
                            <w:tcPr>
                              <w:tcW w:w="798" w:type="dxa"/>
                              <w:vAlign w:val="center"/>
                            </w:tcPr>
                            <w:p w:rsidR="007913C2" w:rsidRPr="0016762A" w:rsidRDefault="007913C2" w:rsidP="0016762A">
                              <w:pPr>
                                <w:widowControl/>
                                <w:spacing w:line="340" w:lineRule="exact"/>
                                <w:jc w:val="center"/>
                                <w:rPr>
                                  <w:rFonts w:ascii="標楷體" w:eastAsia="標楷體" w:hAnsi="標楷體" w:hint="eastAsia"/>
                                </w:rPr>
                              </w:pPr>
                            </w:p>
                          </w:tc>
                          <w:tc>
                            <w:tcPr>
                              <w:tcW w:w="798" w:type="dxa"/>
                              <w:vAlign w:val="center"/>
                            </w:tcPr>
                            <w:p w:rsidR="007913C2" w:rsidRPr="0010301C" w:rsidRDefault="007913C2" w:rsidP="005F2C78">
                              <w:pPr>
                                <w:widowControl/>
                                <w:spacing w:line="340" w:lineRule="exact"/>
                                <w:jc w:val="center"/>
                                <w:rPr>
                                  <w:rFonts w:ascii="標楷體" w:eastAsia="標楷體" w:hAnsi="標楷體" w:hint="eastAsia"/>
                                  <w:color w:val="FF0000"/>
                                </w:rPr>
                              </w:pPr>
                              <w:r w:rsidRPr="0010301C">
                                <w:rPr>
                                  <w:rFonts w:ascii="標楷體" w:eastAsia="標楷體" w:hAnsi="標楷體" w:hint="eastAsia"/>
                                  <w:color w:val="FF0000"/>
                                </w:rPr>
                                <w:t>20</w:t>
                              </w:r>
                            </w:p>
                          </w:tc>
                          <w:tc>
                            <w:tcPr>
                              <w:tcW w:w="1080" w:type="dxa"/>
                            </w:tcPr>
                            <w:p w:rsidR="007913C2" w:rsidRPr="0016762A" w:rsidRDefault="007913C2" w:rsidP="0016762A">
                              <w:pPr>
                                <w:spacing w:line="340" w:lineRule="exact"/>
                                <w:jc w:val="center"/>
                                <w:rPr>
                                  <w:rFonts w:ascii="標楷體" w:eastAsia="標楷體" w:hAnsi="標楷體"/>
                                </w:rPr>
                              </w:pPr>
                            </w:p>
                          </w:tc>
                        </w:tr>
                        <w:tr w:rsidR="007913C2" w:rsidRPr="00A75149" w:rsidTr="0016762A">
                          <w:trPr>
                            <w:trHeight w:val="214"/>
                          </w:trPr>
                          <w:tc>
                            <w:tcPr>
                              <w:tcW w:w="696" w:type="dxa"/>
                              <w:vAlign w:val="center"/>
                            </w:tcPr>
                            <w:p w:rsidR="007913C2" w:rsidRPr="0016762A" w:rsidRDefault="007913C2" w:rsidP="0016762A">
                              <w:pPr>
                                <w:widowControl/>
                                <w:spacing w:line="340" w:lineRule="exact"/>
                                <w:jc w:val="center"/>
                                <w:rPr>
                                  <w:rFonts w:ascii="標楷體" w:eastAsia="標楷體" w:hAnsi="標楷體" w:hint="eastAsia"/>
                                  <w:b/>
                                </w:rPr>
                              </w:pPr>
                              <w:r w:rsidRPr="0016762A">
                                <w:rPr>
                                  <w:rFonts w:ascii="標楷體" w:eastAsia="標楷體" w:hAnsi="標楷體" w:hint="eastAsia"/>
                                  <w:b/>
                                </w:rPr>
                                <w:t>4</w:t>
                              </w:r>
                            </w:p>
                          </w:tc>
                          <w:tc>
                            <w:tcPr>
                              <w:tcW w:w="798" w:type="dxa"/>
                              <w:vAlign w:val="center"/>
                            </w:tcPr>
                            <w:p w:rsidR="007913C2" w:rsidRPr="00051D0E" w:rsidRDefault="007913C2" w:rsidP="0016762A">
                              <w:pPr>
                                <w:widowControl/>
                                <w:spacing w:line="340" w:lineRule="exact"/>
                                <w:jc w:val="center"/>
                                <w:rPr>
                                  <w:rFonts w:ascii="標楷體" w:eastAsia="標楷體" w:hAnsi="標楷體" w:hint="eastAsia"/>
                                  <w:color w:val="FF0000"/>
                                </w:rPr>
                              </w:pPr>
                              <w:r>
                                <w:rPr>
                                  <w:rFonts w:ascii="標楷體" w:eastAsia="標楷體" w:hAnsi="標楷體" w:hint="eastAsia"/>
                                  <w:color w:val="FF0000"/>
                                </w:rPr>
                                <w:t>60</w:t>
                              </w:r>
                            </w:p>
                          </w:tc>
                          <w:tc>
                            <w:tcPr>
                              <w:tcW w:w="798" w:type="dxa"/>
                              <w:vAlign w:val="center"/>
                            </w:tcPr>
                            <w:p w:rsidR="007913C2" w:rsidRPr="0016762A" w:rsidRDefault="007913C2" w:rsidP="0016762A">
                              <w:pPr>
                                <w:widowControl/>
                                <w:spacing w:line="340" w:lineRule="exact"/>
                                <w:jc w:val="center"/>
                                <w:rPr>
                                  <w:rFonts w:ascii="標楷體" w:eastAsia="標楷體" w:hAnsi="標楷體" w:hint="eastAsia"/>
                                </w:rPr>
                              </w:pPr>
                            </w:p>
                          </w:tc>
                          <w:tc>
                            <w:tcPr>
                              <w:tcW w:w="798" w:type="dxa"/>
                              <w:vAlign w:val="center"/>
                            </w:tcPr>
                            <w:p w:rsidR="007913C2" w:rsidRPr="0016762A" w:rsidRDefault="007913C2" w:rsidP="0016762A">
                              <w:pPr>
                                <w:widowControl/>
                                <w:spacing w:line="340" w:lineRule="exact"/>
                                <w:jc w:val="center"/>
                                <w:rPr>
                                  <w:rFonts w:ascii="標楷體" w:eastAsia="標楷體" w:hAnsi="標楷體" w:hint="eastAsia"/>
                                </w:rPr>
                              </w:pPr>
                            </w:p>
                          </w:tc>
                          <w:tc>
                            <w:tcPr>
                              <w:tcW w:w="798" w:type="dxa"/>
                              <w:vAlign w:val="center"/>
                            </w:tcPr>
                            <w:p w:rsidR="007913C2" w:rsidRPr="0010301C" w:rsidRDefault="007913C2" w:rsidP="005F2C78">
                              <w:pPr>
                                <w:widowControl/>
                                <w:spacing w:line="340" w:lineRule="exact"/>
                                <w:jc w:val="center"/>
                                <w:rPr>
                                  <w:rFonts w:ascii="標楷體" w:eastAsia="標楷體" w:hAnsi="標楷體" w:hint="eastAsia"/>
                                  <w:color w:val="FF0000"/>
                                </w:rPr>
                              </w:pPr>
                              <w:r w:rsidRPr="0010301C">
                                <w:rPr>
                                  <w:rFonts w:ascii="標楷體" w:eastAsia="標楷體" w:hAnsi="標楷體" w:hint="eastAsia"/>
                                  <w:color w:val="FF0000"/>
                                </w:rPr>
                                <w:t>30</w:t>
                              </w:r>
                            </w:p>
                          </w:tc>
                          <w:tc>
                            <w:tcPr>
                              <w:tcW w:w="1080" w:type="dxa"/>
                            </w:tcPr>
                            <w:p w:rsidR="007913C2" w:rsidRPr="0016762A" w:rsidRDefault="007913C2" w:rsidP="0016762A">
                              <w:pPr>
                                <w:spacing w:line="340" w:lineRule="exact"/>
                                <w:jc w:val="center"/>
                                <w:rPr>
                                  <w:rFonts w:ascii="標楷體" w:eastAsia="標楷體" w:hAnsi="標楷體"/>
                                </w:rPr>
                              </w:pPr>
                            </w:p>
                          </w:tc>
                        </w:tr>
                        <w:tr w:rsidR="007913C2" w:rsidRPr="00A75149" w:rsidTr="00C42AF2">
                          <w:trPr>
                            <w:trHeight w:val="643"/>
                          </w:trPr>
                          <w:tc>
                            <w:tcPr>
                              <w:tcW w:w="696" w:type="dxa"/>
                              <w:tcBorders>
                                <w:top w:val="single" w:sz="6" w:space="0" w:color="auto"/>
                              </w:tcBorders>
                              <w:vAlign w:val="center"/>
                            </w:tcPr>
                            <w:p w:rsidR="007913C2" w:rsidRPr="0016762A" w:rsidRDefault="007913C2" w:rsidP="0016762A">
                              <w:pPr>
                                <w:widowControl/>
                                <w:spacing w:line="340" w:lineRule="exact"/>
                                <w:rPr>
                                  <w:rFonts w:ascii="標楷體" w:eastAsia="標楷體" w:hAnsi="標楷體" w:hint="eastAsia"/>
                                </w:rPr>
                              </w:pPr>
                              <w:r w:rsidRPr="0016762A">
                                <w:rPr>
                                  <w:rFonts w:ascii="標楷體" w:eastAsia="標楷體" w:hAnsi="標楷體" w:hint="eastAsia"/>
                                </w:rPr>
                                <w:t>總計(分)</w:t>
                              </w:r>
                            </w:p>
                          </w:tc>
                          <w:tc>
                            <w:tcPr>
                              <w:tcW w:w="4272" w:type="dxa"/>
                              <w:gridSpan w:val="5"/>
                              <w:tcBorders>
                                <w:top w:val="single" w:sz="6" w:space="0" w:color="auto"/>
                              </w:tcBorders>
                              <w:vAlign w:val="center"/>
                            </w:tcPr>
                            <w:p w:rsidR="007913C2" w:rsidRPr="0016762A" w:rsidRDefault="007913C2" w:rsidP="0016762A">
                              <w:pPr>
                                <w:widowControl/>
                                <w:spacing w:line="340" w:lineRule="exact"/>
                                <w:ind w:left="280" w:hanging="280"/>
                                <w:rPr>
                                  <w:rFonts w:ascii="標楷體" w:eastAsia="標楷體" w:hAnsi="標楷體"/>
                                </w:rPr>
                              </w:pPr>
                              <w:r w:rsidRPr="0016762A">
                                <w:rPr>
                                  <w:rFonts w:ascii="標楷體" w:eastAsia="標楷體" w:hAnsi="標楷體" w:cs="Microsoft Sans Serif"/>
                                  <w:b/>
                                  <w:bCs/>
                                </w:rPr>
                                <w:t>Σ</w:t>
                              </w:r>
                              <w:r w:rsidRPr="0016762A">
                                <w:rPr>
                                  <w:rFonts w:ascii="標楷體" w:eastAsia="標楷體" w:hAnsi="標楷體" w:hint="eastAsia"/>
                                  <w:b/>
                                  <w:bCs/>
                                </w:rPr>
                                <w:t>O</w:t>
                              </w:r>
                            </w:p>
                          </w:tc>
                        </w:tr>
                      </w:tbl>
                      <w:p w:rsidR="007913C2" w:rsidRPr="00A75149" w:rsidRDefault="007913C2" w:rsidP="00E210BF">
                        <w:pPr>
                          <w:rPr>
                            <w:rFonts w:hint="eastAsia"/>
                          </w:rPr>
                        </w:pPr>
                      </w:p>
                    </w:txbxContent>
                  </v:textbox>
                </v:rect>
              </w:pict>
            </w:r>
            <w:r w:rsidRPr="008C3A97">
              <w:rPr>
                <w:rFonts w:eastAsia="標楷體"/>
              </w:rPr>
              <w:t xml:space="preserve">   </w:t>
            </w:r>
            <w:r w:rsidRPr="008C3A97">
              <w:rPr>
                <w:rFonts w:eastAsia="標楷體"/>
              </w:rPr>
              <w:t>滿分為</w:t>
            </w:r>
            <w:r w:rsidRPr="008C3A97">
              <w:rPr>
                <w:rFonts w:eastAsia="標楷體"/>
              </w:rPr>
              <w:t>100</w:t>
            </w:r>
            <w:r w:rsidRPr="008C3A97">
              <w:rPr>
                <w:rFonts w:eastAsia="標楷體"/>
              </w:rPr>
              <w:t>分。</w:t>
            </w:r>
          </w:p>
          <w:p w:rsidR="00E210BF" w:rsidRPr="008C3A97" w:rsidRDefault="00E210BF" w:rsidP="00DC4CAA">
            <w:pPr>
              <w:rPr>
                <w:rFonts w:eastAsia="標楷體"/>
              </w:rPr>
            </w:pPr>
          </w:p>
          <w:p w:rsidR="00E210BF" w:rsidRPr="008C3A97" w:rsidRDefault="00E210BF" w:rsidP="00DC4CAA">
            <w:pPr>
              <w:numPr>
                <w:ilvl w:val="0"/>
                <w:numId w:val="7"/>
              </w:numPr>
              <w:spacing w:line="380" w:lineRule="exact"/>
              <w:jc w:val="both"/>
              <w:rPr>
                <w:rFonts w:eastAsia="標楷體"/>
                <w:b/>
                <w:bCs/>
                <w:u w:val="single"/>
              </w:rPr>
            </w:pPr>
            <w:r w:rsidRPr="008C3A97">
              <w:rPr>
                <w:rFonts w:eastAsia="標楷體"/>
                <w:b/>
                <w:bCs/>
                <w:u w:val="single"/>
              </w:rPr>
              <w:t>計分方式：</w:t>
            </w:r>
          </w:p>
          <w:p w:rsidR="00E210BF" w:rsidRPr="008C3A97" w:rsidRDefault="00E210BF" w:rsidP="00DC4CAA">
            <w:pPr>
              <w:spacing w:line="380" w:lineRule="exact"/>
              <w:ind w:firstLine="1440"/>
              <w:jc w:val="both"/>
              <w:rPr>
                <w:rFonts w:eastAsia="標楷體"/>
                <w:b/>
                <w:bCs/>
                <w:u w:val="single"/>
              </w:rPr>
            </w:pPr>
          </w:p>
          <w:p w:rsidR="00E210BF" w:rsidRPr="008C3A97" w:rsidRDefault="00E210BF" w:rsidP="00DC4CAA">
            <w:pPr>
              <w:spacing w:line="380" w:lineRule="exact"/>
              <w:ind w:firstLine="1440"/>
              <w:jc w:val="both"/>
              <w:rPr>
                <w:rFonts w:eastAsia="標楷體"/>
              </w:rPr>
            </w:pPr>
            <w:r w:rsidRPr="008C3A97">
              <w:rPr>
                <w:rFonts w:eastAsia="標楷體"/>
                <w:noProof/>
              </w:rPr>
              <w:pict>
                <v:shape id="_x0000_s1510" type="#_x0000_t202" style="position:absolute;left:0;text-align:left;margin-left:12.6pt;margin-top:11.05pt;width:53.3pt;height:26.9pt;z-index:251684352" stroked="f">
                  <v:textbox style="mso-next-textbox:#_x0000_s1510">
                    <w:txbxContent>
                      <w:p w:rsidR="007913C2" w:rsidRPr="00645B00" w:rsidRDefault="007913C2" w:rsidP="00E210BF">
                        <w:pPr>
                          <w:rPr>
                            <w:rFonts w:hint="eastAsia"/>
                          </w:rPr>
                        </w:pPr>
                        <w:proofErr w:type="gramStart"/>
                        <w:r w:rsidRPr="00645B00">
                          <w:rPr>
                            <w:rFonts w:hint="eastAsia"/>
                          </w:rPr>
                          <w:t>M(</w:t>
                        </w:r>
                        <w:proofErr w:type="gramEnd"/>
                        <w:r w:rsidRPr="00645B00">
                          <w:rPr>
                            <w:rFonts w:hint="eastAsia"/>
                          </w:rPr>
                          <w:t>%) =</w:t>
                        </w:r>
                      </w:p>
                    </w:txbxContent>
                  </v:textbox>
                  <w10:anchorlock/>
                </v:shape>
              </w:pict>
            </w:r>
            <w:r w:rsidRPr="008C3A97">
              <w:rPr>
                <w:rFonts w:eastAsia="標楷體"/>
              </w:rPr>
              <w:t>小計分數</w:t>
            </w:r>
            <w:r w:rsidRPr="008C3A97">
              <w:rPr>
                <w:rFonts w:eastAsia="標楷體"/>
              </w:rPr>
              <w:t xml:space="preserve">(L) </w:t>
            </w:r>
          </w:p>
          <w:p w:rsidR="00E210BF" w:rsidRPr="008C3A97" w:rsidRDefault="00E210BF" w:rsidP="00DC4CAA">
            <w:pPr>
              <w:spacing w:line="380" w:lineRule="exact"/>
              <w:jc w:val="both"/>
              <w:rPr>
                <w:rFonts w:eastAsia="標楷體"/>
                <w:b/>
                <w:bCs/>
              </w:rPr>
            </w:pPr>
            <w:r w:rsidRPr="008C3A97">
              <w:rPr>
                <w:rFonts w:eastAsia="標楷體"/>
                <w:noProof/>
              </w:rPr>
              <w:pict>
                <v:line id="_x0000_s1511" style="position:absolute;left:0;text-align:left;z-index:251685376" from="66.6pt,3.45pt" to="143.6pt,3.45pt">
                  <w10:anchorlock/>
                </v:line>
              </w:pict>
            </w:r>
            <w:r w:rsidRPr="008C3A97">
              <w:rPr>
                <w:rFonts w:eastAsia="標楷體"/>
              </w:rPr>
              <w:t xml:space="preserve">            </w:t>
            </w:r>
            <w:r w:rsidRPr="008C3A97">
              <w:rPr>
                <w:rFonts w:eastAsia="標楷體"/>
              </w:rPr>
              <w:t>各項目總分</w:t>
            </w:r>
          </w:p>
          <w:p w:rsidR="00E210BF" w:rsidRPr="008C3A97" w:rsidRDefault="00E210BF" w:rsidP="00DC4CAA">
            <w:pPr>
              <w:rPr>
                <w:rFonts w:eastAsia="標楷體"/>
              </w:rPr>
            </w:pPr>
          </w:p>
          <w:p w:rsidR="00E210BF" w:rsidRPr="008C3A97" w:rsidRDefault="00E210BF" w:rsidP="00DC4CAA">
            <w:pPr>
              <w:rPr>
                <w:rFonts w:eastAsia="標楷體"/>
              </w:rPr>
            </w:pPr>
            <w:r w:rsidRPr="008C3A97">
              <w:rPr>
                <w:rFonts w:eastAsia="標楷體"/>
                <w:b/>
                <w:bCs/>
                <w:noProof/>
                <w:sz w:val="28"/>
              </w:rPr>
              <w:pict>
                <v:shape id="_x0000_s1512" type="#_x0000_t202" style="position:absolute;margin-left:13.15pt;margin-top:-3.45pt;width:90pt;height:27pt;z-index:251686400" stroked="f">
                  <v:textbox style="mso-next-textbox:#_x0000_s1512">
                    <w:txbxContent>
                      <w:p w:rsidR="007913C2" w:rsidRPr="00645B00" w:rsidRDefault="007913C2" w:rsidP="00E210BF">
                        <w:r w:rsidRPr="00645B00">
                          <w:rPr>
                            <w:rFonts w:eastAsia="標楷體" w:hint="eastAsia"/>
                            <w:b/>
                            <w:bCs/>
                          </w:rPr>
                          <w:t xml:space="preserve">O = </w:t>
                        </w:r>
                        <w:r w:rsidRPr="00645B00">
                          <w:rPr>
                            <w:rFonts w:ascii="Microsoft Sans Serif" w:eastAsia="標楷體" w:hAnsi="Microsoft Sans Serif" w:cs="Microsoft Sans Serif"/>
                            <w:b/>
                            <w:bCs/>
                          </w:rPr>
                          <w:t>Σ</w:t>
                        </w:r>
                        <w:r w:rsidRPr="00645B00">
                          <w:rPr>
                            <w:rFonts w:ascii="Microsoft Sans Serif" w:eastAsia="標楷體" w:hAnsi="Microsoft Sans Serif" w:cs="Microsoft Sans Serif" w:hint="eastAsia"/>
                            <w:b/>
                            <w:bCs/>
                          </w:rPr>
                          <w:t xml:space="preserve"> </w:t>
                        </w:r>
                        <w:r w:rsidRPr="00645B00">
                          <w:rPr>
                            <w:rFonts w:eastAsia="標楷體" w:hint="eastAsia"/>
                            <w:b/>
                            <w:bCs/>
                          </w:rPr>
                          <w:t>(M x N)</w:t>
                        </w:r>
                      </w:p>
                    </w:txbxContent>
                  </v:textbox>
                  <w10:anchorlock/>
                </v:shape>
              </w:pict>
            </w:r>
          </w:p>
        </w:tc>
      </w:tr>
      <w:tr w:rsidR="00E210BF" w:rsidRPr="008C3A97" w:rsidTr="00DC4CAA">
        <w:trPr>
          <w:trHeight w:val="1047"/>
        </w:trPr>
        <w:tc>
          <w:tcPr>
            <w:tcW w:w="1226" w:type="dxa"/>
            <w:tcBorders>
              <w:top w:val="single" w:sz="6" w:space="0" w:color="auto"/>
              <w:left w:val="single" w:sz="18" w:space="0" w:color="auto"/>
              <w:bottom w:val="single" w:sz="18" w:space="0" w:color="auto"/>
            </w:tcBorders>
            <w:vAlign w:val="center"/>
          </w:tcPr>
          <w:p w:rsidR="00E210BF" w:rsidRPr="008C3A97" w:rsidRDefault="00E210BF" w:rsidP="00DC4CAA">
            <w:pPr>
              <w:pStyle w:val="a5"/>
              <w:jc w:val="both"/>
              <w:rPr>
                <w:color w:val="auto"/>
                <w:sz w:val="28"/>
              </w:rPr>
            </w:pPr>
            <w:r w:rsidRPr="008C3A97">
              <w:rPr>
                <w:color w:val="auto"/>
              </w:rPr>
              <w:t>相</w:t>
            </w:r>
            <w:proofErr w:type="gramStart"/>
            <w:r w:rsidRPr="008C3A97">
              <w:rPr>
                <w:color w:val="auto"/>
              </w:rPr>
              <w:t>關切結</w:t>
            </w:r>
            <w:proofErr w:type="gramEnd"/>
            <w:r w:rsidRPr="008C3A97">
              <w:rPr>
                <w:color w:val="auto"/>
              </w:rPr>
              <w:t>與聲明申請評選業者</w:t>
            </w:r>
          </w:p>
        </w:tc>
        <w:tc>
          <w:tcPr>
            <w:tcW w:w="9191" w:type="dxa"/>
            <w:gridSpan w:val="9"/>
            <w:tcBorders>
              <w:top w:val="single" w:sz="6" w:space="0" w:color="auto"/>
              <w:bottom w:val="single" w:sz="18" w:space="0" w:color="auto"/>
              <w:right w:val="single" w:sz="18" w:space="0" w:color="auto"/>
            </w:tcBorders>
            <w:vAlign w:val="center"/>
          </w:tcPr>
          <w:p w:rsidR="00E210BF" w:rsidRPr="008C3A97" w:rsidRDefault="00E210BF" w:rsidP="00DC4CAA">
            <w:pPr>
              <w:autoSpaceDE w:val="0"/>
              <w:autoSpaceDN w:val="0"/>
              <w:spacing w:before="36" w:line="360" w:lineRule="exact"/>
              <w:ind w:left="2" w:right="-11" w:firstLineChars="1" w:firstLine="2"/>
              <w:textAlignment w:val="bottom"/>
              <w:rPr>
                <w:rFonts w:eastAsia="標楷體"/>
                <w:b/>
                <w:szCs w:val="20"/>
              </w:rPr>
            </w:pPr>
            <w:r w:rsidRPr="008C3A97">
              <w:rPr>
                <w:rFonts w:eastAsia="標楷體"/>
                <w:b/>
                <w:szCs w:val="20"/>
              </w:rPr>
              <w:t>【智慧財產權切結】</w:t>
            </w:r>
          </w:p>
          <w:p w:rsidR="00E210BF" w:rsidRPr="008C3A97" w:rsidRDefault="00E210BF" w:rsidP="00DC4CAA">
            <w:pPr>
              <w:autoSpaceDE w:val="0"/>
              <w:autoSpaceDN w:val="0"/>
              <w:spacing w:before="36" w:line="360" w:lineRule="exact"/>
              <w:ind w:left="2" w:right="-11" w:firstLineChars="1" w:firstLine="2"/>
              <w:textAlignment w:val="bottom"/>
              <w:rPr>
                <w:rFonts w:eastAsia="標楷體"/>
                <w:szCs w:val="20"/>
              </w:rPr>
            </w:pPr>
            <w:r w:rsidRPr="008C3A97">
              <w:rPr>
                <w:rFonts w:eastAsia="標楷體"/>
                <w:szCs w:val="20"/>
              </w:rPr>
              <w:t>申請評選業者參加創意生活事業評選，保證絕無仿冒或侵害他人智慧財產權之情事。若有涉及前述事實，申請業者同意隨時終止本項評選。</w:t>
            </w:r>
          </w:p>
          <w:p w:rsidR="00E210BF" w:rsidRPr="008C3A97" w:rsidRDefault="00E210BF" w:rsidP="00DC4CAA">
            <w:pPr>
              <w:autoSpaceDE w:val="0"/>
              <w:autoSpaceDN w:val="0"/>
              <w:spacing w:before="36" w:line="360" w:lineRule="exact"/>
              <w:ind w:leftChars="2" w:left="2167" w:right="-11" w:hangingChars="900" w:hanging="2162"/>
              <w:textAlignment w:val="bottom"/>
              <w:rPr>
                <w:rFonts w:eastAsia="標楷體"/>
                <w:b/>
                <w:szCs w:val="20"/>
              </w:rPr>
            </w:pPr>
            <w:r w:rsidRPr="008C3A97">
              <w:rPr>
                <w:rFonts w:eastAsia="標楷體"/>
                <w:b/>
                <w:szCs w:val="20"/>
              </w:rPr>
              <w:t>【財務健全聲明】</w:t>
            </w:r>
          </w:p>
          <w:p w:rsidR="00E210BF" w:rsidRPr="008C3A97" w:rsidRDefault="00E210BF" w:rsidP="00DC4CAA">
            <w:pPr>
              <w:autoSpaceDE w:val="0"/>
              <w:autoSpaceDN w:val="0"/>
              <w:spacing w:before="36" w:line="360" w:lineRule="exact"/>
              <w:ind w:right="-11" w:firstLineChars="1" w:firstLine="2"/>
              <w:textAlignment w:val="bottom"/>
              <w:rPr>
                <w:rFonts w:eastAsia="標楷體"/>
                <w:kern w:val="0"/>
                <w:sz w:val="28"/>
              </w:rPr>
            </w:pPr>
            <w:r w:rsidRPr="008C3A97">
              <w:rPr>
                <w:rFonts w:eastAsia="標楷體"/>
                <w:szCs w:val="20"/>
              </w:rPr>
              <w:t>申請評選業者參加創意生活事業評選，保證無不良財務紀錄之情事，如有前述事實，申請業者同意隨時終止本項評選。</w:t>
            </w:r>
          </w:p>
        </w:tc>
      </w:tr>
    </w:tbl>
    <w:p w:rsidR="00E210BF" w:rsidRPr="008C3A97" w:rsidRDefault="00E210BF" w:rsidP="00E210BF">
      <w:pPr>
        <w:rPr>
          <w:rFonts w:hint="eastAsia"/>
        </w:rPr>
      </w:pPr>
    </w:p>
    <w:p w:rsidR="00E210BF" w:rsidRPr="008C3A97" w:rsidRDefault="00C42AF2" w:rsidP="00E210BF">
      <w:r>
        <w:rPr>
          <w:noProof/>
        </w:rPr>
        <w:pict>
          <v:shape id="_x0000_s1521" type="#_x0000_t202" style="position:absolute;margin-left:346.95pt;margin-top:-9.25pt;width:129.6pt;height:84pt;z-index:251691520;mso-wrap-distance-left:2.85pt;mso-wrap-distance-top:2.85pt;mso-wrap-distance-right:2.85pt;mso-wrap-distance-bottom:2.85pt" strokecolor="#969696" strokeweight="1pt">
            <v:textbox style="mso-next-textbox:#_x0000_s1521">
              <w:txbxContent>
                <w:p w:rsidR="00C42AF2" w:rsidRDefault="00C42AF2" w:rsidP="00C42AF2">
                  <w:pPr>
                    <w:rPr>
                      <w:rFonts w:hint="eastAsia"/>
                    </w:rPr>
                  </w:pPr>
                </w:p>
                <w:p w:rsidR="00C42AF2" w:rsidRDefault="00C42AF2" w:rsidP="00C42AF2">
                  <w:pPr>
                    <w:rPr>
                      <w:rFonts w:hint="eastAsia"/>
                    </w:rPr>
                  </w:pPr>
                </w:p>
                <w:p w:rsidR="00C42AF2" w:rsidRDefault="00C42AF2" w:rsidP="00C42AF2">
                  <w:pPr>
                    <w:jc w:val="center"/>
                    <w:rPr>
                      <w:rFonts w:hint="eastAsia"/>
                      <w:color w:val="808080"/>
                    </w:rPr>
                  </w:pPr>
                  <w:r>
                    <w:rPr>
                      <w:rFonts w:eastAsia="標楷體" w:hint="eastAsia"/>
                      <w:color w:val="808080"/>
                      <w:sz w:val="28"/>
                    </w:rPr>
                    <w:t>（</w:t>
                  </w:r>
                  <w:r>
                    <w:rPr>
                      <w:rFonts w:eastAsia="標楷體" w:hint="eastAsia"/>
                      <w:color w:val="808080"/>
                      <w:sz w:val="28"/>
                    </w:rPr>
                    <w:t>公司印信）</w:t>
                  </w:r>
                </w:p>
              </w:txbxContent>
            </v:textbox>
            <w10:wrap type="square"/>
          </v:shape>
        </w:pict>
      </w:r>
    </w:p>
    <w:p w:rsidR="000617FA" w:rsidRPr="008C3A97" w:rsidRDefault="00B15371" w:rsidP="00457C72">
      <w:pPr>
        <w:spacing w:after="100" w:line="460" w:lineRule="exact"/>
        <w:jc w:val="center"/>
        <w:rPr>
          <w:rFonts w:eastAsia="標楷體"/>
          <w:b/>
          <w:sz w:val="36"/>
        </w:rPr>
      </w:pPr>
      <w:r w:rsidRPr="008C3A97">
        <w:rPr>
          <w:rFonts w:eastAsia="標楷體"/>
          <w:b/>
          <w:sz w:val="36"/>
        </w:rPr>
        <w:br w:type="page"/>
      </w:r>
      <w:r w:rsidR="000617FA" w:rsidRPr="008C3A97">
        <w:rPr>
          <w:rFonts w:eastAsia="標楷體"/>
          <w:b/>
          <w:sz w:val="36"/>
        </w:rPr>
        <w:lastRenderedPageBreak/>
        <w:t>附圖</w:t>
      </w:r>
      <w:r w:rsidR="000617FA" w:rsidRPr="008C3A97">
        <w:rPr>
          <w:rFonts w:eastAsia="標楷體"/>
          <w:b/>
          <w:sz w:val="36"/>
        </w:rPr>
        <w:t xml:space="preserve">  </w:t>
      </w:r>
      <w:r w:rsidR="000617FA" w:rsidRPr="008C3A97">
        <w:rPr>
          <w:rFonts w:eastAsia="標楷體"/>
          <w:b/>
          <w:sz w:val="36"/>
        </w:rPr>
        <w:t>創意生活事業評選流程</w:t>
      </w:r>
    </w:p>
    <w:p w:rsidR="000617FA" w:rsidRPr="008C3A97" w:rsidRDefault="00BA7D7F">
      <w:pPr>
        <w:spacing w:before="120" w:line="460" w:lineRule="exact"/>
        <w:rPr>
          <w:rFonts w:eastAsia="標楷體"/>
        </w:rPr>
      </w:pPr>
      <w:r w:rsidRPr="008C3A97">
        <w:rPr>
          <w:rFonts w:eastAsia="標楷體"/>
          <w:noProof/>
          <w:sz w:val="20"/>
        </w:rPr>
        <w:pict>
          <v:group id="_x0000_s1062" style="position:absolute;margin-left:183.4pt;margin-top:17pt;width:41.15pt;height:228.5pt;z-index:251646464" coordorigin="1253,1440" coordsize="823,3136">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3" type="#_x0000_t87" style="position:absolute;left:1737;top:1440;width:339;height:3136" strokeweight="1.5pt"/>
            <v:shape id="_x0000_s1064" type="#_x0000_t202" style="position:absolute;left:1253;top:2840;width:565;height:336" filled="f" stroked="f">
              <v:textbox style="mso-next-textbox:#_x0000_s1064" inset="0,0,0,0">
                <w:txbxContent>
                  <w:p w:rsidR="007913C2" w:rsidRDefault="007913C2">
                    <w:pPr>
                      <w:jc w:val="center"/>
                      <w:rPr>
                        <w:rFonts w:hint="eastAsia"/>
                        <w:b/>
                        <w:i/>
                        <w:sz w:val="28"/>
                      </w:rPr>
                    </w:pPr>
                    <w:r>
                      <w:rPr>
                        <w:rFonts w:hint="eastAsia"/>
                        <w:b/>
                        <w:i/>
                        <w:sz w:val="28"/>
                      </w:rPr>
                      <w:t>I</w:t>
                    </w:r>
                  </w:p>
                </w:txbxContent>
              </v:textbox>
            </v:shape>
          </v:group>
        </w:pict>
      </w:r>
      <w:r w:rsidRPr="008C3A97">
        <w:rPr>
          <w:rFonts w:eastAsia="標楷體"/>
          <w:noProof/>
          <w:sz w:val="20"/>
        </w:rPr>
        <w:pict>
          <v:shape id="_x0000_s1032" type="#_x0000_t202" style="position:absolute;margin-left:-14.85pt;margin-top:17pt;width:198.25pt;height:671.9pt;z-index:251625984" filled="f" stroked="f">
            <v:textbox style="mso-next-textbox:#_x0000_s1032">
              <w:txbxContent>
                <w:p w:rsidR="007913C2" w:rsidRPr="00FD2373" w:rsidRDefault="007913C2" w:rsidP="0034217F">
                  <w:pPr>
                    <w:spacing w:after="60" w:line="280" w:lineRule="exact"/>
                    <w:jc w:val="both"/>
                    <w:rPr>
                      <w:rFonts w:hint="eastAsia"/>
                      <w:b/>
                      <w:i/>
                      <w:color w:val="000000"/>
                      <w:sz w:val="22"/>
                    </w:rPr>
                  </w:pPr>
                  <w:r w:rsidRPr="00FD2373">
                    <w:rPr>
                      <w:rFonts w:hint="eastAsia"/>
                      <w:b/>
                      <w:i/>
                      <w:color w:val="000000"/>
                      <w:sz w:val="22"/>
                    </w:rPr>
                    <w:t>I</w:t>
                  </w:r>
                  <w:r w:rsidRPr="00FD2373">
                    <w:rPr>
                      <w:rFonts w:hint="eastAsia"/>
                      <w:b/>
                      <w:color w:val="000000"/>
                      <w:sz w:val="22"/>
                    </w:rPr>
                    <w:t>.</w:t>
                  </w:r>
                  <w:r w:rsidRPr="00FD2373">
                    <w:rPr>
                      <w:rFonts w:hint="eastAsia"/>
                      <w:color w:val="000000"/>
                      <w:sz w:val="22"/>
                    </w:rPr>
                    <w:t xml:space="preserve"> </w:t>
                  </w:r>
                  <w:r w:rsidRPr="00FD2373">
                    <w:rPr>
                      <w:rFonts w:ascii="標楷體" w:eastAsia="標楷體" w:hAnsi="標楷體" w:hint="eastAsia"/>
                      <w:color w:val="000000"/>
                      <w:sz w:val="22"/>
                    </w:rPr>
                    <w:t>報名受理及資格審查：</w:t>
                  </w:r>
                </w:p>
                <w:p w:rsidR="007913C2" w:rsidRPr="00FD2373" w:rsidRDefault="007913C2" w:rsidP="0034217F">
                  <w:pPr>
                    <w:spacing w:line="280" w:lineRule="exact"/>
                    <w:ind w:left="490" w:hanging="194"/>
                    <w:jc w:val="both"/>
                    <w:rPr>
                      <w:rFonts w:eastAsia="標楷體" w:hint="eastAsia"/>
                      <w:color w:val="000000"/>
                      <w:sz w:val="22"/>
                    </w:rPr>
                  </w:pPr>
                  <w:r w:rsidRPr="00FD2373">
                    <w:rPr>
                      <w:rFonts w:eastAsia="標楷體"/>
                      <w:color w:val="000000"/>
                      <w:sz w:val="22"/>
                    </w:rPr>
                    <w:t>1.</w:t>
                  </w:r>
                  <w:r w:rsidRPr="00FD2373">
                    <w:rPr>
                      <w:rFonts w:eastAsia="標楷體"/>
                      <w:color w:val="000000"/>
                      <w:sz w:val="22"/>
                    </w:rPr>
                    <w:t>欲</w:t>
                  </w:r>
                  <w:r w:rsidRPr="00FD2373">
                    <w:rPr>
                      <w:rFonts w:eastAsia="標楷體" w:hint="eastAsia"/>
                      <w:color w:val="000000"/>
                      <w:sz w:val="22"/>
                    </w:rPr>
                    <w:t>申請</w:t>
                  </w:r>
                  <w:r w:rsidRPr="00FD2373">
                    <w:rPr>
                      <w:rFonts w:eastAsia="標楷體"/>
                      <w:color w:val="000000"/>
                      <w:sz w:val="22"/>
                    </w:rPr>
                    <w:t>參加之業者，可經由諮詢推薦或自行申請參加。</w:t>
                  </w:r>
                </w:p>
                <w:p w:rsidR="007913C2" w:rsidRPr="00FD2373" w:rsidRDefault="007913C2" w:rsidP="0034217F">
                  <w:pPr>
                    <w:spacing w:line="280" w:lineRule="exact"/>
                    <w:ind w:left="490" w:hanging="194"/>
                    <w:jc w:val="both"/>
                    <w:rPr>
                      <w:rFonts w:eastAsia="標楷體" w:hint="eastAsia"/>
                      <w:color w:val="000000"/>
                      <w:sz w:val="22"/>
                    </w:rPr>
                  </w:pPr>
                  <w:r w:rsidRPr="00FD2373">
                    <w:rPr>
                      <w:rFonts w:eastAsia="標楷體"/>
                      <w:color w:val="000000"/>
                      <w:sz w:val="22"/>
                    </w:rPr>
                    <w:t>2.</w:t>
                  </w:r>
                  <w:r w:rsidRPr="00FD2373">
                    <w:rPr>
                      <w:rFonts w:eastAsia="標楷體" w:hint="eastAsia"/>
                      <w:color w:val="000000"/>
                      <w:sz w:val="22"/>
                    </w:rPr>
                    <w:t>執行單位於期限內</w:t>
                  </w:r>
                  <w:r w:rsidRPr="00FD2373">
                    <w:rPr>
                      <w:rFonts w:eastAsia="標楷體"/>
                      <w:color w:val="000000"/>
                      <w:sz w:val="22"/>
                    </w:rPr>
                    <w:t>受理業者申請，隨</w:t>
                  </w:r>
                  <w:proofErr w:type="gramStart"/>
                  <w:r w:rsidRPr="00FD2373">
                    <w:rPr>
                      <w:rFonts w:eastAsia="標楷體"/>
                      <w:color w:val="000000"/>
                      <w:sz w:val="22"/>
                    </w:rPr>
                    <w:t>到隨理</w:t>
                  </w:r>
                  <w:proofErr w:type="gramEnd"/>
                  <w:r w:rsidRPr="00FD2373">
                    <w:rPr>
                      <w:rFonts w:eastAsia="標楷體"/>
                      <w:color w:val="000000"/>
                      <w:sz w:val="22"/>
                    </w:rPr>
                    <w:t>，分批審查，</w:t>
                  </w:r>
                  <w:proofErr w:type="gramStart"/>
                  <w:r w:rsidRPr="00FD2373">
                    <w:rPr>
                      <w:rFonts w:eastAsia="標楷體"/>
                      <w:color w:val="000000"/>
                      <w:sz w:val="22"/>
                    </w:rPr>
                    <w:t>必要時輔以</w:t>
                  </w:r>
                  <w:proofErr w:type="gramEnd"/>
                  <w:r w:rsidRPr="00FD2373">
                    <w:rPr>
                      <w:rFonts w:eastAsia="標楷體"/>
                      <w:color w:val="000000"/>
                      <w:sz w:val="22"/>
                    </w:rPr>
                    <w:t>諮詢作業。</w:t>
                  </w:r>
                </w:p>
                <w:p w:rsidR="007913C2" w:rsidRPr="00FD2373" w:rsidRDefault="007913C2" w:rsidP="0034217F">
                  <w:pPr>
                    <w:spacing w:line="280" w:lineRule="exact"/>
                    <w:ind w:left="490" w:hanging="194"/>
                    <w:jc w:val="both"/>
                    <w:rPr>
                      <w:rFonts w:eastAsia="標楷體" w:hint="eastAsia"/>
                      <w:color w:val="000000"/>
                      <w:sz w:val="22"/>
                    </w:rPr>
                  </w:pPr>
                  <w:r w:rsidRPr="00FD2373">
                    <w:rPr>
                      <w:rFonts w:eastAsia="標楷體" w:hint="eastAsia"/>
                      <w:color w:val="000000"/>
                      <w:sz w:val="22"/>
                    </w:rPr>
                    <w:t>3.</w:t>
                  </w:r>
                  <w:r w:rsidRPr="00FD2373">
                    <w:rPr>
                      <w:rFonts w:eastAsia="標楷體" w:hint="eastAsia"/>
                      <w:color w:val="000000"/>
                      <w:sz w:val="22"/>
                    </w:rPr>
                    <w:t>執行單位</w:t>
                  </w:r>
                  <w:r w:rsidRPr="00FD2373">
                    <w:rPr>
                      <w:rFonts w:eastAsia="標楷體"/>
                      <w:color w:val="000000"/>
                      <w:sz w:val="22"/>
                    </w:rPr>
                    <w:t>檢核申請文件齊備性，未通過資格審查者，</w:t>
                  </w:r>
                  <w:r w:rsidRPr="00FD2373">
                    <w:rPr>
                      <w:rFonts w:eastAsia="標楷體" w:hint="eastAsia"/>
                      <w:color w:val="000000"/>
                      <w:sz w:val="22"/>
                    </w:rPr>
                    <w:t>可重新修正或補齊資料後提出申請。</w:t>
                  </w:r>
                </w:p>
                <w:p w:rsidR="007913C2" w:rsidRPr="00FD2373" w:rsidRDefault="007913C2" w:rsidP="0034217F">
                  <w:pPr>
                    <w:spacing w:line="280" w:lineRule="exact"/>
                    <w:ind w:left="490" w:hanging="194"/>
                    <w:jc w:val="both"/>
                    <w:rPr>
                      <w:rFonts w:eastAsia="標楷體" w:hint="eastAsia"/>
                      <w:color w:val="000000"/>
                      <w:sz w:val="22"/>
                    </w:rPr>
                  </w:pPr>
                </w:p>
                <w:p w:rsidR="007913C2" w:rsidRPr="00FD2373" w:rsidRDefault="007913C2" w:rsidP="0034217F">
                  <w:pPr>
                    <w:spacing w:line="280" w:lineRule="exact"/>
                    <w:ind w:left="490" w:hanging="194"/>
                    <w:jc w:val="both"/>
                    <w:rPr>
                      <w:rFonts w:eastAsia="標楷體" w:hint="eastAsia"/>
                      <w:color w:val="000000"/>
                      <w:sz w:val="22"/>
                    </w:rPr>
                  </w:pPr>
                </w:p>
                <w:p w:rsidR="007913C2" w:rsidRPr="00FD2373" w:rsidRDefault="007913C2" w:rsidP="0034217F">
                  <w:pPr>
                    <w:spacing w:line="280" w:lineRule="exact"/>
                    <w:ind w:left="490" w:hanging="194"/>
                    <w:jc w:val="both"/>
                    <w:rPr>
                      <w:rFonts w:eastAsia="標楷體" w:hint="eastAsia"/>
                      <w:color w:val="000000"/>
                      <w:sz w:val="22"/>
                    </w:rPr>
                  </w:pPr>
                </w:p>
                <w:p w:rsidR="007913C2" w:rsidRPr="00FD2373" w:rsidRDefault="007913C2" w:rsidP="0034217F">
                  <w:pPr>
                    <w:spacing w:line="280" w:lineRule="exact"/>
                    <w:ind w:left="490" w:hanging="194"/>
                    <w:jc w:val="both"/>
                    <w:rPr>
                      <w:rFonts w:eastAsia="標楷體" w:hint="eastAsia"/>
                      <w:color w:val="000000"/>
                      <w:sz w:val="22"/>
                    </w:rPr>
                  </w:pPr>
                </w:p>
                <w:p w:rsidR="007913C2" w:rsidRPr="00FD2373" w:rsidRDefault="007913C2" w:rsidP="0034217F">
                  <w:pPr>
                    <w:spacing w:line="280" w:lineRule="exact"/>
                    <w:ind w:left="490" w:hanging="194"/>
                    <w:jc w:val="both"/>
                    <w:rPr>
                      <w:rFonts w:eastAsia="標楷體" w:hint="eastAsia"/>
                      <w:color w:val="000000"/>
                      <w:sz w:val="22"/>
                    </w:rPr>
                  </w:pPr>
                </w:p>
                <w:p w:rsidR="007913C2" w:rsidRPr="00FD2373" w:rsidRDefault="007913C2" w:rsidP="0034217F">
                  <w:pPr>
                    <w:spacing w:line="280" w:lineRule="exact"/>
                    <w:ind w:left="490" w:hanging="194"/>
                    <w:jc w:val="both"/>
                    <w:rPr>
                      <w:rFonts w:eastAsia="標楷體" w:hint="eastAsia"/>
                      <w:color w:val="000000"/>
                      <w:sz w:val="22"/>
                    </w:rPr>
                  </w:pPr>
                </w:p>
                <w:p w:rsidR="007913C2" w:rsidRPr="00FD2373" w:rsidRDefault="007913C2" w:rsidP="0034217F">
                  <w:pPr>
                    <w:spacing w:line="280" w:lineRule="exact"/>
                    <w:ind w:left="490" w:hanging="194"/>
                    <w:jc w:val="both"/>
                    <w:rPr>
                      <w:rFonts w:eastAsia="標楷體" w:hint="eastAsia"/>
                      <w:color w:val="000000"/>
                      <w:sz w:val="22"/>
                    </w:rPr>
                  </w:pPr>
                </w:p>
                <w:p w:rsidR="007913C2" w:rsidRPr="00FD2373" w:rsidRDefault="007913C2" w:rsidP="0034217F">
                  <w:pPr>
                    <w:spacing w:line="280" w:lineRule="exact"/>
                    <w:ind w:left="490" w:hanging="194"/>
                    <w:jc w:val="both"/>
                    <w:rPr>
                      <w:rFonts w:hint="eastAsia"/>
                      <w:color w:val="000000"/>
                      <w:sz w:val="16"/>
                    </w:rPr>
                  </w:pPr>
                </w:p>
                <w:p w:rsidR="007913C2" w:rsidRPr="00FD2373" w:rsidRDefault="007913C2" w:rsidP="0034217F">
                  <w:pPr>
                    <w:spacing w:after="60" w:line="280" w:lineRule="exact"/>
                    <w:jc w:val="both"/>
                    <w:rPr>
                      <w:rFonts w:ascii="標楷體" w:eastAsia="標楷體" w:hAnsi="標楷體" w:hint="eastAsia"/>
                      <w:color w:val="000000"/>
                      <w:sz w:val="22"/>
                    </w:rPr>
                  </w:pPr>
                  <w:r w:rsidRPr="00FD2373">
                    <w:rPr>
                      <w:rFonts w:hint="eastAsia"/>
                      <w:b/>
                      <w:i/>
                      <w:color w:val="000000"/>
                      <w:sz w:val="22"/>
                    </w:rPr>
                    <w:t>II</w:t>
                  </w:r>
                  <w:r w:rsidRPr="00FD2373">
                    <w:rPr>
                      <w:rFonts w:hint="eastAsia"/>
                      <w:b/>
                      <w:color w:val="000000"/>
                      <w:sz w:val="22"/>
                    </w:rPr>
                    <w:t>.</w:t>
                  </w:r>
                  <w:r w:rsidRPr="00FD2373">
                    <w:rPr>
                      <w:rFonts w:ascii="標楷體" w:eastAsia="標楷體" w:hAnsi="標楷體" w:hint="eastAsia"/>
                      <w:color w:val="000000"/>
                      <w:sz w:val="22"/>
                    </w:rPr>
                    <w:t>審查工作：</w:t>
                  </w:r>
                </w:p>
                <w:p w:rsidR="007913C2" w:rsidRPr="00FD2373" w:rsidRDefault="007913C2" w:rsidP="0034217F">
                  <w:pPr>
                    <w:spacing w:line="280" w:lineRule="exact"/>
                    <w:ind w:left="490" w:hanging="194"/>
                    <w:jc w:val="both"/>
                    <w:rPr>
                      <w:rFonts w:eastAsia="標楷體" w:hint="eastAsia"/>
                      <w:color w:val="000000"/>
                      <w:sz w:val="22"/>
                    </w:rPr>
                  </w:pPr>
                  <w:r w:rsidRPr="00FD2373">
                    <w:rPr>
                      <w:rFonts w:eastAsia="標楷體"/>
                      <w:color w:val="000000"/>
                      <w:sz w:val="22"/>
                    </w:rPr>
                    <w:t>1.</w:t>
                  </w:r>
                  <w:r w:rsidRPr="00FD2373">
                    <w:rPr>
                      <w:rFonts w:eastAsia="標楷體" w:hint="eastAsia"/>
                      <w:color w:val="000000"/>
                      <w:sz w:val="22"/>
                    </w:rPr>
                    <w:t>初審：召開委員會，審查創意生活定義、體驗類別、跨業複合</w:t>
                  </w:r>
                  <w:r w:rsidR="00D148C8" w:rsidRPr="00FD2373">
                    <w:rPr>
                      <w:rFonts w:eastAsia="標楷體" w:hint="eastAsia"/>
                      <w:color w:val="000000"/>
                      <w:sz w:val="22"/>
                    </w:rPr>
                    <w:t>模式</w:t>
                  </w:r>
                  <w:r w:rsidRPr="00FD2373">
                    <w:rPr>
                      <w:rFonts w:eastAsia="標楷體" w:hint="eastAsia"/>
                      <w:color w:val="000000"/>
                      <w:sz w:val="22"/>
                    </w:rPr>
                    <w:t>、體驗空間</w:t>
                  </w:r>
                  <w:r w:rsidR="00D148C8" w:rsidRPr="00FD2373">
                    <w:rPr>
                      <w:rFonts w:eastAsia="標楷體" w:hint="eastAsia"/>
                      <w:color w:val="000000"/>
                      <w:sz w:val="22"/>
                    </w:rPr>
                    <w:t>檢核</w:t>
                  </w:r>
                  <w:r w:rsidRPr="00FD2373">
                    <w:rPr>
                      <w:rFonts w:eastAsia="標楷體" w:hint="eastAsia"/>
                      <w:color w:val="000000"/>
                      <w:sz w:val="22"/>
                    </w:rPr>
                    <w:t>，以及</w:t>
                  </w:r>
                  <w:r w:rsidR="00D148C8" w:rsidRPr="00FD2373">
                    <w:rPr>
                      <w:rFonts w:eastAsia="標楷體" w:hint="eastAsia"/>
                      <w:color w:val="000000"/>
                      <w:sz w:val="22"/>
                    </w:rPr>
                    <w:t>事業主題</w:t>
                  </w:r>
                  <w:r w:rsidRPr="00FD2373">
                    <w:rPr>
                      <w:rFonts w:eastAsia="標楷體" w:hint="eastAsia"/>
                      <w:color w:val="000000"/>
                      <w:sz w:val="22"/>
                    </w:rPr>
                    <w:t>故事</w:t>
                  </w:r>
                  <w:r w:rsidR="00D148C8" w:rsidRPr="00FD2373">
                    <w:rPr>
                      <w:rFonts w:eastAsia="標楷體" w:hint="eastAsia"/>
                      <w:color w:val="000000"/>
                      <w:sz w:val="22"/>
                    </w:rPr>
                    <w:t>特色說明</w:t>
                  </w:r>
                  <w:r w:rsidRPr="00FD2373">
                    <w:rPr>
                      <w:rFonts w:eastAsia="標楷體" w:hint="eastAsia"/>
                      <w:color w:val="000000"/>
                      <w:sz w:val="22"/>
                    </w:rPr>
                    <w:t>。</w:t>
                  </w:r>
                </w:p>
                <w:p w:rsidR="007913C2" w:rsidRPr="00FD2373" w:rsidRDefault="007913C2" w:rsidP="0034217F">
                  <w:pPr>
                    <w:spacing w:line="280" w:lineRule="exact"/>
                    <w:ind w:left="490" w:hanging="194"/>
                    <w:jc w:val="both"/>
                    <w:rPr>
                      <w:rFonts w:eastAsia="標楷體" w:hint="eastAsia"/>
                      <w:color w:val="000000"/>
                      <w:sz w:val="22"/>
                    </w:rPr>
                  </w:pPr>
                  <w:r w:rsidRPr="00FD2373">
                    <w:rPr>
                      <w:rFonts w:eastAsia="標楷體" w:hint="eastAsia"/>
                      <w:color w:val="000000"/>
                      <w:sz w:val="22"/>
                    </w:rPr>
                    <w:t>2.</w:t>
                  </w:r>
                  <w:r w:rsidRPr="00FD2373">
                    <w:rPr>
                      <w:rFonts w:eastAsia="標楷體" w:hint="eastAsia"/>
                      <w:color w:val="000000"/>
                      <w:sz w:val="22"/>
                    </w:rPr>
                    <w:t>現場審查：每家參與評選廠商由評選小組召集人指派</w:t>
                  </w:r>
                  <w:r w:rsidR="00D46B89" w:rsidRPr="00FD2373">
                    <w:rPr>
                      <w:rFonts w:eastAsia="標楷體" w:hint="eastAsia"/>
                      <w:color w:val="000000"/>
                      <w:sz w:val="22"/>
                    </w:rPr>
                    <w:t>2</w:t>
                  </w:r>
                  <w:r w:rsidRPr="00FD2373">
                    <w:rPr>
                      <w:rFonts w:eastAsia="標楷體" w:hint="eastAsia"/>
                      <w:color w:val="000000"/>
                      <w:sz w:val="22"/>
                    </w:rPr>
                    <w:t>位</w:t>
                  </w:r>
                  <w:r w:rsidR="006F62C6" w:rsidRPr="00FD2373">
                    <w:rPr>
                      <w:rFonts w:eastAsia="標楷體" w:hint="eastAsia"/>
                      <w:color w:val="000000"/>
                      <w:sz w:val="22"/>
                    </w:rPr>
                    <w:t>以上</w:t>
                  </w:r>
                  <w:r w:rsidRPr="00FD2373">
                    <w:rPr>
                      <w:rFonts w:eastAsia="標楷體" w:hint="eastAsia"/>
                      <w:color w:val="000000"/>
                      <w:sz w:val="22"/>
                    </w:rPr>
                    <w:t>訪視委員進行現場審查，必要時增加委員及工業局代表共同訪視</w:t>
                  </w:r>
                  <w:r w:rsidRPr="00FD2373">
                    <w:rPr>
                      <w:rFonts w:eastAsia="標楷體"/>
                      <w:color w:val="000000"/>
                      <w:sz w:val="22"/>
                    </w:rPr>
                    <w:t>。</w:t>
                  </w:r>
                </w:p>
                <w:p w:rsidR="007913C2" w:rsidRPr="00FD2373" w:rsidRDefault="007913C2" w:rsidP="00764E6D">
                  <w:pPr>
                    <w:spacing w:line="280" w:lineRule="exact"/>
                    <w:ind w:left="490" w:hanging="194"/>
                    <w:jc w:val="both"/>
                    <w:rPr>
                      <w:rFonts w:eastAsia="標楷體" w:hint="eastAsia"/>
                      <w:color w:val="000000"/>
                      <w:sz w:val="22"/>
                    </w:rPr>
                  </w:pPr>
                  <w:r w:rsidRPr="00FD2373">
                    <w:rPr>
                      <w:rFonts w:eastAsia="標楷體" w:hint="eastAsia"/>
                      <w:color w:val="000000"/>
                      <w:sz w:val="22"/>
                    </w:rPr>
                    <w:t>3</w:t>
                  </w:r>
                  <w:r w:rsidRPr="00FD2373">
                    <w:rPr>
                      <w:rFonts w:eastAsia="標楷體"/>
                      <w:color w:val="000000"/>
                      <w:sz w:val="22"/>
                    </w:rPr>
                    <w:t>.</w:t>
                  </w:r>
                  <w:r w:rsidRPr="00FD2373">
                    <w:rPr>
                      <w:rFonts w:eastAsia="標楷體" w:hint="eastAsia"/>
                      <w:color w:val="000000"/>
                      <w:sz w:val="22"/>
                    </w:rPr>
                    <w:t>召開</w:t>
                  </w:r>
                  <w:proofErr w:type="gramStart"/>
                  <w:r w:rsidRPr="00FD2373">
                    <w:rPr>
                      <w:rFonts w:eastAsia="標楷體" w:hint="eastAsia"/>
                      <w:color w:val="000000"/>
                      <w:sz w:val="22"/>
                    </w:rPr>
                    <w:t>複</w:t>
                  </w:r>
                  <w:proofErr w:type="gramEnd"/>
                  <w:r w:rsidRPr="00FD2373">
                    <w:rPr>
                      <w:rFonts w:eastAsia="標楷體" w:hint="eastAsia"/>
                      <w:color w:val="000000"/>
                      <w:sz w:val="22"/>
                    </w:rPr>
                    <w:t>審會議：由執行單位彙整委員評選訪視結果向評選小組逐案說明，進行審議。針對審查結果有</w:t>
                  </w:r>
                  <w:proofErr w:type="gramStart"/>
                  <w:r w:rsidRPr="00FD2373">
                    <w:rPr>
                      <w:rFonts w:eastAsia="標楷體" w:hint="eastAsia"/>
                      <w:color w:val="000000"/>
                      <w:sz w:val="22"/>
                    </w:rPr>
                    <w:t>疑</w:t>
                  </w:r>
                  <w:proofErr w:type="gramEnd"/>
                  <w:r w:rsidRPr="00FD2373">
                    <w:rPr>
                      <w:rFonts w:eastAsia="標楷體" w:hint="eastAsia"/>
                      <w:color w:val="000000"/>
                      <w:sz w:val="22"/>
                    </w:rPr>
                    <w:t>議之案件，由評選小組決議，再由執行單位安排第</w:t>
                  </w:r>
                  <w:r w:rsidRPr="00FD2373">
                    <w:rPr>
                      <w:rFonts w:eastAsia="標楷體" w:hint="eastAsia"/>
                      <w:color w:val="000000"/>
                      <w:sz w:val="22"/>
                    </w:rPr>
                    <w:t>2</w:t>
                  </w:r>
                  <w:r w:rsidRPr="00FD2373">
                    <w:rPr>
                      <w:rFonts w:eastAsia="標楷體" w:hint="eastAsia"/>
                      <w:color w:val="000000"/>
                      <w:sz w:val="22"/>
                    </w:rPr>
                    <w:t>組訪視委員進行再</w:t>
                  </w:r>
                  <w:proofErr w:type="gramStart"/>
                  <w:r w:rsidRPr="00FD2373">
                    <w:rPr>
                      <w:rFonts w:eastAsia="標楷體" w:hint="eastAsia"/>
                      <w:color w:val="000000"/>
                      <w:sz w:val="22"/>
                    </w:rPr>
                    <w:t>複</w:t>
                  </w:r>
                  <w:proofErr w:type="gramEnd"/>
                  <w:r w:rsidRPr="00FD2373">
                    <w:rPr>
                      <w:rFonts w:eastAsia="標楷體" w:hint="eastAsia"/>
                      <w:color w:val="000000"/>
                      <w:sz w:val="22"/>
                    </w:rPr>
                    <w:t>審，依再</w:t>
                  </w:r>
                  <w:proofErr w:type="gramStart"/>
                  <w:r w:rsidRPr="00FD2373">
                    <w:rPr>
                      <w:rFonts w:eastAsia="標楷體" w:hint="eastAsia"/>
                      <w:color w:val="000000"/>
                      <w:sz w:val="22"/>
                    </w:rPr>
                    <w:t>複</w:t>
                  </w:r>
                  <w:proofErr w:type="gramEnd"/>
                  <w:r w:rsidRPr="00FD2373">
                    <w:rPr>
                      <w:rFonts w:eastAsia="標楷體" w:hint="eastAsia"/>
                      <w:color w:val="000000"/>
                      <w:sz w:val="22"/>
                    </w:rPr>
                    <w:t>審結果進行評定。</w:t>
                  </w:r>
                </w:p>
                <w:p w:rsidR="007913C2" w:rsidRPr="00FD2373" w:rsidRDefault="007913C2" w:rsidP="00764E6D">
                  <w:pPr>
                    <w:spacing w:line="280" w:lineRule="exact"/>
                    <w:ind w:left="490" w:hanging="194"/>
                    <w:jc w:val="both"/>
                    <w:rPr>
                      <w:rFonts w:eastAsia="標楷體" w:hint="eastAsia"/>
                      <w:color w:val="000000"/>
                      <w:sz w:val="22"/>
                    </w:rPr>
                  </w:pPr>
                  <w:r w:rsidRPr="00FD2373">
                    <w:rPr>
                      <w:rFonts w:eastAsia="標楷體" w:hint="eastAsia"/>
                      <w:color w:val="000000"/>
                      <w:sz w:val="22"/>
                    </w:rPr>
                    <w:t>4.</w:t>
                  </w:r>
                  <w:r w:rsidRPr="00FD2373">
                    <w:rPr>
                      <w:rFonts w:eastAsia="標楷體" w:hint="eastAsia"/>
                      <w:color w:val="000000"/>
                      <w:sz w:val="22"/>
                    </w:rPr>
                    <w:t>評分結果依得分高低分為通過或不通過。評分結果通過：於計畫網站公告名單並通知入選業者。</w:t>
                  </w:r>
                </w:p>
                <w:p w:rsidR="007913C2" w:rsidRPr="00FD2373" w:rsidRDefault="007913C2" w:rsidP="0034217F">
                  <w:pPr>
                    <w:spacing w:line="280" w:lineRule="exact"/>
                    <w:jc w:val="both"/>
                    <w:rPr>
                      <w:rFonts w:hint="eastAsia"/>
                      <w:color w:val="000000"/>
                      <w:sz w:val="22"/>
                    </w:rPr>
                  </w:pPr>
                </w:p>
                <w:p w:rsidR="007913C2" w:rsidRPr="00FD2373" w:rsidRDefault="007913C2" w:rsidP="004E65C8">
                  <w:pPr>
                    <w:spacing w:line="280" w:lineRule="exact"/>
                    <w:jc w:val="both"/>
                    <w:rPr>
                      <w:rFonts w:eastAsia="標楷體" w:hint="eastAsia"/>
                      <w:color w:val="000000"/>
                      <w:sz w:val="22"/>
                    </w:rPr>
                  </w:pPr>
                </w:p>
                <w:p w:rsidR="007913C2" w:rsidRPr="00FD2373" w:rsidRDefault="007913C2" w:rsidP="0034217F">
                  <w:pPr>
                    <w:spacing w:after="60" w:line="280" w:lineRule="exact"/>
                    <w:jc w:val="both"/>
                    <w:rPr>
                      <w:rFonts w:hint="eastAsia"/>
                      <w:b/>
                      <w:i/>
                      <w:color w:val="000000"/>
                      <w:sz w:val="22"/>
                    </w:rPr>
                  </w:pPr>
                  <w:r w:rsidRPr="00FD2373">
                    <w:rPr>
                      <w:rFonts w:hint="eastAsia"/>
                      <w:b/>
                      <w:i/>
                      <w:color w:val="000000"/>
                      <w:sz w:val="22"/>
                    </w:rPr>
                    <w:t>III</w:t>
                  </w:r>
                  <w:r w:rsidRPr="00FD2373">
                    <w:rPr>
                      <w:rFonts w:hint="eastAsia"/>
                      <w:b/>
                      <w:color w:val="000000"/>
                      <w:sz w:val="22"/>
                    </w:rPr>
                    <w:t>.</w:t>
                  </w:r>
                  <w:r w:rsidRPr="00FD2373">
                    <w:rPr>
                      <w:rFonts w:ascii="標楷體" w:eastAsia="標楷體" w:hAnsi="標楷體" w:hint="eastAsia"/>
                      <w:color w:val="000000"/>
                      <w:sz w:val="22"/>
                    </w:rPr>
                    <w:t>證書授予、推廣及追蹤訪視：</w:t>
                  </w:r>
                </w:p>
                <w:p w:rsidR="007913C2" w:rsidRPr="00FD2373" w:rsidRDefault="007913C2" w:rsidP="00764E6D">
                  <w:pPr>
                    <w:numPr>
                      <w:ilvl w:val="0"/>
                      <w:numId w:val="33"/>
                    </w:numPr>
                    <w:spacing w:line="280" w:lineRule="exact"/>
                    <w:ind w:left="567" w:hanging="283"/>
                    <w:jc w:val="both"/>
                    <w:rPr>
                      <w:rFonts w:eastAsia="標楷體" w:hint="eastAsia"/>
                      <w:color w:val="000000"/>
                      <w:sz w:val="22"/>
                    </w:rPr>
                  </w:pPr>
                  <w:r w:rsidRPr="00FD2373">
                    <w:rPr>
                      <w:rFonts w:eastAsia="標楷體" w:hint="eastAsia"/>
                      <w:color w:val="000000"/>
                      <w:sz w:val="22"/>
                    </w:rPr>
                    <w:t>評選認定之創意生活事業，由主辦單位授予證書與簽訂合約，證書及合約書有效期間為</w:t>
                  </w:r>
                  <w:r w:rsidRPr="00FD2373">
                    <w:rPr>
                      <w:rFonts w:eastAsia="標楷體" w:hint="eastAsia"/>
                      <w:color w:val="000000"/>
                      <w:sz w:val="22"/>
                    </w:rPr>
                    <w:t>3</w:t>
                  </w:r>
                  <w:r w:rsidRPr="00FD2373">
                    <w:rPr>
                      <w:rFonts w:eastAsia="標楷體" w:hint="eastAsia"/>
                      <w:color w:val="000000"/>
                      <w:sz w:val="22"/>
                    </w:rPr>
                    <w:t>年。另授予標章使用權，並擇優表揚。</w:t>
                  </w:r>
                </w:p>
                <w:p w:rsidR="007913C2" w:rsidRPr="00FD2373" w:rsidRDefault="007913C2" w:rsidP="00BA7D7F">
                  <w:pPr>
                    <w:numPr>
                      <w:ilvl w:val="0"/>
                      <w:numId w:val="33"/>
                    </w:numPr>
                    <w:spacing w:line="280" w:lineRule="exact"/>
                    <w:jc w:val="both"/>
                    <w:rPr>
                      <w:rFonts w:eastAsia="標楷體" w:hint="eastAsia"/>
                      <w:color w:val="000000"/>
                      <w:sz w:val="22"/>
                    </w:rPr>
                  </w:pPr>
                  <w:r w:rsidRPr="00FD2373">
                    <w:rPr>
                      <w:rFonts w:eastAsia="標楷體" w:hint="eastAsia"/>
                      <w:color w:val="000000"/>
                      <w:sz w:val="22"/>
                    </w:rPr>
                    <w:t>評選認定之創意生活事業，應配合執行單位提送自我追蹤表並接受必要之</w:t>
                  </w:r>
                  <w:proofErr w:type="gramStart"/>
                  <w:r w:rsidRPr="00FD2373">
                    <w:rPr>
                      <w:rFonts w:eastAsia="標楷體" w:hint="eastAsia"/>
                      <w:color w:val="000000"/>
                      <w:sz w:val="22"/>
                    </w:rPr>
                    <w:t>追蹤與訪視</w:t>
                  </w:r>
                  <w:proofErr w:type="gramEnd"/>
                  <w:r w:rsidRPr="00FD2373">
                    <w:rPr>
                      <w:rFonts w:eastAsia="標楷體" w:hint="eastAsia"/>
                      <w:color w:val="000000"/>
                      <w:sz w:val="22"/>
                    </w:rPr>
                    <w:t>。</w:t>
                  </w:r>
                </w:p>
                <w:p w:rsidR="007913C2" w:rsidRDefault="007913C2" w:rsidP="00BA7D7F">
                  <w:pPr>
                    <w:spacing w:line="280" w:lineRule="exact"/>
                    <w:ind w:left="296"/>
                    <w:jc w:val="both"/>
                    <w:rPr>
                      <w:rFonts w:eastAsia="標楷體" w:hint="eastAsia"/>
                      <w:color w:val="000000"/>
                      <w:sz w:val="22"/>
                    </w:rPr>
                  </w:pPr>
                </w:p>
                <w:p w:rsidR="007913C2" w:rsidRDefault="007913C2" w:rsidP="00BA7D7F">
                  <w:pPr>
                    <w:spacing w:line="280" w:lineRule="exact"/>
                    <w:ind w:left="296"/>
                    <w:jc w:val="both"/>
                    <w:rPr>
                      <w:rFonts w:eastAsia="標楷體" w:hint="eastAsia"/>
                      <w:color w:val="000000"/>
                      <w:sz w:val="22"/>
                    </w:rPr>
                  </w:pPr>
                </w:p>
                <w:p w:rsidR="007913C2" w:rsidRDefault="007913C2" w:rsidP="00BA7D7F">
                  <w:pPr>
                    <w:spacing w:line="280" w:lineRule="exact"/>
                    <w:ind w:left="296"/>
                    <w:jc w:val="both"/>
                    <w:rPr>
                      <w:rFonts w:eastAsia="標楷體" w:hint="eastAsia"/>
                      <w:color w:val="000000"/>
                      <w:sz w:val="22"/>
                    </w:rPr>
                  </w:pPr>
                </w:p>
                <w:p w:rsidR="007913C2" w:rsidRDefault="007913C2" w:rsidP="00BA7D7F">
                  <w:pPr>
                    <w:spacing w:line="280" w:lineRule="exact"/>
                    <w:ind w:left="296"/>
                    <w:jc w:val="both"/>
                    <w:rPr>
                      <w:rFonts w:eastAsia="標楷體" w:hint="eastAsia"/>
                      <w:color w:val="000000"/>
                      <w:sz w:val="22"/>
                    </w:rPr>
                  </w:pPr>
                </w:p>
                <w:p w:rsidR="007913C2" w:rsidRPr="00B7250A" w:rsidRDefault="007913C2" w:rsidP="0034217F">
                  <w:pPr>
                    <w:spacing w:line="280" w:lineRule="exact"/>
                    <w:ind w:left="490" w:hanging="194"/>
                    <w:jc w:val="both"/>
                    <w:rPr>
                      <w:rFonts w:eastAsia="標楷體" w:hint="eastAsia"/>
                      <w:color w:val="000000"/>
                      <w:sz w:val="22"/>
                    </w:rPr>
                  </w:pPr>
                </w:p>
              </w:txbxContent>
            </v:textbox>
          </v:shape>
        </w:pict>
      </w:r>
      <w:r w:rsidR="00C64BF9" w:rsidRPr="008C3A97">
        <w:rPr>
          <w:rFonts w:eastAsia="標楷體"/>
          <w:noProof/>
          <w:sz w:val="20"/>
        </w:rPr>
        <w:pict>
          <v:shape id="_x0000_s1049" type="#_x0000_t202" style="position:absolute;margin-left:324pt;margin-top:17.6pt;width:108pt;height:19.85pt;z-index:251637248">
            <v:textbox style="mso-next-textbox:#_x0000_s1049" inset=".5mm,.3mm,.5mm,.3mm">
              <w:txbxContent>
                <w:p w:rsidR="007913C2" w:rsidRDefault="007913C2">
                  <w:pPr>
                    <w:jc w:val="center"/>
                    <w:rPr>
                      <w:rFonts w:eastAsia="標楷體" w:hint="eastAsia"/>
                      <w:sz w:val="26"/>
                    </w:rPr>
                  </w:pPr>
                  <w:r>
                    <w:rPr>
                      <w:rFonts w:eastAsia="標楷體" w:hint="eastAsia"/>
                      <w:sz w:val="26"/>
                    </w:rPr>
                    <w:t>申請案件受理</w:t>
                  </w:r>
                </w:p>
              </w:txbxContent>
            </v:textbox>
          </v:shape>
        </w:pict>
      </w:r>
    </w:p>
    <w:p w:rsidR="000617FA" w:rsidRPr="008C3A97" w:rsidRDefault="00C64BF9">
      <w:pPr>
        <w:spacing w:line="460" w:lineRule="exact"/>
        <w:ind w:left="2000" w:hanging="2000"/>
        <w:jc w:val="both"/>
        <w:rPr>
          <w:rFonts w:eastAsia="標楷體"/>
          <w:sz w:val="28"/>
        </w:rPr>
      </w:pPr>
      <w:r w:rsidRPr="008C3A97">
        <w:rPr>
          <w:rFonts w:eastAsia="標楷體"/>
          <w:noProof/>
          <w:sz w:val="20"/>
        </w:rPr>
        <w:pict>
          <v:line id="_x0000_s1043" style="position:absolute;left:0;text-align:left;z-index:251634176" from="378pt,11.2pt" to="378pt,30pt" strokecolor="gray" strokeweight="1.75pt">
            <v:stroke endarrow="classic" endarrowlength="long"/>
          </v:line>
        </w:pict>
      </w:r>
    </w:p>
    <w:p w:rsidR="000617FA" w:rsidRPr="008C3A97" w:rsidRDefault="007D7F09">
      <w:pPr>
        <w:spacing w:line="460" w:lineRule="exact"/>
        <w:ind w:left="2000" w:hanging="2000"/>
        <w:jc w:val="both"/>
        <w:rPr>
          <w:rFonts w:eastAsia="標楷體"/>
          <w:sz w:val="28"/>
        </w:rPr>
      </w:pPr>
      <w:r w:rsidRPr="008C3A97">
        <w:rPr>
          <w:rFonts w:eastAsia="標楷體"/>
          <w:noProof/>
          <w:sz w:val="28"/>
        </w:rPr>
        <w:pict>
          <v:shapetype id="_x0000_t4" coordsize="21600,21600" o:spt="4" path="m10800,l,10800,10800,21600,21600,10800xe">
            <v:stroke joinstyle="miter"/>
            <v:path gradientshapeok="t" o:connecttype="rect" textboxrect="5400,5400,16200,16200"/>
          </v:shapetype>
          <v:shape id="_x0000_s1044" type="#_x0000_t4" style="position:absolute;left:0;text-align:left;margin-left:335.9pt;margin-top:6pt;width:78.1pt;height:49.4pt;z-index:251635200">
            <v:textbox style="mso-next-textbox:#_x0000_s1044" inset="0,.3mm,0,.3mm">
              <w:txbxContent>
                <w:p w:rsidR="007913C2" w:rsidRDefault="007913C2">
                  <w:pPr>
                    <w:spacing w:line="240" w:lineRule="exact"/>
                    <w:jc w:val="center"/>
                    <w:rPr>
                      <w:rFonts w:eastAsia="標楷體" w:hint="eastAsia"/>
                    </w:rPr>
                  </w:pPr>
                  <w:r>
                    <w:rPr>
                      <w:rFonts w:eastAsia="標楷體" w:hint="eastAsia"/>
                    </w:rPr>
                    <w:t>初步</w:t>
                  </w:r>
                  <w:r>
                    <w:rPr>
                      <w:rFonts w:eastAsia="標楷體"/>
                    </w:rPr>
                    <w:br/>
                  </w:r>
                  <w:proofErr w:type="gramStart"/>
                  <w:r>
                    <w:rPr>
                      <w:rFonts w:eastAsia="標楷體" w:hint="eastAsia"/>
                    </w:rPr>
                    <w:t>研</w:t>
                  </w:r>
                  <w:proofErr w:type="gramEnd"/>
                  <w:r>
                    <w:rPr>
                      <w:rFonts w:eastAsia="標楷體" w:hint="eastAsia"/>
                    </w:rPr>
                    <w:t>析</w:t>
                  </w:r>
                </w:p>
              </w:txbxContent>
            </v:textbox>
          </v:shape>
        </w:pict>
      </w:r>
    </w:p>
    <w:p w:rsidR="000617FA" w:rsidRPr="008C3A97" w:rsidRDefault="000617FA">
      <w:pPr>
        <w:spacing w:line="460" w:lineRule="exact"/>
        <w:ind w:left="2000" w:hanging="2000"/>
        <w:jc w:val="both"/>
        <w:rPr>
          <w:rFonts w:eastAsia="標楷體"/>
          <w:sz w:val="28"/>
        </w:rPr>
      </w:pPr>
    </w:p>
    <w:p w:rsidR="000617FA" w:rsidRPr="008C3A97" w:rsidRDefault="00DB4823">
      <w:pPr>
        <w:spacing w:line="460" w:lineRule="exact"/>
        <w:ind w:left="2000" w:hanging="2000"/>
        <w:jc w:val="both"/>
        <w:rPr>
          <w:rFonts w:eastAsia="標楷體"/>
          <w:sz w:val="28"/>
        </w:rPr>
      </w:pPr>
      <w:r w:rsidRPr="008C3A97">
        <w:rPr>
          <w:rFonts w:eastAsia="標楷體"/>
          <w:noProof/>
          <w:sz w:val="28"/>
        </w:rPr>
        <w:pict>
          <v:line id="_x0000_s1042" style="position:absolute;left:0;text-align:left;z-index:251633152" from="378pt,3.6pt" to="378pt,34.75pt" strokecolor="gray" strokeweight="6pt">
            <v:stroke endarrow="classic"/>
          </v:line>
        </w:pict>
      </w:r>
    </w:p>
    <w:p w:rsidR="000617FA" w:rsidRPr="008C3A97" w:rsidRDefault="00C64BF9">
      <w:pPr>
        <w:spacing w:line="460" w:lineRule="exact"/>
        <w:ind w:left="2800" w:hanging="2800"/>
        <w:jc w:val="both"/>
        <w:rPr>
          <w:rFonts w:eastAsia="標楷體"/>
          <w:sz w:val="28"/>
        </w:rPr>
      </w:pPr>
      <w:r w:rsidRPr="008C3A97">
        <w:rPr>
          <w:rFonts w:eastAsia="標楷體"/>
          <w:noProof/>
          <w:sz w:val="20"/>
        </w:rPr>
        <w:pict>
          <v:shape id="_x0000_s1052" type="#_x0000_t202" style="position:absolute;left:0;text-align:left;margin-left:329.25pt;margin-top:7.15pt;width:99pt;height:51.1pt;z-index:251638272">
            <v:textbox style="mso-next-textbox:#_x0000_s1052" inset=".5mm,.3mm,.5mm,.3mm">
              <w:txbxContent>
                <w:p w:rsidR="007913C2" w:rsidRDefault="007913C2">
                  <w:pPr>
                    <w:spacing w:line="300" w:lineRule="exact"/>
                    <w:jc w:val="center"/>
                    <w:rPr>
                      <w:rFonts w:eastAsia="標楷體" w:hint="eastAsia"/>
                    </w:rPr>
                  </w:pPr>
                  <w:r>
                    <w:rPr>
                      <w:rFonts w:eastAsia="標楷體" w:hint="eastAsia"/>
                    </w:rPr>
                    <w:t>執行團隊</w:t>
                  </w:r>
                </w:p>
                <w:p w:rsidR="007913C2" w:rsidRDefault="007913C2">
                  <w:pPr>
                    <w:spacing w:line="300" w:lineRule="exact"/>
                    <w:jc w:val="center"/>
                    <w:rPr>
                      <w:rFonts w:eastAsia="標楷體" w:hint="eastAsia"/>
                    </w:rPr>
                  </w:pPr>
                  <w:proofErr w:type="gramStart"/>
                  <w:r>
                    <w:rPr>
                      <w:rFonts w:eastAsia="標楷體" w:hint="eastAsia"/>
                    </w:rPr>
                    <w:t>（</w:t>
                  </w:r>
                  <w:proofErr w:type="gramEnd"/>
                  <w:r>
                    <w:rPr>
                      <w:rFonts w:eastAsia="標楷體" w:hint="eastAsia"/>
                    </w:rPr>
                    <w:t>諮詢、訪視、</w:t>
                  </w:r>
                </w:p>
                <w:p w:rsidR="007913C2" w:rsidRDefault="007913C2">
                  <w:pPr>
                    <w:spacing w:line="300" w:lineRule="exact"/>
                    <w:jc w:val="center"/>
                    <w:rPr>
                      <w:rFonts w:eastAsia="標楷體" w:hint="eastAsia"/>
                    </w:rPr>
                  </w:pPr>
                  <w:r>
                    <w:rPr>
                      <w:rFonts w:eastAsia="標楷體" w:hint="eastAsia"/>
                    </w:rPr>
                    <w:t>案件服務</w:t>
                  </w:r>
                  <w:proofErr w:type="gramStart"/>
                  <w:r>
                    <w:rPr>
                      <w:rFonts w:eastAsia="標楷體" w:hint="eastAsia"/>
                    </w:rPr>
                    <w:t>）</w:t>
                  </w:r>
                  <w:proofErr w:type="gramEnd"/>
                </w:p>
              </w:txbxContent>
            </v:textbox>
          </v:shape>
        </w:pict>
      </w:r>
    </w:p>
    <w:p w:rsidR="000617FA" w:rsidRPr="008C3A97" w:rsidRDefault="007D7F09">
      <w:pPr>
        <w:spacing w:line="460" w:lineRule="exact"/>
        <w:ind w:left="2000" w:hanging="2000"/>
        <w:jc w:val="both"/>
        <w:rPr>
          <w:rFonts w:eastAsia="標楷體"/>
          <w:sz w:val="28"/>
        </w:rPr>
      </w:pPr>
      <w:r w:rsidRPr="008C3A97">
        <w:rPr>
          <w:rFonts w:eastAsia="標楷體"/>
          <w:noProof/>
          <w:sz w:val="28"/>
        </w:rPr>
        <w:pict>
          <v:shape id="_x0000_s1055" style="position:absolute;left:0;text-align:left;margin-left:430.05pt;margin-top:4pt;width:72.5pt;height:198pt;z-index:251640320;mso-position-horizontal:absolute;mso-position-horizontal-relative:text;mso-position-vertical:absolute;mso-position-vertical-relative:text" coordsize="1238,5152" path="m1238,5152l1238,,,1e" filled="f" strokecolor="gray" strokeweight="1.5pt">
            <v:stroke endarrow="classic" endarrowlength="long"/>
            <v:path arrowok="t"/>
          </v:shape>
        </w:pict>
      </w:r>
    </w:p>
    <w:p w:rsidR="000617FA" w:rsidRPr="008C3A97" w:rsidRDefault="003C1748">
      <w:pPr>
        <w:spacing w:line="460" w:lineRule="exact"/>
        <w:ind w:left="2000" w:hanging="2000"/>
        <w:jc w:val="both"/>
        <w:rPr>
          <w:rFonts w:eastAsia="標楷體"/>
          <w:sz w:val="28"/>
        </w:rPr>
      </w:pPr>
      <w:r w:rsidRPr="008C3A97">
        <w:rPr>
          <w:rFonts w:eastAsia="標楷體"/>
          <w:noProof/>
          <w:sz w:val="28"/>
        </w:rPr>
        <w:pict>
          <v:line id="_x0000_s1041" style="position:absolute;left:0;text-align:left;flip:x;z-index:251632128" from="378pt,12.25pt" to="378pt,26pt" strokecolor="gray" strokeweight="1.5pt">
            <v:stroke endarrow="classic" endarrowlength="long"/>
          </v:line>
        </w:pict>
      </w:r>
    </w:p>
    <w:p w:rsidR="000617FA" w:rsidRPr="008C3A97" w:rsidRDefault="003C1748">
      <w:pPr>
        <w:spacing w:line="460" w:lineRule="exact"/>
        <w:ind w:left="2000" w:hanging="2000"/>
        <w:jc w:val="both"/>
        <w:rPr>
          <w:rFonts w:eastAsia="標楷體"/>
          <w:sz w:val="28"/>
        </w:rPr>
      </w:pPr>
      <w:r w:rsidRPr="008C3A97">
        <w:rPr>
          <w:rFonts w:eastAsia="標楷體"/>
          <w:noProof/>
          <w:sz w:val="28"/>
        </w:rPr>
        <w:pict>
          <v:shape id="_x0000_s1054" type="#_x0000_t4" style="position:absolute;left:0;text-align:left;margin-left:322.95pt;margin-top:3pt;width:107.1pt;height:57.5pt;z-index:251639296">
            <v:textbox style="mso-next-textbox:#_x0000_s1054" inset="0,.3mm,0,.3mm">
              <w:txbxContent>
                <w:p w:rsidR="007913C2" w:rsidRDefault="007913C2">
                  <w:pPr>
                    <w:spacing w:line="240" w:lineRule="exact"/>
                    <w:jc w:val="center"/>
                    <w:rPr>
                      <w:rFonts w:eastAsia="標楷體" w:hint="eastAsia"/>
                      <w:b/>
                    </w:rPr>
                  </w:pPr>
                  <w:r>
                    <w:rPr>
                      <w:rFonts w:eastAsia="標楷體" w:hint="eastAsia"/>
                      <w:b/>
                    </w:rPr>
                    <w:t>資格審查</w:t>
                  </w:r>
                </w:p>
              </w:txbxContent>
            </v:textbox>
          </v:shape>
        </w:pict>
      </w:r>
      <w:r w:rsidR="006B12F1" w:rsidRPr="008C3A97">
        <w:rPr>
          <w:rFonts w:eastAsia="標楷體"/>
          <w:noProof/>
          <w:sz w:val="28"/>
        </w:rPr>
        <w:pict>
          <v:shape id="_x0000_s1056" type="#_x0000_t202" style="position:absolute;left:0;text-align:left;margin-left:486pt;margin-top:3pt;width:33.9pt;height:171pt;z-index:251641344">
            <v:textbox style="layout-flow:vertical-ideographic;mso-next-textbox:#_x0000_s1056">
              <w:txbxContent>
                <w:p w:rsidR="007913C2" w:rsidRDefault="007913C2">
                  <w:pPr>
                    <w:spacing w:line="400" w:lineRule="exact"/>
                    <w:jc w:val="center"/>
                    <w:rPr>
                      <w:rFonts w:ascii="標楷體" w:eastAsia="標楷體" w:hAnsi="標楷體" w:hint="eastAsia"/>
                    </w:rPr>
                  </w:pPr>
                  <w:r>
                    <w:rPr>
                      <w:rFonts w:ascii="標楷體" w:eastAsia="標楷體" w:hAnsi="標楷體" w:hint="eastAsia"/>
                    </w:rPr>
                    <w:t>補 正 後 重 新 提 出 申 請</w:t>
                  </w:r>
                </w:p>
                <w:p w:rsidR="007913C2" w:rsidRDefault="007913C2"/>
              </w:txbxContent>
            </v:textbox>
          </v:shape>
        </w:pict>
      </w:r>
    </w:p>
    <w:p w:rsidR="000617FA" w:rsidRPr="008C3A97" w:rsidRDefault="00BA7D7F">
      <w:pPr>
        <w:spacing w:line="460" w:lineRule="exact"/>
        <w:ind w:left="2000" w:hanging="2000"/>
        <w:jc w:val="both"/>
        <w:rPr>
          <w:rFonts w:eastAsia="標楷體"/>
          <w:sz w:val="28"/>
        </w:rPr>
      </w:pPr>
      <w:r w:rsidRPr="008C3A97">
        <w:rPr>
          <w:rFonts w:eastAsia="標楷體"/>
          <w:noProof/>
          <w:sz w:val="20"/>
        </w:rPr>
        <w:pict>
          <v:line id="_x0000_s1077" style="position:absolute;left:0;text-align:left;z-index:251651584" from="426.65pt,12.15pt" to="487.7pt,12.3pt" strokecolor="gray" strokeweight="1.5pt">
            <v:stroke endarrow="classic" endarrowlength="long"/>
          </v:line>
        </w:pict>
      </w:r>
      <w:r w:rsidRPr="008C3A97">
        <w:rPr>
          <w:rFonts w:eastAsia="標楷體"/>
          <w:noProof/>
          <w:sz w:val="20"/>
        </w:rPr>
        <w:pict>
          <v:shape id="_x0000_s1061" type="#_x0000_t202" style="position:absolute;left:0;text-align:left;margin-left:351pt;margin-top:6pt;width:58.4pt;height:16.4pt;z-index:251645440" filled="f" stroked="f">
            <v:textbox style="mso-next-textbox:#_x0000_s1061" inset="0,0,0,0">
              <w:txbxContent>
                <w:p w:rsidR="007913C2" w:rsidRDefault="007913C2">
                  <w:pPr>
                    <w:rPr>
                      <w:rFonts w:ascii="標楷體" w:eastAsia="標楷體" w:hAnsi="標楷體" w:hint="eastAsia"/>
                      <w:sz w:val="20"/>
                    </w:rPr>
                  </w:pPr>
                  <w:r>
                    <w:rPr>
                      <w:rFonts w:ascii="標楷體" w:eastAsia="標楷體" w:hAnsi="標楷體" w:hint="eastAsia"/>
                      <w:sz w:val="20"/>
                    </w:rPr>
                    <w:t>（</w:t>
                  </w:r>
                  <w:r>
                    <w:rPr>
                      <w:rFonts w:ascii="標楷體" w:eastAsia="標楷體" w:hAnsi="標楷體" w:hint="eastAsia"/>
                      <w:sz w:val="20"/>
                    </w:rPr>
                    <w:t>執行單位）</w:t>
                  </w:r>
                </w:p>
              </w:txbxContent>
            </v:textbox>
          </v:shape>
        </w:pict>
      </w:r>
    </w:p>
    <w:p w:rsidR="000617FA" w:rsidRPr="008C3A97" w:rsidRDefault="00BA7D7F">
      <w:pPr>
        <w:spacing w:line="460" w:lineRule="exact"/>
        <w:ind w:left="2000" w:hanging="2000"/>
        <w:jc w:val="both"/>
        <w:rPr>
          <w:rFonts w:eastAsia="標楷體"/>
          <w:sz w:val="28"/>
        </w:rPr>
      </w:pPr>
      <w:r w:rsidRPr="008C3A97">
        <w:rPr>
          <w:rFonts w:eastAsia="標楷體"/>
          <w:noProof/>
          <w:sz w:val="28"/>
        </w:rPr>
        <w:pict>
          <v:shape id="_x0000_s1505" type="#_x0000_t202" style="position:absolute;left:0;text-align:left;margin-left:234pt;margin-top:14.5pt;width:33.9pt;height:126pt;z-index:251680256">
            <v:textbox style="layout-flow:vertical-ideographic;mso-next-textbox:#_x0000_s1505">
              <w:txbxContent>
                <w:p w:rsidR="007913C2" w:rsidRDefault="007913C2" w:rsidP="00BA7D7F">
                  <w:pPr>
                    <w:spacing w:line="400" w:lineRule="exact"/>
                    <w:jc w:val="center"/>
                    <w:rPr>
                      <w:rFonts w:ascii="標楷體" w:eastAsia="標楷體" w:hAnsi="標楷體" w:hint="eastAsia"/>
                    </w:rPr>
                  </w:pPr>
                  <w:r>
                    <w:rPr>
                      <w:rFonts w:ascii="標楷體" w:eastAsia="標楷體" w:hAnsi="標楷體" w:hint="eastAsia"/>
                    </w:rPr>
                    <w:t>去函通知審查結果</w:t>
                  </w:r>
                </w:p>
                <w:p w:rsidR="007913C2" w:rsidRDefault="007913C2" w:rsidP="00BA7D7F"/>
              </w:txbxContent>
            </v:textbox>
          </v:shape>
        </w:pict>
      </w:r>
      <w:r w:rsidRPr="008C3A97">
        <w:rPr>
          <w:rFonts w:eastAsia="標楷體"/>
          <w:noProof/>
          <w:sz w:val="20"/>
        </w:rPr>
        <w:pict>
          <v:line id="_x0000_s1033" style="position:absolute;left:0;text-align:left;z-index:251627008" from="-9pt,14.5pt" to="174pt,14.5pt"/>
        </w:pict>
      </w:r>
      <w:r w:rsidRPr="008C3A97">
        <w:rPr>
          <w:rFonts w:eastAsia="標楷體"/>
          <w:noProof/>
          <w:sz w:val="28"/>
        </w:rPr>
        <w:pict>
          <v:group id="_x0000_s1065" style="position:absolute;left:0;text-align:left;margin-left:181pt;margin-top:14.5pt;width:41.15pt;height:298.35pt;z-index:251647488" coordorigin="4802,5042" coordsize="823,2700">
            <v:shape id="_x0000_s1066" type="#_x0000_t87" style="position:absolute;left:5286;top:5042;width:339;height:2700" strokeweight="1.5pt"/>
            <v:shape id="_x0000_s1067" type="#_x0000_t202" style="position:absolute;left:4802;top:6206;width:565;height:531" filled="f" stroked="f">
              <v:textbox style="mso-next-textbox:#_x0000_s1067" inset="0,0,0,0">
                <w:txbxContent>
                  <w:p w:rsidR="007913C2" w:rsidRDefault="007913C2">
                    <w:pPr>
                      <w:jc w:val="center"/>
                      <w:rPr>
                        <w:rFonts w:hint="eastAsia"/>
                        <w:b/>
                        <w:i/>
                        <w:sz w:val="28"/>
                      </w:rPr>
                    </w:pPr>
                    <w:r>
                      <w:rPr>
                        <w:rFonts w:hint="eastAsia"/>
                        <w:b/>
                        <w:i/>
                        <w:sz w:val="28"/>
                      </w:rPr>
                      <w:t>II</w:t>
                    </w:r>
                  </w:p>
                </w:txbxContent>
              </v:textbox>
            </v:shape>
          </v:group>
        </w:pict>
      </w:r>
      <w:r w:rsidRPr="008C3A97">
        <w:rPr>
          <w:rFonts w:eastAsia="標楷體"/>
          <w:noProof/>
          <w:sz w:val="28"/>
        </w:rPr>
        <w:pict>
          <v:line id="_x0000_s1093" style="position:absolute;left:0;text-align:left;z-index:-251653632" from="378pt,14.5pt" to="378pt,55.15pt" strokecolor="gray" strokeweight="6pt">
            <v:stroke endarrow="classic"/>
          </v:line>
        </w:pict>
      </w:r>
      <w:r w:rsidRPr="008C3A97">
        <w:rPr>
          <w:rFonts w:eastAsia="標楷體"/>
          <w:noProof/>
          <w:sz w:val="28"/>
        </w:rPr>
        <w:pict>
          <v:line id="_x0000_s1037" style="position:absolute;left:0;text-align:left;z-index:251629056" from="224.55pt,14.5pt" to="512.55pt,14.5pt" strokecolor="silver" strokeweight="2.25pt">
            <v:stroke dashstyle="1 1" endcap="round"/>
          </v:line>
        </w:pict>
      </w:r>
    </w:p>
    <w:p w:rsidR="000617FA" w:rsidRPr="008C3A97" w:rsidRDefault="000617FA">
      <w:pPr>
        <w:spacing w:line="460" w:lineRule="exact"/>
        <w:ind w:left="2000" w:hanging="2000"/>
        <w:jc w:val="both"/>
        <w:rPr>
          <w:rFonts w:eastAsia="標楷體"/>
          <w:sz w:val="28"/>
        </w:rPr>
      </w:pPr>
    </w:p>
    <w:p w:rsidR="000617FA" w:rsidRPr="008C3A97" w:rsidRDefault="00BA7D7F">
      <w:pPr>
        <w:spacing w:line="460" w:lineRule="exact"/>
        <w:ind w:left="2000" w:hanging="2000"/>
        <w:jc w:val="both"/>
        <w:rPr>
          <w:rFonts w:eastAsia="標楷體"/>
          <w:sz w:val="28"/>
        </w:rPr>
      </w:pPr>
      <w:r w:rsidRPr="008C3A97">
        <w:rPr>
          <w:rFonts w:eastAsia="標楷體"/>
          <w:noProof/>
          <w:sz w:val="28"/>
        </w:rPr>
        <w:pict>
          <v:shapetype id="_x0000_t32" coordsize="21600,21600" o:spt="32" o:oned="t" path="m,l21600,21600e" filled="f">
            <v:path arrowok="t" fillok="f" o:connecttype="none"/>
            <o:lock v:ext="edit" shapetype="t"/>
          </v:shapetype>
          <v:shape id="_x0000_s1504" type="#_x0000_t32" style="position:absolute;left:0;text-align:left;margin-left:267.9pt;margin-top:18.15pt;width:57pt;height:.75pt;flip:x;z-index:251679232" o:connectortype="straight" strokecolor="#5a5a5a">
            <v:stroke endarrow="block"/>
          </v:shape>
        </w:pict>
      </w:r>
      <w:r w:rsidR="003C1748" w:rsidRPr="008C3A97">
        <w:rPr>
          <w:rFonts w:eastAsia="標楷體"/>
          <w:noProof/>
          <w:sz w:val="28"/>
        </w:rPr>
        <w:pict>
          <v:shape id="_x0000_s1500" type="#_x0000_t4" style="position:absolute;left:0;text-align:left;margin-left:324.9pt;margin-top:1.7pt;width:107.1pt;height:33.4pt;z-index:251677184">
            <v:textbox style="mso-next-textbox:#_x0000_s1500" inset="0,.3mm,0,.3mm">
              <w:txbxContent>
                <w:p w:rsidR="007913C2" w:rsidRDefault="007913C2" w:rsidP="003C1748">
                  <w:pPr>
                    <w:spacing w:line="240" w:lineRule="exact"/>
                    <w:jc w:val="center"/>
                    <w:rPr>
                      <w:rFonts w:eastAsia="標楷體" w:hint="eastAsia"/>
                      <w:b/>
                    </w:rPr>
                  </w:pPr>
                  <w:r>
                    <w:rPr>
                      <w:rFonts w:eastAsia="標楷體" w:hint="eastAsia"/>
                      <w:b/>
                    </w:rPr>
                    <w:t>初審</w:t>
                  </w:r>
                </w:p>
              </w:txbxContent>
            </v:textbox>
          </v:shape>
        </w:pict>
      </w:r>
    </w:p>
    <w:p w:rsidR="000617FA" w:rsidRPr="008C3A97" w:rsidRDefault="00FA7A74">
      <w:pPr>
        <w:spacing w:line="460" w:lineRule="exact"/>
        <w:ind w:left="2000" w:hanging="2000"/>
        <w:jc w:val="both"/>
        <w:rPr>
          <w:rFonts w:eastAsia="標楷體"/>
          <w:sz w:val="28"/>
        </w:rPr>
      </w:pPr>
      <w:r w:rsidRPr="008C3A97">
        <w:rPr>
          <w:rFonts w:eastAsia="標楷體"/>
          <w:noProof/>
          <w:sz w:val="28"/>
        </w:rPr>
        <w:pict>
          <v:shape id="_x0000_s1506" type="#_x0000_t202" style="position:absolute;left:0;text-align:left;margin-left:271.4pt;margin-top:.05pt;width:39.15pt;height:19.85pt;z-index:251681280" stroked="f">
            <v:textbox style="mso-next-textbox:#_x0000_s1506" inset=".5mm,.3mm,.5mm,.3mm">
              <w:txbxContent>
                <w:p w:rsidR="007913C2" w:rsidRPr="00CC0A82" w:rsidRDefault="007913C2" w:rsidP="00B558EC">
                  <w:pPr>
                    <w:jc w:val="center"/>
                    <w:rPr>
                      <w:rFonts w:ascii="標楷體" w:eastAsia="標楷體" w:hAnsi="標楷體" w:hint="eastAsia"/>
                      <w:sz w:val="20"/>
                      <w:szCs w:val="20"/>
                    </w:rPr>
                  </w:pPr>
                  <w:r>
                    <w:rPr>
                      <w:rFonts w:eastAsia="標楷體" w:hint="eastAsia"/>
                      <w:sz w:val="20"/>
                      <w:szCs w:val="20"/>
                    </w:rPr>
                    <w:t>不通過</w:t>
                  </w:r>
                </w:p>
                <w:p w:rsidR="007913C2" w:rsidRPr="00CC0A82" w:rsidRDefault="007913C2" w:rsidP="00B558EC">
                  <w:pPr>
                    <w:jc w:val="center"/>
                    <w:rPr>
                      <w:rFonts w:eastAsia="標楷體" w:hint="eastAsia"/>
                      <w:sz w:val="20"/>
                      <w:szCs w:val="20"/>
                    </w:rPr>
                  </w:pPr>
                </w:p>
              </w:txbxContent>
            </v:textbox>
          </v:shape>
        </w:pict>
      </w:r>
      <w:r w:rsidR="003C1748" w:rsidRPr="008C3A97">
        <w:rPr>
          <w:rFonts w:eastAsia="標楷體"/>
          <w:noProof/>
          <w:sz w:val="28"/>
        </w:rPr>
        <w:pict>
          <v:line id="_x0000_s1501" style="position:absolute;left:0;text-align:left;z-index:-251638272" from="378pt,13.25pt" to="378pt,41pt" strokecolor="gray" strokeweight="6pt">
            <v:stroke endarrow="classic"/>
          </v:line>
        </w:pict>
      </w:r>
    </w:p>
    <w:p w:rsidR="000617FA" w:rsidRPr="008C3A97" w:rsidRDefault="003C1748">
      <w:pPr>
        <w:spacing w:line="460" w:lineRule="exact"/>
        <w:ind w:left="2000" w:hanging="2000"/>
        <w:jc w:val="both"/>
        <w:rPr>
          <w:rFonts w:eastAsia="標楷體"/>
          <w:sz w:val="28"/>
        </w:rPr>
      </w:pPr>
      <w:r w:rsidRPr="008C3A97">
        <w:rPr>
          <w:rFonts w:eastAsia="標楷體"/>
          <w:noProof/>
          <w:sz w:val="28"/>
        </w:rPr>
        <w:pict>
          <v:shape id="_x0000_s1097" type="#_x0000_t202" style="position:absolute;left:0;text-align:left;margin-left:332.2pt;margin-top:18pt;width:99pt;height:36.75pt;z-index:251665920">
            <v:textbox style="mso-next-textbox:#_x0000_s1097" inset=".5mm,.3mm,.5mm,.3mm">
              <w:txbxContent>
                <w:p w:rsidR="007913C2" w:rsidRDefault="007913C2" w:rsidP="00DB4823">
                  <w:pPr>
                    <w:spacing w:beforeLines="20" w:line="240" w:lineRule="exact"/>
                    <w:jc w:val="center"/>
                    <w:rPr>
                      <w:rFonts w:eastAsia="標楷體" w:hint="eastAsia"/>
                      <w:b/>
                    </w:rPr>
                  </w:pPr>
                  <w:r>
                    <w:rPr>
                      <w:rFonts w:eastAsia="標楷體" w:hint="eastAsia"/>
                      <w:b/>
                    </w:rPr>
                    <w:t>現場審查</w:t>
                  </w:r>
                </w:p>
                <w:p w:rsidR="007913C2" w:rsidRDefault="007913C2" w:rsidP="00F073ED">
                  <w:pPr>
                    <w:jc w:val="center"/>
                    <w:rPr>
                      <w:rFonts w:ascii="標楷體" w:eastAsia="標楷體" w:hAnsi="標楷體" w:hint="eastAsia"/>
                      <w:sz w:val="20"/>
                    </w:rPr>
                  </w:pPr>
                  <w:r w:rsidRPr="007D7F09">
                    <w:rPr>
                      <w:rFonts w:ascii="標楷體" w:eastAsia="標楷體" w:hAnsi="標楷體" w:hint="eastAsia"/>
                      <w:sz w:val="20"/>
                      <w:szCs w:val="20"/>
                    </w:rPr>
                    <w:t>(</w:t>
                  </w:r>
                  <w:r>
                    <w:rPr>
                      <w:rFonts w:ascii="標楷體" w:eastAsia="標楷體" w:hAnsi="標楷體" w:hint="eastAsia"/>
                      <w:sz w:val="20"/>
                      <w:szCs w:val="20"/>
                    </w:rPr>
                    <w:t>訪視委員</w:t>
                  </w:r>
                  <w:r w:rsidRPr="007D7F09">
                    <w:rPr>
                      <w:rFonts w:ascii="標楷體" w:eastAsia="標楷體" w:hAnsi="標楷體" w:hint="eastAsia"/>
                      <w:sz w:val="20"/>
                      <w:szCs w:val="20"/>
                    </w:rPr>
                    <w:t>)</w:t>
                  </w:r>
                </w:p>
                <w:p w:rsidR="007913C2" w:rsidRDefault="007913C2" w:rsidP="00925D11">
                  <w:pPr>
                    <w:spacing w:line="300" w:lineRule="exact"/>
                    <w:jc w:val="center"/>
                    <w:rPr>
                      <w:rFonts w:eastAsia="標楷體" w:hint="eastAsia"/>
                    </w:rPr>
                  </w:pPr>
                </w:p>
              </w:txbxContent>
            </v:textbox>
          </v:shape>
        </w:pict>
      </w:r>
    </w:p>
    <w:p w:rsidR="000617FA" w:rsidRPr="008C3A97" w:rsidRDefault="00673B94">
      <w:pPr>
        <w:spacing w:line="460" w:lineRule="exact"/>
        <w:ind w:left="2000" w:hanging="2000"/>
        <w:jc w:val="both"/>
        <w:rPr>
          <w:rFonts w:eastAsia="標楷體"/>
          <w:sz w:val="28"/>
        </w:rPr>
      </w:pPr>
      <w:r w:rsidRPr="008C3A97">
        <w:rPr>
          <w:rFonts w:eastAsia="標楷體"/>
          <w:noProof/>
          <w:sz w:val="28"/>
        </w:rPr>
        <w:pict>
          <v:line id="_x0000_s1087" style="position:absolute;left:0;text-align:left;flip:y;z-index:251656704" from="279pt,17.4pt" to="279pt,103pt" strokecolor="gray" strokeweight="1.5pt"/>
        </w:pict>
      </w:r>
      <w:r w:rsidRPr="008C3A97">
        <w:rPr>
          <w:rFonts w:eastAsia="標楷體"/>
          <w:noProof/>
          <w:sz w:val="28"/>
        </w:rPr>
        <w:pict>
          <v:line id="_x0000_s1088" style="position:absolute;left:0;text-align:left;z-index:251657728" from="281.25pt,17.4pt" to="329.25pt,17.4pt" strokecolor="gray" strokeweight="1.5pt">
            <v:stroke endarrow="block"/>
          </v:line>
        </w:pict>
      </w:r>
    </w:p>
    <w:p w:rsidR="000617FA" w:rsidRPr="008C3A97" w:rsidRDefault="003C1748">
      <w:pPr>
        <w:spacing w:line="460" w:lineRule="exact"/>
        <w:ind w:left="2000" w:hanging="2000"/>
        <w:jc w:val="both"/>
        <w:rPr>
          <w:rFonts w:eastAsia="標楷體"/>
          <w:sz w:val="28"/>
        </w:rPr>
      </w:pPr>
      <w:r w:rsidRPr="008C3A97">
        <w:rPr>
          <w:rFonts w:eastAsia="標楷體"/>
          <w:noProof/>
          <w:sz w:val="28"/>
        </w:rPr>
        <w:pict>
          <v:line id="_x0000_s1026" style="position:absolute;left:0;text-align:left;z-index:251623936" from="380.25pt,9.85pt" to="380.25pt,44pt" strokecolor="gray" strokeweight="6pt">
            <v:stroke endarrow="classic"/>
          </v:line>
        </w:pict>
      </w:r>
      <w:r w:rsidR="00E91E07" w:rsidRPr="008C3A97">
        <w:rPr>
          <w:rFonts w:eastAsia="標楷體"/>
          <w:noProof/>
          <w:sz w:val="28"/>
        </w:rPr>
        <w:pict>
          <v:shape id="_x0000_s1092" type="#_x0000_t202" style="position:absolute;left:0;text-align:left;margin-left:486pt;margin-top:17pt;width:33.9pt;height:126pt;z-index:251661824">
            <v:textbox style="layout-flow:vertical-ideographic;mso-next-textbox:#_x0000_s1092">
              <w:txbxContent>
                <w:p w:rsidR="007913C2" w:rsidRDefault="007913C2" w:rsidP="00451D3F">
                  <w:pPr>
                    <w:spacing w:line="400" w:lineRule="exact"/>
                    <w:jc w:val="center"/>
                    <w:rPr>
                      <w:rFonts w:ascii="標楷體" w:eastAsia="標楷體" w:hAnsi="標楷體" w:hint="eastAsia"/>
                    </w:rPr>
                  </w:pPr>
                  <w:r>
                    <w:rPr>
                      <w:rFonts w:ascii="標楷體" w:eastAsia="標楷體" w:hAnsi="標楷體" w:hint="eastAsia"/>
                    </w:rPr>
                    <w:t>去函通知審查結果</w:t>
                  </w:r>
                </w:p>
                <w:p w:rsidR="007913C2" w:rsidRDefault="007913C2" w:rsidP="00451D3F"/>
              </w:txbxContent>
            </v:textbox>
          </v:shape>
        </w:pict>
      </w:r>
    </w:p>
    <w:p w:rsidR="000617FA" w:rsidRPr="008C3A97" w:rsidRDefault="00E91E07">
      <w:pPr>
        <w:spacing w:line="460" w:lineRule="exact"/>
        <w:ind w:left="2000" w:hanging="2000"/>
        <w:jc w:val="both"/>
        <w:rPr>
          <w:rFonts w:eastAsia="標楷體"/>
          <w:sz w:val="28"/>
        </w:rPr>
      </w:pPr>
      <w:r w:rsidRPr="008C3A97">
        <w:rPr>
          <w:rFonts w:eastAsia="標楷體"/>
          <w:noProof/>
          <w:sz w:val="28"/>
        </w:rPr>
        <w:pict>
          <v:shape id="_x0000_s1083" type="#_x0000_t202" style="position:absolute;left:0;text-align:left;margin-left:387pt;margin-top:93pt;width:27pt;height:19.85pt;z-index:251655680" stroked="f">
            <v:textbox style="mso-next-textbox:#_x0000_s1083" inset=".5mm,.3mm,.5mm,.3mm">
              <w:txbxContent>
                <w:p w:rsidR="007913C2" w:rsidRPr="00CC0A82" w:rsidRDefault="007913C2" w:rsidP="00923085">
                  <w:pPr>
                    <w:jc w:val="center"/>
                    <w:rPr>
                      <w:rFonts w:ascii="標楷體" w:eastAsia="標楷體" w:hAnsi="標楷體" w:hint="eastAsia"/>
                      <w:sz w:val="20"/>
                      <w:szCs w:val="20"/>
                    </w:rPr>
                  </w:pPr>
                  <w:r>
                    <w:rPr>
                      <w:rFonts w:eastAsia="標楷體" w:hint="eastAsia"/>
                      <w:sz w:val="20"/>
                      <w:szCs w:val="20"/>
                    </w:rPr>
                    <w:t>通過</w:t>
                  </w:r>
                </w:p>
                <w:p w:rsidR="007913C2" w:rsidRPr="00CC0A82" w:rsidRDefault="007913C2" w:rsidP="00923085">
                  <w:pPr>
                    <w:jc w:val="center"/>
                    <w:rPr>
                      <w:rFonts w:eastAsia="標楷體" w:hint="eastAsia"/>
                      <w:sz w:val="20"/>
                      <w:szCs w:val="20"/>
                    </w:rPr>
                  </w:pPr>
                </w:p>
              </w:txbxContent>
            </v:textbox>
          </v:shape>
        </w:pict>
      </w:r>
      <w:r w:rsidRPr="008C3A97">
        <w:rPr>
          <w:rFonts w:eastAsia="標楷體"/>
          <w:noProof/>
          <w:sz w:val="28"/>
        </w:rPr>
        <w:pict>
          <v:line id="_x0000_s1040" style="position:absolute;left:0;text-align:left;z-index:251631104" from="381.45pt,93pt" to="381.45pt,130.15pt" strokecolor="gray" strokeweight="6pt">
            <v:stroke endarrow="classic"/>
          </v:line>
        </w:pict>
      </w:r>
      <w:r w:rsidRPr="008C3A97">
        <w:rPr>
          <w:rFonts w:eastAsia="標楷體"/>
          <w:noProof/>
          <w:sz w:val="28"/>
        </w:rPr>
        <w:pict>
          <v:shape id="_x0000_s1095" type="#_x0000_t4" style="position:absolute;left:0;text-align:left;margin-left:324pt;margin-top:20.4pt;width:114.35pt;height:1in;z-index:251663872">
            <v:textbox style="mso-next-textbox:#_x0000_s1095" inset=".5mm,.3mm,.5mm,.3mm">
              <w:txbxContent>
                <w:p w:rsidR="007913C2" w:rsidRDefault="007913C2" w:rsidP="00C5534C">
                  <w:pPr>
                    <w:spacing w:line="240" w:lineRule="exact"/>
                    <w:jc w:val="center"/>
                    <w:rPr>
                      <w:rFonts w:eastAsia="標楷體" w:hint="eastAsia"/>
                      <w:b/>
                    </w:rPr>
                  </w:pPr>
                  <w:proofErr w:type="gramStart"/>
                  <w:r>
                    <w:rPr>
                      <w:rFonts w:eastAsia="標楷體" w:hint="eastAsia"/>
                      <w:b/>
                    </w:rPr>
                    <w:t>複</w:t>
                  </w:r>
                  <w:proofErr w:type="gramEnd"/>
                  <w:r>
                    <w:rPr>
                      <w:rFonts w:eastAsia="標楷體" w:hint="eastAsia"/>
                      <w:b/>
                    </w:rPr>
                    <w:t>審</w:t>
                  </w:r>
                </w:p>
              </w:txbxContent>
            </v:textbox>
          </v:shape>
        </w:pict>
      </w:r>
    </w:p>
    <w:p w:rsidR="000617FA" w:rsidRPr="008C3A97" w:rsidRDefault="000617FA">
      <w:pPr>
        <w:spacing w:line="460" w:lineRule="exact"/>
        <w:ind w:left="2000" w:hanging="2000"/>
        <w:jc w:val="both"/>
        <w:rPr>
          <w:rFonts w:eastAsia="標楷體"/>
          <w:sz w:val="28"/>
        </w:rPr>
      </w:pPr>
    </w:p>
    <w:p w:rsidR="000617FA" w:rsidRPr="008C3A97" w:rsidRDefault="00E91E07">
      <w:pPr>
        <w:spacing w:line="460" w:lineRule="exact"/>
        <w:ind w:left="2000" w:hanging="2000"/>
        <w:jc w:val="both"/>
        <w:rPr>
          <w:rFonts w:eastAsia="標楷體"/>
          <w:sz w:val="28"/>
        </w:rPr>
      </w:pPr>
      <w:r w:rsidRPr="008C3A97">
        <w:rPr>
          <w:rFonts w:eastAsia="標楷體"/>
          <w:noProof/>
          <w:sz w:val="28"/>
        </w:rPr>
        <w:pict>
          <v:shape id="_x0000_s1091" type="#_x0000_t202" style="position:absolute;left:0;text-align:left;margin-left:441pt;margin-top:11pt;width:39.15pt;height:19.85pt;z-index:251660800" stroked="f">
            <v:textbox style="mso-next-textbox:#_x0000_s1091" inset=".5mm,.3mm,.5mm,.3mm">
              <w:txbxContent>
                <w:p w:rsidR="007913C2" w:rsidRPr="00CC0A82" w:rsidRDefault="007913C2" w:rsidP="0046544D">
                  <w:pPr>
                    <w:jc w:val="center"/>
                    <w:rPr>
                      <w:rFonts w:ascii="標楷體" w:eastAsia="標楷體" w:hAnsi="標楷體" w:hint="eastAsia"/>
                      <w:sz w:val="20"/>
                      <w:szCs w:val="20"/>
                    </w:rPr>
                  </w:pPr>
                  <w:r>
                    <w:rPr>
                      <w:rFonts w:eastAsia="標楷體" w:hint="eastAsia"/>
                      <w:sz w:val="20"/>
                      <w:szCs w:val="20"/>
                    </w:rPr>
                    <w:t>不通過</w:t>
                  </w:r>
                </w:p>
                <w:p w:rsidR="007913C2" w:rsidRPr="00CC0A82" w:rsidRDefault="007913C2" w:rsidP="0046544D">
                  <w:pPr>
                    <w:jc w:val="center"/>
                    <w:rPr>
                      <w:rFonts w:eastAsia="標楷體" w:hint="eastAsia"/>
                      <w:sz w:val="20"/>
                      <w:szCs w:val="20"/>
                    </w:rPr>
                  </w:pPr>
                </w:p>
              </w:txbxContent>
            </v:textbox>
          </v:shape>
        </w:pict>
      </w:r>
      <w:r w:rsidRPr="008C3A97">
        <w:rPr>
          <w:rFonts w:eastAsia="標楷體"/>
          <w:noProof/>
          <w:sz w:val="28"/>
        </w:rPr>
        <w:pict>
          <v:shape id="_x0000_s1082" type="#_x0000_t202" style="position:absolute;left:0;text-align:left;margin-left:252pt;margin-top:11.6pt;width:81pt;height:19.85pt;z-index:251654656" filled="f" stroked="f">
            <v:textbox style="mso-next-textbox:#_x0000_s1082" inset=".5mm,.3mm,.5mm,.3mm">
              <w:txbxContent>
                <w:p w:rsidR="007913C2" w:rsidRPr="00CC0A82" w:rsidRDefault="007913C2" w:rsidP="00813898">
                  <w:pPr>
                    <w:rPr>
                      <w:rFonts w:ascii="標楷體" w:eastAsia="標楷體" w:hAnsi="標楷體" w:hint="eastAsia"/>
                      <w:sz w:val="20"/>
                      <w:szCs w:val="20"/>
                    </w:rPr>
                  </w:pPr>
                  <w:r w:rsidRPr="00CC0A82">
                    <w:rPr>
                      <w:rFonts w:eastAsia="標楷體" w:hint="eastAsia"/>
                      <w:sz w:val="20"/>
                      <w:szCs w:val="20"/>
                    </w:rPr>
                    <w:t>審查結果有</w:t>
                  </w:r>
                  <w:proofErr w:type="gramStart"/>
                  <w:r w:rsidRPr="00CC0A82">
                    <w:rPr>
                      <w:rFonts w:eastAsia="標楷體" w:hint="eastAsia"/>
                      <w:sz w:val="20"/>
                      <w:szCs w:val="20"/>
                    </w:rPr>
                    <w:t>疑</w:t>
                  </w:r>
                  <w:proofErr w:type="gramEnd"/>
                  <w:r w:rsidRPr="00CC0A82">
                    <w:rPr>
                      <w:rFonts w:eastAsia="標楷體" w:hint="eastAsia"/>
                      <w:sz w:val="20"/>
                      <w:szCs w:val="20"/>
                    </w:rPr>
                    <w:t>議</w:t>
                  </w:r>
                </w:p>
                <w:p w:rsidR="007913C2" w:rsidRPr="00CC0A82" w:rsidRDefault="007913C2" w:rsidP="00813898">
                  <w:pPr>
                    <w:jc w:val="center"/>
                    <w:rPr>
                      <w:rFonts w:eastAsia="標楷體" w:hint="eastAsia"/>
                      <w:sz w:val="20"/>
                      <w:szCs w:val="20"/>
                    </w:rPr>
                  </w:pPr>
                </w:p>
              </w:txbxContent>
            </v:textbox>
          </v:shape>
        </w:pict>
      </w:r>
      <w:r w:rsidRPr="008C3A97">
        <w:rPr>
          <w:rFonts w:eastAsia="標楷體"/>
          <w:noProof/>
          <w:sz w:val="28"/>
        </w:rPr>
        <w:pict>
          <v:rect id="_x0000_s1096" style="position:absolute;left:0;text-align:left;margin-left:334.5pt;margin-top:2pt;width:99pt;height:36pt;z-index:251664896" filled="f" stroked="f">
            <v:textbox style="mso-next-textbox:#_x0000_s1096">
              <w:txbxContent>
                <w:p w:rsidR="007913C2" w:rsidRDefault="007913C2" w:rsidP="001D0CE0">
                  <w:pPr>
                    <w:spacing w:line="240" w:lineRule="exact"/>
                    <w:jc w:val="center"/>
                    <w:rPr>
                      <w:rFonts w:ascii="標楷體" w:eastAsia="標楷體" w:hAnsi="標楷體" w:hint="eastAsia"/>
                      <w:sz w:val="20"/>
                      <w:szCs w:val="20"/>
                    </w:rPr>
                  </w:pPr>
                  <w:r w:rsidRPr="007D7F09">
                    <w:rPr>
                      <w:rFonts w:ascii="標楷體" w:eastAsia="標楷體" w:hAnsi="標楷體" w:hint="eastAsia"/>
                      <w:sz w:val="20"/>
                      <w:szCs w:val="20"/>
                    </w:rPr>
                    <w:t>(</w:t>
                  </w:r>
                  <w:r>
                    <w:rPr>
                      <w:rFonts w:ascii="標楷體" w:eastAsia="標楷體" w:hAnsi="標楷體" w:hint="eastAsia"/>
                      <w:sz w:val="20"/>
                      <w:szCs w:val="20"/>
                    </w:rPr>
                    <w:t>執行單位提報</w:t>
                  </w:r>
                </w:p>
                <w:p w:rsidR="007913C2" w:rsidRPr="00D04A9D" w:rsidRDefault="007913C2" w:rsidP="001D0CE0">
                  <w:pPr>
                    <w:spacing w:line="240" w:lineRule="exact"/>
                    <w:jc w:val="center"/>
                    <w:rPr>
                      <w:rFonts w:ascii="標楷體" w:eastAsia="標楷體" w:hAnsi="標楷體" w:hint="eastAsia"/>
                      <w:sz w:val="20"/>
                      <w:szCs w:val="20"/>
                    </w:rPr>
                  </w:pPr>
                  <w:r>
                    <w:rPr>
                      <w:rFonts w:ascii="標楷體" w:eastAsia="標楷體" w:hAnsi="標楷體" w:hint="eastAsia"/>
                      <w:sz w:val="20"/>
                      <w:szCs w:val="20"/>
                    </w:rPr>
                    <w:t>評選小組</w:t>
                  </w:r>
                  <w:r w:rsidRPr="007D7F09">
                    <w:rPr>
                      <w:rFonts w:ascii="標楷體" w:eastAsia="標楷體" w:hAnsi="標楷體" w:hint="eastAsia"/>
                      <w:sz w:val="20"/>
                      <w:szCs w:val="20"/>
                    </w:rPr>
                    <w:t>)</w:t>
                  </w:r>
                </w:p>
              </w:txbxContent>
            </v:textbox>
          </v:rect>
        </w:pict>
      </w:r>
      <w:r w:rsidRPr="008C3A97">
        <w:rPr>
          <w:rFonts w:eastAsia="標楷體"/>
          <w:noProof/>
          <w:sz w:val="28"/>
        </w:rPr>
        <w:pict>
          <v:line id="_x0000_s1081" style="position:absolute;left:0;text-align:left;z-index:251653632" from="279pt,11pt" to="338.75pt,11pt" strokecolor="gray" strokeweight="1.5pt"/>
        </w:pict>
      </w:r>
      <w:r w:rsidRPr="008C3A97">
        <w:rPr>
          <w:rFonts w:eastAsia="標楷體"/>
          <w:noProof/>
          <w:sz w:val="28"/>
        </w:rPr>
        <w:pict>
          <v:line id="_x0000_s1090" style="position:absolute;left:0;text-align:left;z-index:251659776" from="430.05pt,11pt" to="486pt,11pt" strokecolor="gray" strokeweight="1.5pt">
            <v:stroke endarrow="block"/>
          </v:line>
        </w:pict>
      </w:r>
    </w:p>
    <w:p w:rsidR="000617FA" w:rsidRPr="008C3A97" w:rsidRDefault="000617FA">
      <w:pPr>
        <w:spacing w:line="460" w:lineRule="exact"/>
        <w:ind w:left="2000" w:hanging="2000"/>
        <w:jc w:val="both"/>
        <w:rPr>
          <w:rFonts w:eastAsia="標楷體"/>
          <w:sz w:val="28"/>
        </w:rPr>
      </w:pPr>
    </w:p>
    <w:p w:rsidR="000617FA" w:rsidRPr="008C3A97" w:rsidRDefault="000617FA">
      <w:pPr>
        <w:spacing w:line="460" w:lineRule="exact"/>
        <w:ind w:left="2000" w:hanging="2000"/>
        <w:jc w:val="both"/>
        <w:rPr>
          <w:rFonts w:eastAsia="標楷體"/>
          <w:sz w:val="28"/>
        </w:rPr>
      </w:pPr>
    </w:p>
    <w:p w:rsidR="000617FA" w:rsidRPr="008C3A97" w:rsidRDefault="00E91E07">
      <w:pPr>
        <w:spacing w:line="460" w:lineRule="exact"/>
        <w:ind w:left="2000" w:hanging="2000"/>
        <w:jc w:val="both"/>
        <w:rPr>
          <w:rFonts w:eastAsia="標楷體"/>
          <w:sz w:val="28"/>
        </w:rPr>
      </w:pPr>
      <w:r w:rsidRPr="008C3A97">
        <w:rPr>
          <w:rFonts w:eastAsia="標楷體"/>
          <w:noProof/>
          <w:sz w:val="28"/>
        </w:rPr>
        <w:pict>
          <v:shape id="_x0000_s1045" type="#_x0000_t202" style="position:absolute;left:0;text-align:left;margin-left:310.55pt;margin-top:17.05pt;width:149.7pt;height:19.8pt;z-index:251636224">
            <v:textbox style="mso-next-textbox:#_x0000_s1045" inset=".5mm,.3mm,.5mm,.3mm">
              <w:txbxContent>
                <w:p w:rsidR="007913C2" w:rsidRDefault="007913C2">
                  <w:pPr>
                    <w:spacing w:line="300" w:lineRule="exact"/>
                    <w:jc w:val="center"/>
                    <w:rPr>
                      <w:rFonts w:eastAsia="標楷體" w:hint="eastAsia"/>
                    </w:rPr>
                  </w:pPr>
                  <w:r>
                    <w:rPr>
                      <w:rFonts w:eastAsia="標楷體" w:hint="eastAsia"/>
                    </w:rPr>
                    <w:t>創意生活事業</w:t>
                  </w:r>
                </w:p>
              </w:txbxContent>
            </v:textbox>
          </v:shape>
        </w:pict>
      </w:r>
      <w:r w:rsidRPr="008C3A97">
        <w:rPr>
          <w:rFonts w:eastAsia="標楷體"/>
          <w:noProof/>
          <w:sz w:val="20"/>
        </w:rPr>
        <w:pict>
          <v:line id="_x0000_s1039" style="position:absolute;left:0;text-align:left;z-index:251630080" from="225pt,42.85pt" to="523.5pt,42.85pt" strokecolor="silver" strokeweight="2.25pt">
            <v:stroke dashstyle="1 1" endcap="round"/>
          </v:line>
        </w:pict>
      </w:r>
      <w:r w:rsidRPr="008C3A97">
        <w:rPr>
          <w:rFonts w:eastAsia="標楷體"/>
          <w:noProof/>
          <w:sz w:val="28"/>
        </w:rPr>
        <w:pict>
          <v:shape id="_x0000_s1059" type="#_x0000_t202" style="position:absolute;left:0;text-align:left;margin-left:426.65pt;margin-top:95pt;width:99pt;height:19.85pt;z-index:251643392">
            <v:textbox style="mso-next-textbox:#_x0000_s1059" inset=".5mm,.3mm,.5mm,.3mm">
              <w:txbxContent>
                <w:p w:rsidR="007913C2" w:rsidRDefault="007913C2">
                  <w:pPr>
                    <w:spacing w:line="300" w:lineRule="exact"/>
                    <w:jc w:val="center"/>
                    <w:rPr>
                      <w:rFonts w:eastAsia="標楷體" w:hint="eastAsia"/>
                    </w:rPr>
                  </w:pPr>
                  <w:r>
                    <w:rPr>
                      <w:rFonts w:eastAsia="標楷體" w:hint="eastAsia"/>
                    </w:rPr>
                    <w:t>宣導推廣</w:t>
                  </w:r>
                </w:p>
              </w:txbxContent>
            </v:textbox>
          </v:shape>
        </w:pict>
      </w:r>
      <w:r w:rsidRPr="008C3A97">
        <w:rPr>
          <w:rFonts w:eastAsia="標楷體"/>
          <w:noProof/>
          <w:sz w:val="28"/>
        </w:rPr>
        <w:pict>
          <v:shape id="_x0000_s1058" type="#_x0000_t202" style="position:absolute;left:0;text-align:left;margin-left:234pt;margin-top:95pt;width:153pt;height:19.85pt;z-index:251642368">
            <v:textbox style="mso-next-textbox:#_x0000_s1058" inset=".5mm,.3mm,.5mm,.3mm">
              <w:txbxContent>
                <w:p w:rsidR="007913C2" w:rsidRDefault="007913C2">
                  <w:pPr>
                    <w:spacing w:line="300" w:lineRule="exact"/>
                    <w:jc w:val="center"/>
                    <w:rPr>
                      <w:rFonts w:eastAsia="標楷體" w:hint="eastAsia"/>
                    </w:rPr>
                  </w:pPr>
                  <w:r>
                    <w:rPr>
                      <w:rFonts w:eastAsia="標楷體" w:hint="eastAsia"/>
                    </w:rPr>
                    <w:t>授予獎座及證書</w:t>
                  </w:r>
                </w:p>
              </w:txbxContent>
            </v:textbox>
          </v:shape>
        </w:pict>
      </w:r>
      <w:r w:rsidRPr="008C3A97">
        <w:rPr>
          <w:noProof/>
        </w:rPr>
        <w:pict>
          <v:rect id="_x0000_s1060" style="position:absolute;left:0;text-align:left;margin-left:237.65pt;margin-top:131pt;width:149.65pt;height:19.85pt;z-index:251644416">
            <v:textbox style="mso-next-textbox:#_x0000_s1060" inset=".5mm,.3mm,.5mm,.3mm">
              <w:txbxContent>
                <w:p w:rsidR="007913C2" w:rsidRDefault="007913C2">
                  <w:pPr>
                    <w:spacing w:line="300" w:lineRule="exact"/>
                    <w:jc w:val="center"/>
                    <w:rPr>
                      <w:rFonts w:eastAsia="標楷體" w:hint="eastAsia"/>
                    </w:rPr>
                  </w:pPr>
                  <w:r>
                    <w:rPr>
                      <w:rFonts w:eastAsia="標楷體" w:hint="eastAsia"/>
                    </w:rPr>
                    <w:t>追蹤訪視</w:t>
                  </w:r>
                </w:p>
              </w:txbxContent>
            </v:textbox>
          </v:rect>
        </w:pict>
      </w:r>
    </w:p>
    <w:p w:rsidR="000617FA" w:rsidRPr="008C3A97" w:rsidRDefault="00BA7D7F">
      <w:pPr>
        <w:spacing w:line="460" w:lineRule="exact"/>
        <w:ind w:left="2000" w:hanging="2000"/>
        <w:jc w:val="both"/>
        <w:rPr>
          <w:rFonts w:eastAsia="標楷體"/>
          <w:sz w:val="28"/>
        </w:rPr>
      </w:pPr>
      <w:r w:rsidRPr="008C3A97">
        <w:rPr>
          <w:rFonts w:eastAsia="標楷體"/>
          <w:noProof/>
          <w:sz w:val="20"/>
        </w:rPr>
        <w:pict>
          <v:line id="_x0000_s1035" style="position:absolute;left:0;text-align:left;z-index:251628032" from="-9pt,19.85pt" to="174pt,19.85pt"/>
        </w:pict>
      </w:r>
      <w:r w:rsidRPr="008C3A97">
        <w:rPr>
          <w:rFonts w:eastAsia="標楷體"/>
          <w:noProof/>
          <w:sz w:val="28"/>
        </w:rPr>
        <w:pict>
          <v:line id="_x0000_s1089" style="position:absolute;left:0;text-align:left;z-index:251658752" from="382.25pt,16.1pt" to="382.25pt,42.5pt" strokecolor="gray" strokeweight="6pt">
            <v:stroke endarrow="classic"/>
          </v:line>
        </w:pict>
      </w:r>
      <w:r w:rsidR="00764E6D" w:rsidRPr="008C3A97">
        <w:rPr>
          <w:rFonts w:eastAsia="標楷體"/>
          <w:noProof/>
          <w:sz w:val="28"/>
        </w:rPr>
        <w:pict>
          <v:group id="_x0000_s1078" style="position:absolute;left:0;text-align:left;margin-left:181pt;margin-top:19.85pt;width:41.2pt;height:117pt;z-index:251652608" coordorigin="1252,6294" coordsize="824,2121">
            <v:shape id="_x0000_s1079" type="#_x0000_t87" style="position:absolute;left:1737;top:6294;width:339;height:2121" strokeweight="1.5pt"/>
            <v:shape id="_x0000_s1080" type="#_x0000_t202" style="position:absolute;left:1252;top:7186;width:565;height:336" filled="f" stroked="f">
              <v:textbox style="mso-next-textbox:#_x0000_s1080" inset="0,0,0,0">
                <w:txbxContent>
                  <w:p w:rsidR="007913C2" w:rsidRDefault="007913C2">
                    <w:pPr>
                      <w:jc w:val="center"/>
                      <w:rPr>
                        <w:rFonts w:hint="eastAsia"/>
                        <w:b/>
                        <w:i/>
                        <w:sz w:val="28"/>
                      </w:rPr>
                    </w:pPr>
                    <w:r>
                      <w:rPr>
                        <w:rFonts w:hint="eastAsia"/>
                        <w:b/>
                        <w:i/>
                        <w:sz w:val="28"/>
                      </w:rPr>
                      <w:t>III</w:t>
                    </w:r>
                  </w:p>
                </w:txbxContent>
              </v:textbox>
            </v:shape>
          </v:group>
        </w:pict>
      </w:r>
    </w:p>
    <w:p w:rsidR="000617FA" w:rsidRPr="008C3A97" w:rsidRDefault="00BA7D7F" w:rsidP="00E806D2">
      <w:pPr>
        <w:spacing w:line="460" w:lineRule="exact"/>
        <w:jc w:val="both"/>
        <w:rPr>
          <w:rFonts w:eastAsia="標楷體"/>
          <w:sz w:val="28"/>
        </w:rPr>
      </w:pPr>
      <w:r w:rsidRPr="008C3A97">
        <w:rPr>
          <w:rFonts w:eastAsia="標楷體"/>
          <w:noProof/>
          <w:sz w:val="28"/>
        </w:rPr>
        <w:pict>
          <v:line id="_x0000_s1074" style="position:absolute;left:0;text-align:left;z-index:251648512" from="305.5pt,19.5pt" to="480.15pt,19.5pt" strokecolor="gray" strokeweight="1.5pt">
            <v:stroke endarrowlength="long"/>
          </v:line>
        </w:pict>
      </w:r>
      <w:r w:rsidRPr="008C3A97">
        <w:rPr>
          <w:rFonts w:eastAsia="標楷體"/>
          <w:noProof/>
          <w:sz w:val="28"/>
        </w:rPr>
        <w:pict>
          <v:line id="_x0000_s1076" style="position:absolute;left:0;text-align:left;z-index:251650560" from="480.65pt,19.5pt" to="480.65pt,37.5pt" strokecolor="gray" strokeweight="1.5pt">
            <v:stroke endarrow="classic" endarrowlength="long"/>
          </v:line>
        </w:pict>
      </w:r>
      <w:r w:rsidRPr="008C3A97">
        <w:rPr>
          <w:rFonts w:eastAsia="標楷體"/>
          <w:noProof/>
          <w:sz w:val="28"/>
        </w:rPr>
        <w:pict>
          <v:line id="_x0000_s1219" style="position:absolute;left:0;text-align:left;z-index:251670016" from="480.65pt,28.05pt" to="480.65pt,46.05pt" strokecolor="gray" strokeweight="1.5pt">
            <v:stroke endarrow="classic" endarrowlength="long"/>
          </v:line>
        </w:pict>
      </w:r>
      <w:r w:rsidRPr="008C3A97">
        <w:rPr>
          <w:rFonts w:eastAsia="標楷體"/>
          <w:noProof/>
          <w:sz w:val="28"/>
        </w:rPr>
        <w:pict>
          <v:line id="_x0000_s1075" style="position:absolute;left:0;text-align:left;z-index:251649536" from="306pt,17.4pt" to="306pt,35.4pt" strokecolor="gray" strokeweight="1.5pt">
            <v:stroke endarrow="classic" endarrowlength="long"/>
          </v:line>
        </w:pict>
      </w:r>
      <w:r w:rsidRPr="008C3A97">
        <w:rPr>
          <w:rFonts w:eastAsia="標楷體"/>
          <w:noProof/>
          <w:sz w:val="28"/>
        </w:rPr>
        <w:pict>
          <v:line id="_x0000_s1218" style="position:absolute;left:0;text-align:left;z-index:251668992" from="306pt,30.25pt" to="306pt,48.25pt" strokecolor="gray" strokeweight="1.5pt">
            <v:stroke endarrow="classic" endarrowlength="long"/>
          </v:line>
        </w:pict>
      </w:r>
    </w:p>
    <w:sectPr w:rsidR="000617FA" w:rsidRPr="008C3A97">
      <w:footerReference w:type="even" r:id="rId8"/>
      <w:footerReference w:type="default" r:id="rId9"/>
      <w:type w:val="oddPage"/>
      <w:pgSz w:w="11906" w:h="16838" w:code="9"/>
      <w:pgMar w:top="902"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373" w:rsidRDefault="00450373">
      <w:r>
        <w:separator/>
      </w:r>
    </w:p>
  </w:endnote>
  <w:endnote w:type="continuationSeparator" w:id="0">
    <w:p w:rsidR="00450373" w:rsidRDefault="004503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3C2" w:rsidRDefault="007913C2">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913C2" w:rsidRDefault="007913C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3C2" w:rsidRDefault="007913C2">
    <w:pPr>
      <w:pStyle w:val="a4"/>
      <w:framePr w:wrap="around" w:vAnchor="text" w:hAnchor="margin" w:xAlign="center" w:y="1"/>
      <w:rPr>
        <w:rStyle w:val="a7"/>
        <w:rFonts w:hint="eastAsia"/>
      </w:rPr>
    </w:pPr>
    <w:r>
      <w:rPr>
        <w:rStyle w:val="a7"/>
      </w:rPr>
      <w:fldChar w:fldCharType="begin"/>
    </w:r>
    <w:r>
      <w:rPr>
        <w:rStyle w:val="a7"/>
      </w:rPr>
      <w:instrText xml:space="preserve">PAGE  </w:instrText>
    </w:r>
    <w:r>
      <w:rPr>
        <w:rStyle w:val="a7"/>
      </w:rPr>
      <w:fldChar w:fldCharType="separate"/>
    </w:r>
    <w:r w:rsidR="00340E2D">
      <w:rPr>
        <w:rStyle w:val="a7"/>
        <w:noProof/>
      </w:rPr>
      <w:t>25</w:t>
    </w:r>
    <w:r>
      <w:rPr>
        <w:rStyle w:val="a7"/>
      </w:rPr>
      <w:fldChar w:fldCharType="end"/>
    </w:r>
  </w:p>
  <w:p w:rsidR="007913C2" w:rsidRDefault="007913C2">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373" w:rsidRDefault="00450373">
      <w:r>
        <w:separator/>
      </w:r>
    </w:p>
  </w:footnote>
  <w:footnote w:type="continuationSeparator" w:id="0">
    <w:p w:rsidR="00450373" w:rsidRDefault="004503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3472"/>
    <w:multiLevelType w:val="hybridMultilevel"/>
    <w:tmpl w:val="67A6D45A"/>
    <w:lvl w:ilvl="0" w:tplc="3020843A">
      <w:start w:val="1"/>
      <w:numFmt w:val="bullet"/>
      <w:lvlText w:val=""/>
      <w:lvlJc w:val="left"/>
      <w:pPr>
        <w:tabs>
          <w:tab w:val="num" w:pos="720"/>
        </w:tabs>
        <w:ind w:left="720" w:hanging="360"/>
      </w:pPr>
      <w:rPr>
        <w:rFonts w:ascii="Wingdings" w:hAnsi="Wingdings" w:hint="default"/>
      </w:rPr>
    </w:lvl>
    <w:lvl w:ilvl="1" w:tplc="43D6F356" w:tentative="1">
      <w:start w:val="1"/>
      <w:numFmt w:val="bullet"/>
      <w:lvlText w:val=""/>
      <w:lvlJc w:val="left"/>
      <w:pPr>
        <w:tabs>
          <w:tab w:val="num" w:pos="1440"/>
        </w:tabs>
        <w:ind w:left="1440" w:hanging="360"/>
      </w:pPr>
      <w:rPr>
        <w:rFonts w:ascii="Wingdings" w:hAnsi="Wingdings" w:hint="default"/>
      </w:rPr>
    </w:lvl>
    <w:lvl w:ilvl="2" w:tplc="BAB2F67A" w:tentative="1">
      <w:start w:val="1"/>
      <w:numFmt w:val="bullet"/>
      <w:lvlText w:val=""/>
      <w:lvlJc w:val="left"/>
      <w:pPr>
        <w:tabs>
          <w:tab w:val="num" w:pos="2160"/>
        </w:tabs>
        <w:ind w:left="2160" w:hanging="360"/>
      </w:pPr>
      <w:rPr>
        <w:rFonts w:ascii="Wingdings" w:hAnsi="Wingdings" w:hint="default"/>
      </w:rPr>
    </w:lvl>
    <w:lvl w:ilvl="3" w:tplc="70CA7DF4" w:tentative="1">
      <w:start w:val="1"/>
      <w:numFmt w:val="bullet"/>
      <w:lvlText w:val=""/>
      <w:lvlJc w:val="left"/>
      <w:pPr>
        <w:tabs>
          <w:tab w:val="num" w:pos="2880"/>
        </w:tabs>
        <w:ind w:left="2880" w:hanging="360"/>
      </w:pPr>
      <w:rPr>
        <w:rFonts w:ascii="Wingdings" w:hAnsi="Wingdings" w:hint="default"/>
      </w:rPr>
    </w:lvl>
    <w:lvl w:ilvl="4" w:tplc="5692AC0A" w:tentative="1">
      <w:start w:val="1"/>
      <w:numFmt w:val="bullet"/>
      <w:lvlText w:val=""/>
      <w:lvlJc w:val="left"/>
      <w:pPr>
        <w:tabs>
          <w:tab w:val="num" w:pos="3600"/>
        </w:tabs>
        <w:ind w:left="3600" w:hanging="360"/>
      </w:pPr>
      <w:rPr>
        <w:rFonts w:ascii="Wingdings" w:hAnsi="Wingdings" w:hint="default"/>
      </w:rPr>
    </w:lvl>
    <w:lvl w:ilvl="5" w:tplc="85104C3A" w:tentative="1">
      <w:start w:val="1"/>
      <w:numFmt w:val="bullet"/>
      <w:lvlText w:val=""/>
      <w:lvlJc w:val="left"/>
      <w:pPr>
        <w:tabs>
          <w:tab w:val="num" w:pos="4320"/>
        </w:tabs>
        <w:ind w:left="4320" w:hanging="360"/>
      </w:pPr>
      <w:rPr>
        <w:rFonts w:ascii="Wingdings" w:hAnsi="Wingdings" w:hint="default"/>
      </w:rPr>
    </w:lvl>
    <w:lvl w:ilvl="6" w:tplc="A0242050" w:tentative="1">
      <w:start w:val="1"/>
      <w:numFmt w:val="bullet"/>
      <w:lvlText w:val=""/>
      <w:lvlJc w:val="left"/>
      <w:pPr>
        <w:tabs>
          <w:tab w:val="num" w:pos="5040"/>
        </w:tabs>
        <w:ind w:left="5040" w:hanging="360"/>
      </w:pPr>
      <w:rPr>
        <w:rFonts w:ascii="Wingdings" w:hAnsi="Wingdings" w:hint="default"/>
      </w:rPr>
    </w:lvl>
    <w:lvl w:ilvl="7" w:tplc="F762F062" w:tentative="1">
      <w:start w:val="1"/>
      <w:numFmt w:val="bullet"/>
      <w:lvlText w:val=""/>
      <w:lvlJc w:val="left"/>
      <w:pPr>
        <w:tabs>
          <w:tab w:val="num" w:pos="5760"/>
        </w:tabs>
        <w:ind w:left="5760" w:hanging="360"/>
      </w:pPr>
      <w:rPr>
        <w:rFonts w:ascii="Wingdings" w:hAnsi="Wingdings" w:hint="default"/>
      </w:rPr>
    </w:lvl>
    <w:lvl w:ilvl="8" w:tplc="60F86612" w:tentative="1">
      <w:start w:val="1"/>
      <w:numFmt w:val="bullet"/>
      <w:lvlText w:val=""/>
      <w:lvlJc w:val="left"/>
      <w:pPr>
        <w:tabs>
          <w:tab w:val="num" w:pos="6480"/>
        </w:tabs>
        <w:ind w:left="6480" w:hanging="360"/>
      </w:pPr>
      <w:rPr>
        <w:rFonts w:ascii="Wingdings" w:hAnsi="Wingdings" w:hint="default"/>
      </w:rPr>
    </w:lvl>
  </w:abstractNum>
  <w:abstractNum w:abstractNumId="1">
    <w:nsid w:val="0E405F2F"/>
    <w:multiLevelType w:val="hybridMultilevel"/>
    <w:tmpl w:val="9C5E5388"/>
    <w:lvl w:ilvl="0" w:tplc="E99A3B3E">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B744ED"/>
    <w:multiLevelType w:val="hybridMultilevel"/>
    <w:tmpl w:val="D71CFE2A"/>
    <w:lvl w:ilvl="0" w:tplc="FFFFFFFF">
      <w:start w:val="1"/>
      <w:numFmt w:val="decimal"/>
      <w:lvlText w:val="%1."/>
      <w:lvlJc w:val="left"/>
      <w:pPr>
        <w:tabs>
          <w:tab w:val="num" w:pos="905"/>
        </w:tabs>
        <w:ind w:left="905"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EC07D6F"/>
    <w:multiLevelType w:val="hybridMultilevel"/>
    <w:tmpl w:val="95847AB4"/>
    <w:lvl w:ilvl="0" w:tplc="04090001">
      <w:start w:val="1"/>
      <w:numFmt w:val="bullet"/>
      <w:lvlText w:val=""/>
      <w:lvlJc w:val="left"/>
      <w:pPr>
        <w:ind w:left="960" w:hanging="480"/>
      </w:pPr>
      <w:rPr>
        <w:rFonts w:ascii="Wingdings" w:hAnsi="Wingdings" w:hint="default"/>
      </w:rPr>
    </w:lvl>
    <w:lvl w:ilvl="1" w:tplc="04090019">
      <w:start w:val="1"/>
      <w:numFmt w:val="ideographTraditional"/>
      <w:lvlText w:val="%2、"/>
      <w:lvlJc w:val="left"/>
      <w:pPr>
        <w:ind w:left="1440" w:hanging="480"/>
      </w:pPr>
    </w:lvl>
    <w:lvl w:ilvl="2" w:tplc="B50C00FE">
      <w:numFmt w:val="bullet"/>
      <w:lvlText w:val="□"/>
      <w:lvlJc w:val="left"/>
      <w:pPr>
        <w:ind w:left="1800" w:hanging="360"/>
      </w:pPr>
      <w:rPr>
        <w:rFonts w:ascii="標楷體" w:eastAsia="標楷體" w:hAnsi="標楷體" w:cs="Times New Roman"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AC40584"/>
    <w:multiLevelType w:val="hybridMultilevel"/>
    <w:tmpl w:val="99DAD0EC"/>
    <w:lvl w:ilvl="0" w:tplc="DCDC894C">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5F453A"/>
    <w:multiLevelType w:val="hybridMultilevel"/>
    <w:tmpl w:val="3B8AA994"/>
    <w:lvl w:ilvl="0" w:tplc="E2624DFC">
      <w:start w:val="1"/>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1E9B58BE"/>
    <w:multiLevelType w:val="hybridMultilevel"/>
    <w:tmpl w:val="AB36CED2"/>
    <w:lvl w:ilvl="0" w:tplc="024A3480">
      <w:start w:val="1"/>
      <w:numFmt w:val="taiwaneseCountingThousand"/>
      <w:lvlText w:val="(%1)"/>
      <w:lvlJc w:val="left"/>
      <w:pPr>
        <w:ind w:left="390" w:hanging="39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874431"/>
    <w:multiLevelType w:val="hybridMultilevel"/>
    <w:tmpl w:val="A456F10C"/>
    <w:lvl w:ilvl="0" w:tplc="17D6EB4E">
      <w:start w:val="1"/>
      <w:numFmt w:val="bullet"/>
      <w:lvlText w:val=""/>
      <w:lvlJc w:val="left"/>
      <w:pPr>
        <w:tabs>
          <w:tab w:val="num" w:pos="720"/>
        </w:tabs>
        <w:ind w:left="720" w:hanging="360"/>
      </w:pPr>
      <w:rPr>
        <w:rFonts w:ascii="Wingdings" w:hAnsi="Wingdings" w:hint="default"/>
      </w:rPr>
    </w:lvl>
    <w:lvl w:ilvl="1" w:tplc="92D43FD4" w:tentative="1">
      <w:start w:val="1"/>
      <w:numFmt w:val="bullet"/>
      <w:lvlText w:val=""/>
      <w:lvlJc w:val="left"/>
      <w:pPr>
        <w:tabs>
          <w:tab w:val="num" w:pos="1440"/>
        </w:tabs>
        <w:ind w:left="1440" w:hanging="360"/>
      </w:pPr>
      <w:rPr>
        <w:rFonts w:ascii="Wingdings" w:hAnsi="Wingdings" w:hint="default"/>
      </w:rPr>
    </w:lvl>
    <w:lvl w:ilvl="2" w:tplc="14706BEA" w:tentative="1">
      <w:start w:val="1"/>
      <w:numFmt w:val="bullet"/>
      <w:lvlText w:val=""/>
      <w:lvlJc w:val="left"/>
      <w:pPr>
        <w:tabs>
          <w:tab w:val="num" w:pos="2160"/>
        </w:tabs>
        <w:ind w:left="2160" w:hanging="360"/>
      </w:pPr>
      <w:rPr>
        <w:rFonts w:ascii="Wingdings" w:hAnsi="Wingdings" w:hint="default"/>
      </w:rPr>
    </w:lvl>
    <w:lvl w:ilvl="3" w:tplc="49F49218" w:tentative="1">
      <w:start w:val="1"/>
      <w:numFmt w:val="bullet"/>
      <w:lvlText w:val=""/>
      <w:lvlJc w:val="left"/>
      <w:pPr>
        <w:tabs>
          <w:tab w:val="num" w:pos="2880"/>
        </w:tabs>
        <w:ind w:left="2880" w:hanging="360"/>
      </w:pPr>
      <w:rPr>
        <w:rFonts w:ascii="Wingdings" w:hAnsi="Wingdings" w:hint="default"/>
      </w:rPr>
    </w:lvl>
    <w:lvl w:ilvl="4" w:tplc="4EDCC6BC" w:tentative="1">
      <w:start w:val="1"/>
      <w:numFmt w:val="bullet"/>
      <w:lvlText w:val=""/>
      <w:lvlJc w:val="left"/>
      <w:pPr>
        <w:tabs>
          <w:tab w:val="num" w:pos="3600"/>
        </w:tabs>
        <w:ind w:left="3600" w:hanging="360"/>
      </w:pPr>
      <w:rPr>
        <w:rFonts w:ascii="Wingdings" w:hAnsi="Wingdings" w:hint="default"/>
      </w:rPr>
    </w:lvl>
    <w:lvl w:ilvl="5" w:tplc="AA72856E" w:tentative="1">
      <w:start w:val="1"/>
      <w:numFmt w:val="bullet"/>
      <w:lvlText w:val=""/>
      <w:lvlJc w:val="left"/>
      <w:pPr>
        <w:tabs>
          <w:tab w:val="num" w:pos="4320"/>
        </w:tabs>
        <w:ind w:left="4320" w:hanging="360"/>
      </w:pPr>
      <w:rPr>
        <w:rFonts w:ascii="Wingdings" w:hAnsi="Wingdings" w:hint="default"/>
      </w:rPr>
    </w:lvl>
    <w:lvl w:ilvl="6" w:tplc="4D589024" w:tentative="1">
      <w:start w:val="1"/>
      <w:numFmt w:val="bullet"/>
      <w:lvlText w:val=""/>
      <w:lvlJc w:val="left"/>
      <w:pPr>
        <w:tabs>
          <w:tab w:val="num" w:pos="5040"/>
        </w:tabs>
        <w:ind w:left="5040" w:hanging="360"/>
      </w:pPr>
      <w:rPr>
        <w:rFonts w:ascii="Wingdings" w:hAnsi="Wingdings" w:hint="default"/>
      </w:rPr>
    </w:lvl>
    <w:lvl w:ilvl="7" w:tplc="54500582" w:tentative="1">
      <w:start w:val="1"/>
      <w:numFmt w:val="bullet"/>
      <w:lvlText w:val=""/>
      <w:lvlJc w:val="left"/>
      <w:pPr>
        <w:tabs>
          <w:tab w:val="num" w:pos="5760"/>
        </w:tabs>
        <w:ind w:left="5760" w:hanging="360"/>
      </w:pPr>
      <w:rPr>
        <w:rFonts w:ascii="Wingdings" w:hAnsi="Wingdings" w:hint="default"/>
      </w:rPr>
    </w:lvl>
    <w:lvl w:ilvl="8" w:tplc="A92EC948" w:tentative="1">
      <w:start w:val="1"/>
      <w:numFmt w:val="bullet"/>
      <w:lvlText w:val=""/>
      <w:lvlJc w:val="left"/>
      <w:pPr>
        <w:tabs>
          <w:tab w:val="num" w:pos="6480"/>
        </w:tabs>
        <w:ind w:left="6480" w:hanging="360"/>
      </w:pPr>
      <w:rPr>
        <w:rFonts w:ascii="Wingdings" w:hAnsi="Wingdings" w:hint="default"/>
      </w:rPr>
    </w:lvl>
  </w:abstractNum>
  <w:abstractNum w:abstractNumId="8">
    <w:nsid w:val="20F04C53"/>
    <w:multiLevelType w:val="hybridMultilevel"/>
    <w:tmpl w:val="F6466066"/>
    <w:lvl w:ilvl="0" w:tplc="A5AA08C0">
      <w:start w:val="1"/>
      <w:numFmt w:val="decimal"/>
      <w:lvlText w:val="%1."/>
      <w:lvlJc w:val="left"/>
      <w:pPr>
        <w:tabs>
          <w:tab w:val="num" w:pos="2220"/>
        </w:tabs>
        <w:ind w:left="2220" w:hanging="420"/>
      </w:pPr>
      <w:rPr>
        <w:rFonts w:ascii="標楷體" w:eastAsia="標楷體" w:hAnsi="標楷體" w:hint="default"/>
      </w:rPr>
    </w:lvl>
    <w:lvl w:ilvl="1" w:tplc="FFFFFFFF" w:tentative="1">
      <w:start w:val="1"/>
      <w:numFmt w:val="ideographTraditional"/>
      <w:lvlText w:val="%2、"/>
      <w:lvlJc w:val="left"/>
      <w:pPr>
        <w:tabs>
          <w:tab w:val="num" w:pos="2760"/>
        </w:tabs>
        <w:ind w:left="2760" w:hanging="480"/>
      </w:pPr>
    </w:lvl>
    <w:lvl w:ilvl="2" w:tplc="FFFFFFFF" w:tentative="1">
      <w:start w:val="1"/>
      <w:numFmt w:val="lowerRoman"/>
      <w:lvlText w:val="%3."/>
      <w:lvlJc w:val="right"/>
      <w:pPr>
        <w:tabs>
          <w:tab w:val="num" w:pos="3240"/>
        </w:tabs>
        <w:ind w:left="3240" w:hanging="480"/>
      </w:pPr>
    </w:lvl>
    <w:lvl w:ilvl="3" w:tplc="FFFFFFFF" w:tentative="1">
      <w:start w:val="1"/>
      <w:numFmt w:val="decimal"/>
      <w:lvlText w:val="%4."/>
      <w:lvlJc w:val="left"/>
      <w:pPr>
        <w:tabs>
          <w:tab w:val="num" w:pos="3720"/>
        </w:tabs>
        <w:ind w:left="3720" w:hanging="480"/>
      </w:pPr>
    </w:lvl>
    <w:lvl w:ilvl="4" w:tplc="FFFFFFFF" w:tentative="1">
      <w:start w:val="1"/>
      <w:numFmt w:val="ideographTraditional"/>
      <w:lvlText w:val="%5、"/>
      <w:lvlJc w:val="left"/>
      <w:pPr>
        <w:tabs>
          <w:tab w:val="num" w:pos="4200"/>
        </w:tabs>
        <w:ind w:left="4200" w:hanging="480"/>
      </w:pPr>
    </w:lvl>
    <w:lvl w:ilvl="5" w:tplc="FFFFFFFF" w:tentative="1">
      <w:start w:val="1"/>
      <w:numFmt w:val="lowerRoman"/>
      <w:lvlText w:val="%6."/>
      <w:lvlJc w:val="right"/>
      <w:pPr>
        <w:tabs>
          <w:tab w:val="num" w:pos="4680"/>
        </w:tabs>
        <w:ind w:left="4680" w:hanging="480"/>
      </w:pPr>
    </w:lvl>
    <w:lvl w:ilvl="6" w:tplc="FFFFFFFF" w:tentative="1">
      <w:start w:val="1"/>
      <w:numFmt w:val="decimal"/>
      <w:lvlText w:val="%7."/>
      <w:lvlJc w:val="left"/>
      <w:pPr>
        <w:tabs>
          <w:tab w:val="num" w:pos="5160"/>
        </w:tabs>
        <w:ind w:left="5160" w:hanging="480"/>
      </w:pPr>
    </w:lvl>
    <w:lvl w:ilvl="7" w:tplc="FFFFFFFF" w:tentative="1">
      <w:start w:val="1"/>
      <w:numFmt w:val="ideographTraditional"/>
      <w:lvlText w:val="%8、"/>
      <w:lvlJc w:val="left"/>
      <w:pPr>
        <w:tabs>
          <w:tab w:val="num" w:pos="5640"/>
        </w:tabs>
        <w:ind w:left="5640" w:hanging="480"/>
      </w:pPr>
    </w:lvl>
    <w:lvl w:ilvl="8" w:tplc="FFFFFFFF" w:tentative="1">
      <w:start w:val="1"/>
      <w:numFmt w:val="lowerRoman"/>
      <w:lvlText w:val="%9."/>
      <w:lvlJc w:val="right"/>
      <w:pPr>
        <w:tabs>
          <w:tab w:val="num" w:pos="6120"/>
        </w:tabs>
        <w:ind w:left="6120" w:hanging="480"/>
      </w:pPr>
    </w:lvl>
  </w:abstractNum>
  <w:abstractNum w:abstractNumId="9">
    <w:nsid w:val="262D508D"/>
    <w:multiLevelType w:val="hybridMultilevel"/>
    <w:tmpl w:val="103669D4"/>
    <w:lvl w:ilvl="0" w:tplc="9C7AA4AE">
      <w:start w:val="1"/>
      <w:numFmt w:val="decimal"/>
      <w:lvlText w:val="%1."/>
      <w:lvlJc w:val="left"/>
      <w:pPr>
        <w:ind w:left="656" w:hanging="360"/>
      </w:pPr>
      <w:rPr>
        <w:rFonts w:hint="default"/>
      </w:rPr>
    </w:lvl>
    <w:lvl w:ilvl="1" w:tplc="04090019" w:tentative="1">
      <w:start w:val="1"/>
      <w:numFmt w:val="ideographTraditional"/>
      <w:lvlText w:val="%2、"/>
      <w:lvlJc w:val="left"/>
      <w:pPr>
        <w:ind w:left="1256" w:hanging="480"/>
      </w:pPr>
    </w:lvl>
    <w:lvl w:ilvl="2" w:tplc="0409001B" w:tentative="1">
      <w:start w:val="1"/>
      <w:numFmt w:val="lowerRoman"/>
      <w:lvlText w:val="%3."/>
      <w:lvlJc w:val="right"/>
      <w:pPr>
        <w:ind w:left="1736" w:hanging="480"/>
      </w:pPr>
    </w:lvl>
    <w:lvl w:ilvl="3" w:tplc="0409000F" w:tentative="1">
      <w:start w:val="1"/>
      <w:numFmt w:val="decimal"/>
      <w:lvlText w:val="%4."/>
      <w:lvlJc w:val="left"/>
      <w:pPr>
        <w:ind w:left="2216" w:hanging="480"/>
      </w:pPr>
    </w:lvl>
    <w:lvl w:ilvl="4" w:tplc="04090019" w:tentative="1">
      <w:start w:val="1"/>
      <w:numFmt w:val="ideographTraditional"/>
      <w:lvlText w:val="%5、"/>
      <w:lvlJc w:val="left"/>
      <w:pPr>
        <w:ind w:left="2696" w:hanging="480"/>
      </w:pPr>
    </w:lvl>
    <w:lvl w:ilvl="5" w:tplc="0409001B" w:tentative="1">
      <w:start w:val="1"/>
      <w:numFmt w:val="lowerRoman"/>
      <w:lvlText w:val="%6."/>
      <w:lvlJc w:val="right"/>
      <w:pPr>
        <w:ind w:left="3176" w:hanging="480"/>
      </w:pPr>
    </w:lvl>
    <w:lvl w:ilvl="6" w:tplc="0409000F" w:tentative="1">
      <w:start w:val="1"/>
      <w:numFmt w:val="decimal"/>
      <w:lvlText w:val="%7."/>
      <w:lvlJc w:val="left"/>
      <w:pPr>
        <w:ind w:left="3656" w:hanging="480"/>
      </w:pPr>
    </w:lvl>
    <w:lvl w:ilvl="7" w:tplc="04090019" w:tentative="1">
      <w:start w:val="1"/>
      <w:numFmt w:val="ideographTraditional"/>
      <w:lvlText w:val="%8、"/>
      <w:lvlJc w:val="left"/>
      <w:pPr>
        <w:ind w:left="4136" w:hanging="480"/>
      </w:pPr>
    </w:lvl>
    <w:lvl w:ilvl="8" w:tplc="0409001B" w:tentative="1">
      <w:start w:val="1"/>
      <w:numFmt w:val="lowerRoman"/>
      <w:lvlText w:val="%9."/>
      <w:lvlJc w:val="right"/>
      <w:pPr>
        <w:ind w:left="4616" w:hanging="480"/>
      </w:pPr>
    </w:lvl>
  </w:abstractNum>
  <w:abstractNum w:abstractNumId="10">
    <w:nsid w:val="26EE399F"/>
    <w:multiLevelType w:val="hybridMultilevel"/>
    <w:tmpl w:val="A358E3DC"/>
    <w:lvl w:ilvl="0" w:tplc="024A3480">
      <w:start w:val="1"/>
      <w:numFmt w:val="taiwaneseCountingThousand"/>
      <w:lvlText w:val="(%1)"/>
      <w:lvlJc w:val="left"/>
      <w:pPr>
        <w:ind w:left="390" w:hanging="39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091DB1"/>
    <w:multiLevelType w:val="hybridMultilevel"/>
    <w:tmpl w:val="7ABC0732"/>
    <w:lvl w:ilvl="0" w:tplc="0409000F">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3131047"/>
    <w:multiLevelType w:val="hybridMultilevel"/>
    <w:tmpl w:val="336885F6"/>
    <w:lvl w:ilvl="0" w:tplc="905694F6">
      <w:start w:val="1"/>
      <w:numFmt w:val="bullet"/>
      <w:lvlText w:val=""/>
      <w:lvlJc w:val="left"/>
      <w:pPr>
        <w:tabs>
          <w:tab w:val="num" w:pos="720"/>
        </w:tabs>
        <w:ind w:left="720" w:hanging="360"/>
      </w:pPr>
      <w:rPr>
        <w:rFonts w:ascii="Wingdings" w:hAnsi="Wingdings" w:hint="default"/>
      </w:rPr>
    </w:lvl>
    <w:lvl w:ilvl="1" w:tplc="3AA893CA" w:tentative="1">
      <w:start w:val="1"/>
      <w:numFmt w:val="bullet"/>
      <w:lvlText w:val=""/>
      <w:lvlJc w:val="left"/>
      <w:pPr>
        <w:tabs>
          <w:tab w:val="num" w:pos="1440"/>
        </w:tabs>
        <w:ind w:left="1440" w:hanging="360"/>
      </w:pPr>
      <w:rPr>
        <w:rFonts w:ascii="Wingdings" w:hAnsi="Wingdings" w:hint="default"/>
      </w:rPr>
    </w:lvl>
    <w:lvl w:ilvl="2" w:tplc="5A480796" w:tentative="1">
      <w:start w:val="1"/>
      <w:numFmt w:val="bullet"/>
      <w:lvlText w:val=""/>
      <w:lvlJc w:val="left"/>
      <w:pPr>
        <w:tabs>
          <w:tab w:val="num" w:pos="2160"/>
        </w:tabs>
        <w:ind w:left="2160" w:hanging="360"/>
      </w:pPr>
      <w:rPr>
        <w:rFonts w:ascii="Wingdings" w:hAnsi="Wingdings" w:hint="default"/>
      </w:rPr>
    </w:lvl>
    <w:lvl w:ilvl="3" w:tplc="811A69F4" w:tentative="1">
      <w:start w:val="1"/>
      <w:numFmt w:val="bullet"/>
      <w:lvlText w:val=""/>
      <w:lvlJc w:val="left"/>
      <w:pPr>
        <w:tabs>
          <w:tab w:val="num" w:pos="2880"/>
        </w:tabs>
        <w:ind w:left="2880" w:hanging="360"/>
      </w:pPr>
      <w:rPr>
        <w:rFonts w:ascii="Wingdings" w:hAnsi="Wingdings" w:hint="default"/>
      </w:rPr>
    </w:lvl>
    <w:lvl w:ilvl="4" w:tplc="4C20BC26" w:tentative="1">
      <w:start w:val="1"/>
      <w:numFmt w:val="bullet"/>
      <w:lvlText w:val=""/>
      <w:lvlJc w:val="left"/>
      <w:pPr>
        <w:tabs>
          <w:tab w:val="num" w:pos="3600"/>
        </w:tabs>
        <w:ind w:left="3600" w:hanging="360"/>
      </w:pPr>
      <w:rPr>
        <w:rFonts w:ascii="Wingdings" w:hAnsi="Wingdings" w:hint="default"/>
      </w:rPr>
    </w:lvl>
    <w:lvl w:ilvl="5" w:tplc="A314D2DE" w:tentative="1">
      <w:start w:val="1"/>
      <w:numFmt w:val="bullet"/>
      <w:lvlText w:val=""/>
      <w:lvlJc w:val="left"/>
      <w:pPr>
        <w:tabs>
          <w:tab w:val="num" w:pos="4320"/>
        </w:tabs>
        <w:ind w:left="4320" w:hanging="360"/>
      </w:pPr>
      <w:rPr>
        <w:rFonts w:ascii="Wingdings" w:hAnsi="Wingdings" w:hint="default"/>
      </w:rPr>
    </w:lvl>
    <w:lvl w:ilvl="6" w:tplc="26141F5C" w:tentative="1">
      <w:start w:val="1"/>
      <w:numFmt w:val="bullet"/>
      <w:lvlText w:val=""/>
      <w:lvlJc w:val="left"/>
      <w:pPr>
        <w:tabs>
          <w:tab w:val="num" w:pos="5040"/>
        </w:tabs>
        <w:ind w:left="5040" w:hanging="360"/>
      </w:pPr>
      <w:rPr>
        <w:rFonts w:ascii="Wingdings" w:hAnsi="Wingdings" w:hint="default"/>
      </w:rPr>
    </w:lvl>
    <w:lvl w:ilvl="7" w:tplc="4EAEE05E" w:tentative="1">
      <w:start w:val="1"/>
      <w:numFmt w:val="bullet"/>
      <w:lvlText w:val=""/>
      <w:lvlJc w:val="left"/>
      <w:pPr>
        <w:tabs>
          <w:tab w:val="num" w:pos="5760"/>
        </w:tabs>
        <w:ind w:left="5760" w:hanging="360"/>
      </w:pPr>
      <w:rPr>
        <w:rFonts w:ascii="Wingdings" w:hAnsi="Wingdings" w:hint="default"/>
      </w:rPr>
    </w:lvl>
    <w:lvl w:ilvl="8" w:tplc="3C248E86" w:tentative="1">
      <w:start w:val="1"/>
      <w:numFmt w:val="bullet"/>
      <w:lvlText w:val=""/>
      <w:lvlJc w:val="left"/>
      <w:pPr>
        <w:tabs>
          <w:tab w:val="num" w:pos="6480"/>
        </w:tabs>
        <w:ind w:left="6480" w:hanging="360"/>
      </w:pPr>
      <w:rPr>
        <w:rFonts w:ascii="Wingdings" w:hAnsi="Wingdings" w:hint="default"/>
      </w:rPr>
    </w:lvl>
  </w:abstractNum>
  <w:abstractNum w:abstractNumId="13">
    <w:nsid w:val="36812E06"/>
    <w:multiLevelType w:val="hybridMultilevel"/>
    <w:tmpl w:val="A5227EDA"/>
    <w:lvl w:ilvl="0" w:tplc="A5AA08C0">
      <w:start w:val="1"/>
      <w:numFmt w:val="decimal"/>
      <w:lvlText w:val="%1."/>
      <w:lvlJc w:val="left"/>
      <w:pPr>
        <w:tabs>
          <w:tab w:val="num" w:pos="2220"/>
        </w:tabs>
        <w:ind w:left="2220" w:hanging="42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BDA646D"/>
    <w:multiLevelType w:val="hybridMultilevel"/>
    <w:tmpl w:val="F0569D9C"/>
    <w:lvl w:ilvl="0" w:tplc="F1782396">
      <w:start w:val="1"/>
      <w:numFmt w:val="bullet"/>
      <w:lvlText w:val=""/>
      <w:lvlJc w:val="left"/>
      <w:pPr>
        <w:tabs>
          <w:tab w:val="num" w:pos="720"/>
        </w:tabs>
        <w:ind w:left="720" w:hanging="360"/>
      </w:pPr>
      <w:rPr>
        <w:rFonts w:ascii="Wingdings" w:hAnsi="Wingdings" w:hint="default"/>
      </w:rPr>
    </w:lvl>
    <w:lvl w:ilvl="1" w:tplc="96687E30" w:tentative="1">
      <w:start w:val="1"/>
      <w:numFmt w:val="bullet"/>
      <w:lvlText w:val=""/>
      <w:lvlJc w:val="left"/>
      <w:pPr>
        <w:tabs>
          <w:tab w:val="num" w:pos="1440"/>
        </w:tabs>
        <w:ind w:left="1440" w:hanging="360"/>
      </w:pPr>
      <w:rPr>
        <w:rFonts w:ascii="Wingdings" w:hAnsi="Wingdings" w:hint="default"/>
      </w:rPr>
    </w:lvl>
    <w:lvl w:ilvl="2" w:tplc="68C8393A" w:tentative="1">
      <w:start w:val="1"/>
      <w:numFmt w:val="bullet"/>
      <w:lvlText w:val=""/>
      <w:lvlJc w:val="left"/>
      <w:pPr>
        <w:tabs>
          <w:tab w:val="num" w:pos="2160"/>
        </w:tabs>
        <w:ind w:left="2160" w:hanging="360"/>
      </w:pPr>
      <w:rPr>
        <w:rFonts w:ascii="Wingdings" w:hAnsi="Wingdings" w:hint="default"/>
      </w:rPr>
    </w:lvl>
    <w:lvl w:ilvl="3" w:tplc="F402AC98" w:tentative="1">
      <w:start w:val="1"/>
      <w:numFmt w:val="bullet"/>
      <w:lvlText w:val=""/>
      <w:lvlJc w:val="left"/>
      <w:pPr>
        <w:tabs>
          <w:tab w:val="num" w:pos="2880"/>
        </w:tabs>
        <w:ind w:left="2880" w:hanging="360"/>
      </w:pPr>
      <w:rPr>
        <w:rFonts w:ascii="Wingdings" w:hAnsi="Wingdings" w:hint="default"/>
      </w:rPr>
    </w:lvl>
    <w:lvl w:ilvl="4" w:tplc="D85026A6" w:tentative="1">
      <w:start w:val="1"/>
      <w:numFmt w:val="bullet"/>
      <w:lvlText w:val=""/>
      <w:lvlJc w:val="left"/>
      <w:pPr>
        <w:tabs>
          <w:tab w:val="num" w:pos="3600"/>
        </w:tabs>
        <w:ind w:left="3600" w:hanging="360"/>
      </w:pPr>
      <w:rPr>
        <w:rFonts w:ascii="Wingdings" w:hAnsi="Wingdings" w:hint="default"/>
      </w:rPr>
    </w:lvl>
    <w:lvl w:ilvl="5" w:tplc="2DE406E8" w:tentative="1">
      <w:start w:val="1"/>
      <w:numFmt w:val="bullet"/>
      <w:lvlText w:val=""/>
      <w:lvlJc w:val="left"/>
      <w:pPr>
        <w:tabs>
          <w:tab w:val="num" w:pos="4320"/>
        </w:tabs>
        <w:ind w:left="4320" w:hanging="360"/>
      </w:pPr>
      <w:rPr>
        <w:rFonts w:ascii="Wingdings" w:hAnsi="Wingdings" w:hint="default"/>
      </w:rPr>
    </w:lvl>
    <w:lvl w:ilvl="6" w:tplc="355EC402" w:tentative="1">
      <w:start w:val="1"/>
      <w:numFmt w:val="bullet"/>
      <w:lvlText w:val=""/>
      <w:lvlJc w:val="left"/>
      <w:pPr>
        <w:tabs>
          <w:tab w:val="num" w:pos="5040"/>
        </w:tabs>
        <w:ind w:left="5040" w:hanging="360"/>
      </w:pPr>
      <w:rPr>
        <w:rFonts w:ascii="Wingdings" w:hAnsi="Wingdings" w:hint="default"/>
      </w:rPr>
    </w:lvl>
    <w:lvl w:ilvl="7" w:tplc="2BF4A716" w:tentative="1">
      <w:start w:val="1"/>
      <w:numFmt w:val="bullet"/>
      <w:lvlText w:val=""/>
      <w:lvlJc w:val="left"/>
      <w:pPr>
        <w:tabs>
          <w:tab w:val="num" w:pos="5760"/>
        </w:tabs>
        <w:ind w:left="5760" w:hanging="360"/>
      </w:pPr>
      <w:rPr>
        <w:rFonts w:ascii="Wingdings" w:hAnsi="Wingdings" w:hint="default"/>
      </w:rPr>
    </w:lvl>
    <w:lvl w:ilvl="8" w:tplc="A1C8EFE0" w:tentative="1">
      <w:start w:val="1"/>
      <w:numFmt w:val="bullet"/>
      <w:lvlText w:val=""/>
      <w:lvlJc w:val="left"/>
      <w:pPr>
        <w:tabs>
          <w:tab w:val="num" w:pos="6480"/>
        </w:tabs>
        <w:ind w:left="6480" w:hanging="360"/>
      </w:pPr>
      <w:rPr>
        <w:rFonts w:ascii="Wingdings" w:hAnsi="Wingdings" w:hint="default"/>
      </w:rPr>
    </w:lvl>
  </w:abstractNum>
  <w:abstractNum w:abstractNumId="15">
    <w:nsid w:val="43A84DD3"/>
    <w:multiLevelType w:val="hybridMultilevel"/>
    <w:tmpl w:val="6F42D7EA"/>
    <w:lvl w:ilvl="0" w:tplc="ED1AC464">
      <w:start w:val="1"/>
      <w:numFmt w:val="bullet"/>
      <w:lvlText w:val="•"/>
      <w:lvlJc w:val="left"/>
      <w:pPr>
        <w:tabs>
          <w:tab w:val="num" w:pos="720"/>
        </w:tabs>
        <w:ind w:left="720" w:hanging="360"/>
      </w:pPr>
      <w:rPr>
        <w:rFonts w:ascii="Arial" w:hAnsi="Arial" w:hint="default"/>
      </w:rPr>
    </w:lvl>
    <w:lvl w:ilvl="1" w:tplc="E86C2CEC">
      <w:start w:val="1"/>
      <w:numFmt w:val="bullet"/>
      <w:lvlText w:val="•"/>
      <w:lvlJc w:val="left"/>
      <w:pPr>
        <w:tabs>
          <w:tab w:val="num" w:pos="1440"/>
        </w:tabs>
        <w:ind w:left="1440" w:hanging="360"/>
      </w:pPr>
      <w:rPr>
        <w:rFonts w:ascii="Arial" w:hAnsi="Arial" w:hint="default"/>
      </w:rPr>
    </w:lvl>
    <w:lvl w:ilvl="2" w:tplc="AF0839EE" w:tentative="1">
      <w:start w:val="1"/>
      <w:numFmt w:val="bullet"/>
      <w:lvlText w:val="•"/>
      <w:lvlJc w:val="left"/>
      <w:pPr>
        <w:tabs>
          <w:tab w:val="num" w:pos="2160"/>
        </w:tabs>
        <w:ind w:left="2160" w:hanging="360"/>
      </w:pPr>
      <w:rPr>
        <w:rFonts w:ascii="Arial" w:hAnsi="Arial" w:hint="default"/>
      </w:rPr>
    </w:lvl>
    <w:lvl w:ilvl="3" w:tplc="AE268CD2" w:tentative="1">
      <w:start w:val="1"/>
      <w:numFmt w:val="bullet"/>
      <w:lvlText w:val="•"/>
      <w:lvlJc w:val="left"/>
      <w:pPr>
        <w:tabs>
          <w:tab w:val="num" w:pos="2880"/>
        </w:tabs>
        <w:ind w:left="2880" w:hanging="360"/>
      </w:pPr>
      <w:rPr>
        <w:rFonts w:ascii="Arial" w:hAnsi="Arial" w:hint="default"/>
      </w:rPr>
    </w:lvl>
    <w:lvl w:ilvl="4" w:tplc="E36ADE98" w:tentative="1">
      <w:start w:val="1"/>
      <w:numFmt w:val="bullet"/>
      <w:lvlText w:val="•"/>
      <w:lvlJc w:val="left"/>
      <w:pPr>
        <w:tabs>
          <w:tab w:val="num" w:pos="3600"/>
        </w:tabs>
        <w:ind w:left="3600" w:hanging="360"/>
      </w:pPr>
      <w:rPr>
        <w:rFonts w:ascii="Arial" w:hAnsi="Arial" w:hint="default"/>
      </w:rPr>
    </w:lvl>
    <w:lvl w:ilvl="5" w:tplc="1F8ECABC" w:tentative="1">
      <w:start w:val="1"/>
      <w:numFmt w:val="bullet"/>
      <w:lvlText w:val="•"/>
      <w:lvlJc w:val="left"/>
      <w:pPr>
        <w:tabs>
          <w:tab w:val="num" w:pos="4320"/>
        </w:tabs>
        <w:ind w:left="4320" w:hanging="360"/>
      </w:pPr>
      <w:rPr>
        <w:rFonts w:ascii="Arial" w:hAnsi="Arial" w:hint="default"/>
      </w:rPr>
    </w:lvl>
    <w:lvl w:ilvl="6" w:tplc="3FE0E092" w:tentative="1">
      <w:start w:val="1"/>
      <w:numFmt w:val="bullet"/>
      <w:lvlText w:val="•"/>
      <w:lvlJc w:val="left"/>
      <w:pPr>
        <w:tabs>
          <w:tab w:val="num" w:pos="5040"/>
        </w:tabs>
        <w:ind w:left="5040" w:hanging="360"/>
      </w:pPr>
      <w:rPr>
        <w:rFonts w:ascii="Arial" w:hAnsi="Arial" w:hint="default"/>
      </w:rPr>
    </w:lvl>
    <w:lvl w:ilvl="7" w:tplc="D08292B6" w:tentative="1">
      <w:start w:val="1"/>
      <w:numFmt w:val="bullet"/>
      <w:lvlText w:val="•"/>
      <w:lvlJc w:val="left"/>
      <w:pPr>
        <w:tabs>
          <w:tab w:val="num" w:pos="5760"/>
        </w:tabs>
        <w:ind w:left="5760" w:hanging="360"/>
      </w:pPr>
      <w:rPr>
        <w:rFonts w:ascii="Arial" w:hAnsi="Arial" w:hint="default"/>
      </w:rPr>
    </w:lvl>
    <w:lvl w:ilvl="8" w:tplc="D2ACA29E" w:tentative="1">
      <w:start w:val="1"/>
      <w:numFmt w:val="bullet"/>
      <w:lvlText w:val="•"/>
      <w:lvlJc w:val="left"/>
      <w:pPr>
        <w:tabs>
          <w:tab w:val="num" w:pos="6480"/>
        </w:tabs>
        <w:ind w:left="6480" w:hanging="360"/>
      </w:pPr>
      <w:rPr>
        <w:rFonts w:ascii="Arial" w:hAnsi="Arial" w:hint="default"/>
      </w:rPr>
    </w:lvl>
  </w:abstractNum>
  <w:abstractNum w:abstractNumId="16">
    <w:nsid w:val="47BE077C"/>
    <w:multiLevelType w:val="hybridMultilevel"/>
    <w:tmpl w:val="A358E3DC"/>
    <w:lvl w:ilvl="0" w:tplc="024A3480">
      <w:start w:val="1"/>
      <w:numFmt w:val="taiwaneseCountingThousand"/>
      <w:lvlText w:val="(%1)"/>
      <w:lvlJc w:val="left"/>
      <w:pPr>
        <w:ind w:left="390" w:hanging="39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81C13B4"/>
    <w:multiLevelType w:val="hybridMultilevel"/>
    <w:tmpl w:val="85A240E8"/>
    <w:lvl w:ilvl="0" w:tplc="45C298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92D0125"/>
    <w:multiLevelType w:val="hybridMultilevel"/>
    <w:tmpl w:val="78548F74"/>
    <w:lvl w:ilvl="0" w:tplc="FFFFFFFF">
      <w:start w:val="1"/>
      <w:numFmt w:val="taiwaneseCountingThousand"/>
      <w:lvlText w:val="（%1）"/>
      <w:lvlJc w:val="left"/>
      <w:pPr>
        <w:tabs>
          <w:tab w:val="num" w:pos="855"/>
        </w:tabs>
        <w:ind w:left="855" w:hanging="855"/>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9">
    <w:nsid w:val="4A240E77"/>
    <w:multiLevelType w:val="hybridMultilevel"/>
    <w:tmpl w:val="D3A01FAA"/>
    <w:lvl w:ilvl="0" w:tplc="024A3480">
      <w:start w:val="1"/>
      <w:numFmt w:val="taiwaneseCountingThousand"/>
      <w:lvlText w:val="(%1)"/>
      <w:lvlJc w:val="left"/>
      <w:pPr>
        <w:ind w:left="390" w:hanging="39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BFC3EC6"/>
    <w:multiLevelType w:val="hybridMultilevel"/>
    <w:tmpl w:val="8DA44934"/>
    <w:lvl w:ilvl="0" w:tplc="FFFFFFFF">
      <w:start w:val="1"/>
      <w:numFmt w:val="taiwaneseCountingThousand"/>
      <w:lvlText w:val="（%1）"/>
      <w:lvlJc w:val="left"/>
      <w:pPr>
        <w:tabs>
          <w:tab w:val="num" w:pos="1265"/>
        </w:tabs>
        <w:ind w:left="1265" w:hanging="720"/>
      </w:pPr>
      <w:rPr>
        <w:rFonts w:hint="default"/>
      </w:rPr>
    </w:lvl>
    <w:lvl w:ilvl="1" w:tplc="FFFFFFFF" w:tentative="1">
      <w:start w:val="1"/>
      <w:numFmt w:val="ideographTraditional"/>
      <w:lvlText w:val="%2、"/>
      <w:lvlJc w:val="left"/>
      <w:pPr>
        <w:tabs>
          <w:tab w:val="num" w:pos="1505"/>
        </w:tabs>
        <w:ind w:left="1505" w:hanging="480"/>
      </w:pPr>
    </w:lvl>
    <w:lvl w:ilvl="2" w:tplc="FFFFFFFF" w:tentative="1">
      <w:start w:val="1"/>
      <w:numFmt w:val="lowerRoman"/>
      <w:lvlText w:val="%3."/>
      <w:lvlJc w:val="right"/>
      <w:pPr>
        <w:tabs>
          <w:tab w:val="num" w:pos="1985"/>
        </w:tabs>
        <w:ind w:left="1985" w:hanging="480"/>
      </w:pPr>
    </w:lvl>
    <w:lvl w:ilvl="3" w:tplc="FFFFFFFF" w:tentative="1">
      <w:start w:val="1"/>
      <w:numFmt w:val="decimal"/>
      <w:lvlText w:val="%4."/>
      <w:lvlJc w:val="left"/>
      <w:pPr>
        <w:tabs>
          <w:tab w:val="num" w:pos="2465"/>
        </w:tabs>
        <w:ind w:left="2465" w:hanging="480"/>
      </w:pPr>
    </w:lvl>
    <w:lvl w:ilvl="4" w:tplc="FFFFFFFF" w:tentative="1">
      <w:start w:val="1"/>
      <w:numFmt w:val="ideographTraditional"/>
      <w:lvlText w:val="%5、"/>
      <w:lvlJc w:val="left"/>
      <w:pPr>
        <w:tabs>
          <w:tab w:val="num" w:pos="2945"/>
        </w:tabs>
        <w:ind w:left="2945" w:hanging="480"/>
      </w:pPr>
    </w:lvl>
    <w:lvl w:ilvl="5" w:tplc="FFFFFFFF" w:tentative="1">
      <w:start w:val="1"/>
      <w:numFmt w:val="lowerRoman"/>
      <w:lvlText w:val="%6."/>
      <w:lvlJc w:val="right"/>
      <w:pPr>
        <w:tabs>
          <w:tab w:val="num" w:pos="3425"/>
        </w:tabs>
        <w:ind w:left="3425" w:hanging="480"/>
      </w:pPr>
    </w:lvl>
    <w:lvl w:ilvl="6" w:tplc="FFFFFFFF" w:tentative="1">
      <w:start w:val="1"/>
      <w:numFmt w:val="decimal"/>
      <w:lvlText w:val="%7."/>
      <w:lvlJc w:val="left"/>
      <w:pPr>
        <w:tabs>
          <w:tab w:val="num" w:pos="3905"/>
        </w:tabs>
        <w:ind w:left="3905" w:hanging="480"/>
      </w:pPr>
    </w:lvl>
    <w:lvl w:ilvl="7" w:tplc="FFFFFFFF" w:tentative="1">
      <w:start w:val="1"/>
      <w:numFmt w:val="ideographTraditional"/>
      <w:lvlText w:val="%8、"/>
      <w:lvlJc w:val="left"/>
      <w:pPr>
        <w:tabs>
          <w:tab w:val="num" w:pos="4385"/>
        </w:tabs>
        <w:ind w:left="4385" w:hanging="480"/>
      </w:pPr>
    </w:lvl>
    <w:lvl w:ilvl="8" w:tplc="FFFFFFFF" w:tentative="1">
      <w:start w:val="1"/>
      <w:numFmt w:val="lowerRoman"/>
      <w:lvlText w:val="%9."/>
      <w:lvlJc w:val="right"/>
      <w:pPr>
        <w:tabs>
          <w:tab w:val="num" w:pos="4865"/>
        </w:tabs>
        <w:ind w:left="4865" w:hanging="480"/>
      </w:pPr>
    </w:lvl>
  </w:abstractNum>
  <w:abstractNum w:abstractNumId="21">
    <w:nsid w:val="5167180A"/>
    <w:multiLevelType w:val="hybridMultilevel"/>
    <w:tmpl w:val="AFFE47EE"/>
    <w:lvl w:ilvl="0" w:tplc="23249D7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E6C121F"/>
    <w:multiLevelType w:val="hybridMultilevel"/>
    <w:tmpl w:val="E81277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08A60D3"/>
    <w:multiLevelType w:val="hybridMultilevel"/>
    <w:tmpl w:val="78A4ACB6"/>
    <w:lvl w:ilvl="0" w:tplc="3404DE68">
      <w:start w:val="1"/>
      <w:numFmt w:val="bullet"/>
      <w:lvlText w:val=""/>
      <w:lvlJc w:val="left"/>
      <w:pPr>
        <w:tabs>
          <w:tab w:val="num" w:pos="720"/>
        </w:tabs>
        <w:ind w:left="720" w:hanging="360"/>
      </w:pPr>
      <w:rPr>
        <w:rFonts w:ascii="Wingdings" w:hAnsi="Wingdings" w:hint="default"/>
      </w:rPr>
    </w:lvl>
    <w:lvl w:ilvl="1" w:tplc="D236D9CE" w:tentative="1">
      <w:start w:val="1"/>
      <w:numFmt w:val="bullet"/>
      <w:lvlText w:val=""/>
      <w:lvlJc w:val="left"/>
      <w:pPr>
        <w:tabs>
          <w:tab w:val="num" w:pos="1440"/>
        </w:tabs>
        <w:ind w:left="1440" w:hanging="360"/>
      </w:pPr>
      <w:rPr>
        <w:rFonts w:ascii="Wingdings" w:hAnsi="Wingdings" w:hint="default"/>
      </w:rPr>
    </w:lvl>
    <w:lvl w:ilvl="2" w:tplc="6E9EFAC4" w:tentative="1">
      <w:start w:val="1"/>
      <w:numFmt w:val="bullet"/>
      <w:lvlText w:val=""/>
      <w:lvlJc w:val="left"/>
      <w:pPr>
        <w:tabs>
          <w:tab w:val="num" w:pos="2160"/>
        </w:tabs>
        <w:ind w:left="2160" w:hanging="360"/>
      </w:pPr>
      <w:rPr>
        <w:rFonts w:ascii="Wingdings" w:hAnsi="Wingdings" w:hint="default"/>
      </w:rPr>
    </w:lvl>
    <w:lvl w:ilvl="3" w:tplc="F9F26414" w:tentative="1">
      <w:start w:val="1"/>
      <w:numFmt w:val="bullet"/>
      <w:lvlText w:val=""/>
      <w:lvlJc w:val="left"/>
      <w:pPr>
        <w:tabs>
          <w:tab w:val="num" w:pos="2880"/>
        </w:tabs>
        <w:ind w:left="2880" w:hanging="360"/>
      </w:pPr>
      <w:rPr>
        <w:rFonts w:ascii="Wingdings" w:hAnsi="Wingdings" w:hint="default"/>
      </w:rPr>
    </w:lvl>
    <w:lvl w:ilvl="4" w:tplc="E3583EE6" w:tentative="1">
      <w:start w:val="1"/>
      <w:numFmt w:val="bullet"/>
      <w:lvlText w:val=""/>
      <w:lvlJc w:val="left"/>
      <w:pPr>
        <w:tabs>
          <w:tab w:val="num" w:pos="3600"/>
        </w:tabs>
        <w:ind w:left="3600" w:hanging="360"/>
      </w:pPr>
      <w:rPr>
        <w:rFonts w:ascii="Wingdings" w:hAnsi="Wingdings" w:hint="default"/>
      </w:rPr>
    </w:lvl>
    <w:lvl w:ilvl="5" w:tplc="6388C7E4" w:tentative="1">
      <w:start w:val="1"/>
      <w:numFmt w:val="bullet"/>
      <w:lvlText w:val=""/>
      <w:lvlJc w:val="left"/>
      <w:pPr>
        <w:tabs>
          <w:tab w:val="num" w:pos="4320"/>
        </w:tabs>
        <w:ind w:left="4320" w:hanging="360"/>
      </w:pPr>
      <w:rPr>
        <w:rFonts w:ascii="Wingdings" w:hAnsi="Wingdings" w:hint="default"/>
      </w:rPr>
    </w:lvl>
    <w:lvl w:ilvl="6" w:tplc="19121844" w:tentative="1">
      <w:start w:val="1"/>
      <w:numFmt w:val="bullet"/>
      <w:lvlText w:val=""/>
      <w:lvlJc w:val="left"/>
      <w:pPr>
        <w:tabs>
          <w:tab w:val="num" w:pos="5040"/>
        </w:tabs>
        <w:ind w:left="5040" w:hanging="360"/>
      </w:pPr>
      <w:rPr>
        <w:rFonts w:ascii="Wingdings" w:hAnsi="Wingdings" w:hint="default"/>
      </w:rPr>
    </w:lvl>
    <w:lvl w:ilvl="7" w:tplc="4D8C630E" w:tentative="1">
      <w:start w:val="1"/>
      <w:numFmt w:val="bullet"/>
      <w:lvlText w:val=""/>
      <w:lvlJc w:val="left"/>
      <w:pPr>
        <w:tabs>
          <w:tab w:val="num" w:pos="5760"/>
        </w:tabs>
        <w:ind w:left="5760" w:hanging="360"/>
      </w:pPr>
      <w:rPr>
        <w:rFonts w:ascii="Wingdings" w:hAnsi="Wingdings" w:hint="default"/>
      </w:rPr>
    </w:lvl>
    <w:lvl w:ilvl="8" w:tplc="A2202FCC" w:tentative="1">
      <w:start w:val="1"/>
      <w:numFmt w:val="bullet"/>
      <w:lvlText w:val=""/>
      <w:lvlJc w:val="left"/>
      <w:pPr>
        <w:tabs>
          <w:tab w:val="num" w:pos="6480"/>
        </w:tabs>
        <w:ind w:left="6480" w:hanging="360"/>
      </w:pPr>
      <w:rPr>
        <w:rFonts w:ascii="Wingdings" w:hAnsi="Wingdings" w:hint="default"/>
      </w:rPr>
    </w:lvl>
  </w:abstractNum>
  <w:abstractNum w:abstractNumId="24">
    <w:nsid w:val="63381711"/>
    <w:multiLevelType w:val="hybridMultilevel"/>
    <w:tmpl w:val="2FC63B1C"/>
    <w:lvl w:ilvl="0" w:tplc="FEF4963A">
      <w:start w:val="1"/>
      <w:numFmt w:val="bullet"/>
      <w:lvlText w:val=""/>
      <w:lvlJc w:val="left"/>
      <w:pPr>
        <w:tabs>
          <w:tab w:val="num" w:pos="720"/>
        </w:tabs>
        <w:ind w:left="720" w:hanging="360"/>
      </w:pPr>
      <w:rPr>
        <w:rFonts w:ascii="Wingdings" w:hAnsi="Wingdings" w:hint="default"/>
      </w:rPr>
    </w:lvl>
    <w:lvl w:ilvl="1" w:tplc="B6DA827C" w:tentative="1">
      <w:start w:val="1"/>
      <w:numFmt w:val="bullet"/>
      <w:lvlText w:val=""/>
      <w:lvlJc w:val="left"/>
      <w:pPr>
        <w:tabs>
          <w:tab w:val="num" w:pos="1440"/>
        </w:tabs>
        <w:ind w:left="1440" w:hanging="360"/>
      </w:pPr>
      <w:rPr>
        <w:rFonts w:ascii="Wingdings" w:hAnsi="Wingdings" w:hint="default"/>
      </w:rPr>
    </w:lvl>
    <w:lvl w:ilvl="2" w:tplc="48B6BB96" w:tentative="1">
      <w:start w:val="1"/>
      <w:numFmt w:val="bullet"/>
      <w:lvlText w:val=""/>
      <w:lvlJc w:val="left"/>
      <w:pPr>
        <w:tabs>
          <w:tab w:val="num" w:pos="2160"/>
        </w:tabs>
        <w:ind w:left="2160" w:hanging="360"/>
      </w:pPr>
      <w:rPr>
        <w:rFonts w:ascii="Wingdings" w:hAnsi="Wingdings" w:hint="default"/>
      </w:rPr>
    </w:lvl>
    <w:lvl w:ilvl="3" w:tplc="E6E8F634" w:tentative="1">
      <w:start w:val="1"/>
      <w:numFmt w:val="bullet"/>
      <w:lvlText w:val=""/>
      <w:lvlJc w:val="left"/>
      <w:pPr>
        <w:tabs>
          <w:tab w:val="num" w:pos="2880"/>
        </w:tabs>
        <w:ind w:left="2880" w:hanging="360"/>
      </w:pPr>
      <w:rPr>
        <w:rFonts w:ascii="Wingdings" w:hAnsi="Wingdings" w:hint="default"/>
      </w:rPr>
    </w:lvl>
    <w:lvl w:ilvl="4" w:tplc="BF6E4ED0" w:tentative="1">
      <w:start w:val="1"/>
      <w:numFmt w:val="bullet"/>
      <w:lvlText w:val=""/>
      <w:lvlJc w:val="left"/>
      <w:pPr>
        <w:tabs>
          <w:tab w:val="num" w:pos="3600"/>
        </w:tabs>
        <w:ind w:left="3600" w:hanging="360"/>
      </w:pPr>
      <w:rPr>
        <w:rFonts w:ascii="Wingdings" w:hAnsi="Wingdings" w:hint="default"/>
      </w:rPr>
    </w:lvl>
    <w:lvl w:ilvl="5" w:tplc="0E3085E8" w:tentative="1">
      <w:start w:val="1"/>
      <w:numFmt w:val="bullet"/>
      <w:lvlText w:val=""/>
      <w:lvlJc w:val="left"/>
      <w:pPr>
        <w:tabs>
          <w:tab w:val="num" w:pos="4320"/>
        </w:tabs>
        <w:ind w:left="4320" w:hanging="360"/>
      </w:pPr>
      <w:rPr>
        <w:rFonts w:ascii="Wingdings" w:hAnsi="Wingdings" w:hint="default"/>
      </w:rPr>
    </w:lvl>
    <w:lvl w:ilvl="6" w:tplc="7D5C9E08" w:tentative="1">
      <w:start w:val="1"/>
      <w:numFmt w:val="bullet"/>
      <w:lvlText w:val=""/>
      <w:lvlJc w:val="left"/>
      <w:pPr>
        <w:tabs>
          <w:tab w:val="num" w:pos="5040"/>
        </w:tabs>
        <w:ind w:left="5040" w:hanging="360"/>
      </w:pPr>
      <w:rPr>
        <w:rFonts w:ascii="Wingdings" w:hAnsi="Wingdings" w:hint="default"/>
      </w:rPr>
    </w:lvl>
    <w:lvl w:ilvl="7" w:tplc="49246EB2" w:tentative="1">
      <w:start w:val="1"/>
      <w:numFmt w:val="bullet"/>
      <w:lvlText w:val=""/>
      <w:lvlJc w:val="left"/>
      <w:pPr>
        <w:tabs>
          <w:tab w:val="num" w:pos="5760"/>
        </w:tabs>
        <w:ind w:left="5760" w:hanging="360"/>
      </w:pPr>
      <w:rPr>
        <w:rFonts w:ascii="Wingdings" w:hAnsi="Wingdings" w:hint="default"/>
      </w:rPr>
    </w:lvl>
    <w:lvl w:ilvl="8" w:tplc="FE1AE952" w:tentative="1">
      <w:start w:val="1"/>
      <w:numFmt w:val="bullet"/>
      <w:lvlText w:val=""/>
      <w:lvlJc w:val="left"/>
      <w:pPr>
        <w:tabs>
          <w:tab w:val="num" w:pos="6480"/>
        </w:tabs>
        <w:ind w:left="6480" w:hanging="360"/>
      </w:pPr>
      <w:rPr>
        <w:rFonts w:ascii="Wingdings" w:hAnsi="Wingdings" w:hint="default"/>
      </w:rPr>
    </w:lvl>
  </w:abstractNum>
  <w:abstractNum w:abstractNumId="25">
    <w:nsid w:val="63C01232"/>
    <w:multiLevelType w:val="hybridMultilevel"/>
    <w:tmpl w:val="5B228348"/>
    <w:lvl w:ilvl="0" w:tplc="04090001">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26">
    <w:nsid w:val="65327BCA"/>
    <w:multiLevelType w:val="hybridMultilevel"/>
    <w:tmpl w:val="B36CEC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6BB96866"/>
    <w:multiLevelType w:val="hybridMultilevel"/>
    <w:tmpl w:val="D034ECB0"/>
    <w:lvl w:ilvl="0" w:tplc="D1CC0A1E">
      <w:start w:val="1"/>
      <w:numFmt w:val="decimal"/>
      <w:lvlText w:val="%1."/>
      <w:lvlJc w:val="left"/>
      <w:pPr>
        <w:tabs>
          <w:tab w:val="num" w:pos="1920"/>
        </w:tabs>
        <w:ind w:left="1920" w:hanging="480"/>
      </w:pPr>
      <w:rPr>
        <w:rFonts w:ascii="標楷體" w:eastAsia="標楷體" w:hAnsi="標楷體"/>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8">
    <w:nsid w:val="6C8C785D"/>
    <w:multiLevelType w:val="hybridMultilevel"/>
    <w:tmpl w:val="D2720A0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CCF05A1"/>
    <w:multiLevelType w:val="hybridMultilevel"/>
    <w:tmpl w:val="9140BC96"/>
    <w:lvl w:ilvl="0" w:tplc="ED14D290">
      <w:start w:val="1"/>
      <w:numFmt w:val="taiwaneseCountingThousand"/>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0">
    <w:nsid w:val="6F833F22"/>
    <w:multiLevelType w:val="multilevel"/>
    <w:tmpl w:val="979CDF00"/>
    <w:lvl w:ilvl="0">
      <w:start w:val="1"/>
      <w:numFmt w:val="decimal"/>
      <w:lvlText w:val="%1."/>
      <w:lvlJc w:val="left"/>
      <w:pPr>
        <w:ind w:left="480" w:hanging="480"/>
      </w:pPr>
    </w:lvl>
    <w:lvl w:ilvl="1">
      <w:start w:val="1"/>
      <w:numFmt w:val="decimal"/>
      <w:isLgl/>
      <w:lvlText w:val="%1.%2"/>
      <w:lvlJc w:val="left"/>
      <w:pPr>
        <w:ind w:left="585" w:hanging="58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70181ABF"/>
    <w:multiLevelType w:val="hybridMultilevel"/>
    <w:tmpl w:val="C11CE334"/>
    <w:lvl w:ilvl="0" w:tplc="C09A6714">
      <w:start w:val="1"/>
      <w:numFmt w:val="decimal"/>
      <w:lvlText w:val="%1."/>
      <w:lvlJc w:val="left"/>
      <w:pPr>
        <w:tabs>
          <w:tab w:val="num" w:pos="2160"/>
        </w:tabs>
        <w:ind w:left="2160" w:hanging="360"/>
      </w:pPr>
      <w:rPr>
        <w:rFonts w:ascii="標楷體" w:eastAsia="標楷體" w:hAnsi="標楷體" w:hint="default"/>
      </w:rPr>
    </w:lvl>
    <w:lvl w:ilvl="1" w:tplc="FFFFFFFF" w:tentative="1">
      <w:start w:val="1"/>
      <w:numFmt w:val="ideographTraditional"/>
      <w:lvlText w:val="%2、"/>
      <w:lvlJc w:val="left"/>
      <w:pPr>
        <w:tabs>
          <w:tab w:val="num" w:pos="2760"/>
        </w:tabs>
        <w:ind w:left="2760" w:hanging="480"/>
      </w:pPr>
    </w:lvl>
    <w:lvl w:ilvl="2" w:tplc="FFFFFFFF" w:tentative="1">
      <w:start w:val="1"/>
      <w:numFmt w:val="lowerRoman"/>
      <w:lvlText w:val="%3."/>
      <w:lvlJc w:val="right"/>
      <w:pPr>
        <w:tabs>
          <w:tab w:val="num" w:pos="3240"/>
        </w:tabs>
        <w:ind w:left="3240" w:hanging="480"/>
      </w:pPr>
    </w:lvl>
    <w:lvl w:ilvl="3" w:tplc="FFFFFFFF" w:tentative="1">
      <w:start w:val="1"/>
      <w:numFmt w:val="decimal"/>
      <w:lvlText w:val="%4."/>
      <w:lvlJc w:val="left"/>
      <w:pPr>
        <w:tabs>
          <w:tab w:val="num" w:pos="3720"/>
        </w:tabs>
        <w:ind w:left="3720" w:hanging="480"/>
      </w:pPr>
    </w:lvl>
    <w:lvl w:ilvl="4" w:tplc="FFFFFFFF" w:tentative="1">
      <w:start w:val="1"/>
      <w:numFmt w:val="ideographTraditional"/>
      <w:lvlText w:val="%5、"/>
      <w:lvlJc w:val="left"/>
      <w:pPr>
        <w:tabs>
          <w:tab w:val="num" w:pos="4200"/>
        </w:tabs>
        <w:ind w:left="4200" w:hanging="480"/>
      </w:pPr>
    </w:lvl>
    <w:lvl w:ilvl="5" w:tplc="FFFFFFFF" w:tentative="1">
      <w:start w:val="1"/>
      <w:numFmt w:val="lowerRoman"/>
      <w:lvlText w:val="%6."/>
      <w:lvlJc w:val="right"/>
      <w:pPr>
        <w:tabs>
          <w:tab w:val="num" w:pos="4680"/>
        </w:tabs>
        <w:ind w:left="4680" w:hanging="480"/>
      </w:pPr>
    </w:lvl>
    <w:lvl w:ilvl="6" w:tplc="FFFFFFFF" w:tentative="1">
      <w:start w:val="1"/>
      <w:numFmt w:val="decimal"/>
      <w:lvlText w:val="%7."/>
      <w:lvlJc w:val="left"/>
      <w:pPr>
        <w:tabs>
          <w:tab w:val="num" w:pos="5160"/>
        </w:tabs>
        <w:ind w:left="5160" w:hanging="480"/>
      </w:pPr>
    </w:lvl>
    <w:lvl w:ilvl="7" w:tplc="FFFFFFFF" w:tentative="1">
      <w:start w:val="1"/>
      <w:numFmt w:val="ideographTraditional"/>
      <w:lvlText w:val="%8、"/>
      <w:lvlJc w:val="left"/>
      <w:pPr>
        <w:tabs>
          <w:tab w:val="num" w:pos="5640"/>
        </w:tabs>
        <w:ind w:left="5640" w:hanging="480"/>
      </w:pPr>
    </w:lvl>
    <w:lvl w:ilvl="8" w:tplc="FFFFFFFF" w:tentative="1">
      <w:start w:val="1"/>
      <w:numFmt w:val="lowerRoman"/>
      <w:lvlText w:val="%9."/>
      <w:lvlJc w:val="right"/>
      <w:pPr>
        <w:tabs>
          <w:tab w:val="num" w:pos="6120"/>
        </w:tabs>
        <w:ind w:left="6120" w:hanging="480"/>
      </w:pPr>
    </w:lvl>
  </w:abstractNum>
  <w:abstractNum w:abstractNumId="32">
    <w:nsid w:val="74275986"/>
    <w:multiLevelType w:val="hybridMultilevel"/>
    <w:tmpl w:val="EFC4F098"/>
    <w:lvl w:ilvl="0" w:tplc="BF98D668">
      <w:start w:val="1"/>
      <w:numFmt w:val="decimal"/>
      <w:lvlText w:val="%1."/>
      <w:lvlJc w:val="left"/>
      <w:pPr>
        <w:tabs>
          <w:tab w:val="num" w:pos="1099"/>
        </w:tabs>
        <w:ind w:left="1099" w:hanging="360"/>
      </w:pPr>
      <w:rPr>
        <w:rFonts w:hint="default"/>
      </w:rPr>
    </w:lvl>
    <w:lvl w:ilvl="1" w:tplc="04090019" w:tentative="1">
      <w:start w:val="1"/>
      <w:numFmt w:val="ideographTraditional"/>
      <w:lvlText w:val="%2、"/>
      <w:lvlJc w:val="left"/>
      <w:pPr>
        <w:tabs>
          <w:tab w:val="num" w:pos="1699"/>
        </w:tabs>
        <w:ind w:left="1699" w:hanging="480"/>
      </w:pPr>
    </w:lvl>
    <w:lvl w:ilvl="2" w:tplc="0409001B" w:tentative="1">
      <w:start w:val="1"/>
      <w:numFmt w:val="lowerRoman"/>
      <w:lvlText w:val="%3."/>
      <w:lvlJc w:val="right"/>
      <w:pPr>
        <w:tabs>
          <w:tab w:val="num" w:pos="2179"/>
        </w:tabs>
        <w:ind w:left="2179" w:hanging="480"/>
      </w:pPr>
    </w:lvl>
    <w:lvl w:ilvl="3" w:tplc="0409000F" w:tentative="1">
      <w:start w:val="1"/>
      <w:numFmt w:val="decimal"/>
      <w:lvlText w:val="%4."/>
      <w:lvlJc w:val="left"/>
      <w:pPr>
        <w:tabs>
          <w:tab w:val="num" w:pos="2659"/>
        </w:tabs>
        <w:ind w:left="2659" w:hanging="480"/>
      </w:pPr>
    </w:lvl>
    <w:lvl w:ilvl="4" w:tplc="04090019" w:tentative="1">
      <w:start w:val="1"/>
      <w:numFmt w:val="ideographTraditional"/>
      <w:lvlText w:val="%5、"/>
      <w:lvlJc w:val="left"/>
      <w:pPr>
        <w:tabs>
          <w:tab w:val="num" w:pos="3139"/>
        </w:tabs>
        <w:ind w:left="3139" w:hanging="480"/>
      </w:pPr>
    </w:lvl>
    <w:lvl w:ilvl="5" w:tplc="0409001B" w:tentative="1">
      <w:start w:val="1"/>
      <w:numFmt w:val="lowerRoman"/>
      <w:lvlText w:val="%6."/>
      <w:lvlJc w:val="right"/>
      <w:pPr>
        <w:tabs>
          <w:tab w:val="num" w:pos="3619"/>
        </w:tabs>
        <w:ind w:left="3619" w:hanging="480"/>
      </w:pPr>
    </w:lvl>
    <w:lvl w:ilvl="6" w:tplc="0409000F" w:tentative="1">
      <w:start w:val="1"/>
      <w:numFmt w:val="decimal"/>
      <w:lvlText w:val="%7."/>
      <w:lvlJc w:val="left"/>
      <w:pPr>
        <w:tabs>
          <w:tab w:val="num" w:pos="4099"/>
        </w:tabs>
        <w:ind w:left="4099" w:hanging="480"/>
      </w:pPr>
    </w:lvl>
    <w:lvl w:ilvl="7" w:tplc="04090019" w:tentative="1">
      <w:start w:val="1"/>
      <w:numFmt w:val="ideographTraditional"/>
      <w:lvlText w:val="%8、"/>
      <w:lvlJc w:val="left"/>
      <w:pPr>
        <w:tabs>
          <w:tab w:val="num" w:pos="4579"/>
        </w:tabs>
        <w:ind w:left="4579" w:hanging="480"/>
      </w:pPr>
    </w:lvl>
    <w:lvl w:ilvl="8" w:tplc="0409001B" w:tentative="1">
      <w:start w:val="1"/>
      <w:numFmt w:val="lowerRoman"/>
      <w:lvlText w:val="%9."/>
      <w:lvlJc w:val="right"/>
      <w:pPr>
        <w:tabs>
          <w:tab w:val="num" w:pos="5059"/>
        </w:tabs>
        <w:ind w:left="5059" w:hanging="480"/>
      </w:pPr>
    </w:lvl>
  </w:abstractNum>
  <w:abstractNum w:abstractNumId="33">
    <w:nsid w:val="745D5DB6"/>
    <w:multiLevelType w:val="hybridMultilevel"/>
    <w:tmpl w:val="C6F2D846"/>
    <w:lvl w:ilvl="0" w:tplc="96629438">
      <w:start w:val="1"/>
      <w:numFmt w:val="decimal"/>
      <w:lvlText w:val="%1."/>
      <w:lvlJc w:val="left"/>
      <w:pPr>
        <w:tabs>
          <w:tab w:val="num" w:pos="2160"/>
        </w:tabs>
        <w:ind w:left="2160" w:hanging="360"/>
      </w:pPr>
      <w:rPr>
        <w:rFonts w:ascii="標楷體" w:eastAsia="標楷體" w:hAnsi="標楷體"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4EA04D5"/>
    <w:multiLevelType w:val="hybridMultilevel"/>
    <w:tmpl w:val="1E262348"/>
    <w:lvl w:ilvl="0" w:tplc="CECE6068">
      <w:start w:val="1"/>
      <w:numFmt w:val="bullet"/>
      <w:lvlText w:val=""/>
      <w:lvlJc w:val="left"/>
      <w:pPr>
        <w:tabs>
          <w:tab w:val="num" w:pos="720"/>
        </w:tabs>
        <w:ind w:left="720" w:hanging="360"/>
      </w:pPr>
      <w:rPr>
        <w:rFonts w:ascii="Wingdings" w:hAnsi="Wingdings" w:hint="default"/>
      </w:rPr>
    </w:lvl>
    <w:lvl w:ilvl="1" w:tplc="FDFEA836" w:tentative="1">
      <w:start w:val="1"/>
      <w:numFmt w:val="bullet"/>
      <w:lvlText w:val=""/>
      <w:lvlJc w:val="left"/>
      <w:pPr>
        <w:tabs>
          <w:tab w:val="num" w:pos="1440"/>
        </w:tabs>
        <w:ind w:left="1440" w:hanging="360"/>
      </w:pPr>
      <w:rPr>
        <w:rFonts w:ascii="Wingdings" w:hAnsi="Wingdings" w:hint="default"/>
      </w:rPr>
    </w:lvl>
    <w:lvl w:ilvl="2" w:tplc="8A2C439E" w:tentative="1">
      <w:start w:val="1"/>
      <w:numFmt w:val="bullet"/>
      <w:lvlText w:val=""/>
      <w:lvlJc w:val="left"/>
      <w:pPr>
        <w:tabs>
          <w:tab w:val="num" w:pos="2160"/>
        </w:tabs>
        <w:ind w:left="2160" w:hanging="360"/>
      </w:pPr>
      <w:rPr>
        <w:rFonts w:ascii="Wingdings" w:hAnsi="Wingdings" w:hint="default"/>
      </w:rPr>
    </w:lvl>
    <w:lvl w:ilvl="3" w:tplc="7FA2E072" w:tentative="1">
      <w:start w:val="1"/>
      <w:numFmt w:val="bullet"/>
      <w:lvlText w:val=""/>
      <w:lvlJc w:val="left"/>
      <w:pPr>
        <w:tabs>
          <w:tab w:val="num" w:pos="2880"/>
        </w:tabs>
        <w:ind w:left="2880" w:hanging="360"/>
      </w:pPr>
      <w:rPr>
        <w:rFonts w:ascii="Wingdings" w:hAnsi="Wingdings" w:hint="default"/>
      </w:rPr>
    </w:lvl>
    <w:lvl w:ilvl="4" w:tplc="FE523B8C" w:tentative="1">
      <w:start w:val="1"/>
      <w:numFmt w:val="bullet"/>
      <w:lvlText w:val=""/>
      <w:lvlJc w:val="left"/>
      <w:pPr>
        <w:tabs>
          <w:tab w:val="num" w:pos="3600"/>
        </w:tabs>
        <w:ind w:left="3600" w:hanging="360"/>
      </w:pPr>
      <w:rPr>
        <w:rFonts w:ascii="Wingdings" w:hAnsi="Wingdings" w:hint="default"/>
      </w:rPr>
    </w:lvl>
    <w:lvl w:ilvl="5" w:tplc="F790043A" w:tentative="1">
      <w:start w:val="1"/>
      <w:numFmt w:val="bullet"/>
      <w:lvlText w:val=""/>
      <w:lvlJc w:val="left"/>
      <w:pPr>
        <w:tabs>
          <w:tab w:val="num" w:pos="4320"/>
        </w:tabs>
        <w:ind w:left="4320" w:hanging="360"/>
      </w:pPr>
      <w:rPr>
        <w:rFonts w:ascii="Wingdings" w:hAnsi="Wingdings" w:hint="default"/>
      </w:rPr>
    </w:lvl>
    <w:lvl w:ilvl="6" w:tplc="68920BB6" w:tentative="1">
      <w:start w:val="1"/>
      <w:numFmt w:val="bullet"/>
      <w:lvlText w:val=""/>
      <w:lvlJc w:val="left"/>
      <w:pPr>
        <w:tabs>
          <w:tab w:val="num" w:pos="5040"/>
        </w:tabs>
        <w:ind w:left="5040" w:hanging="360"/>
      </w:pPr>
      <w:rPr>
        <w:rFonts w:ascii="Wingdings" w:hAnsi="Wingdings" w:hint="default"/>
      </w:rPr>
    </w:lvl>
    <w:lvl w:ilvl="7" w:tplc="CA1890B8" w:tentative="1">
      <w:start w:val="1"/>
      <w:numFmt w:val="bullet"/>
      <w:lvlText w:val=""/>
      <w:lvlJc w:val="left"/>
      <w:pPr>
        <w:tabs>
          <w:tab w:val="num" w:pos="5760"/>
        </w:tabs>
        <w:ind w:left="5760" w:hanging="360"/>
      </w:pPr>
      <w:rPr>
        <w:rFonts w:ascii="Wingdings" w:hAnsi="Wingdings" w:hint="default"/>
      </w:rPr>
    </w:lvl>
    <w:lvl w:ilvl="8" w:tplc="4D400714" w:tentative="1">
      <w:start w:val="1"/>
      <w:numFmt w:val="bullet"/>
      <w:lvlText w:val=""/>
      <w:lvlJc w:val="left"/>
      <w:pPr>
        <w:tabs>
          <w:tab w:val="num" w:pos="6480"/>
        </w:tabs>
        <w:ind w:left="6480" w:hanging="360"/>
      </w:pPr>
      <w:rPr>
        <w:rFonts w:ascii="Wingdings" w:hAnsi="Wingdings" w:hint="default"/>
      </w:rPr>
    </w:lvl>
  </w:abstractNum>
  <w:abstractNum w:abstractNumId="35">
    <w:nsid w:val="75521528"/>
    <w:multiLevelType w:val="hybridMultilevel"/>
    <w:tmpl w:val="A388440A"/>
    <w:lvl w:ilvl="0" w:tplc="0138F8B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764879A1"/>
    <w:multiLevelType w:val="hybridMultilevel"/>
    <w:tmpl w:val="661A5598"/>
    <w:lvl w:ilvl="0" w:tplc="43580DE6">
      <w:start w:val="1"/>
      <w:numFmt w:val="bullet"/>
      <w:lvlText w:val=""/>
      <w:lvlJc w:val="left"/>
      <w:pPr>
        <w:tabs>
          <w:tab w:val="num" w:pos="2280"/>
        </w:tabs>
        <w:ind w:left="2280" w:hanging="480"/>
      </w:pPr>
      <w:rPr>
        <w:rFonts w:ascii="Wingdings" w:hAnsi="Wingdings"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6DC1B71"/>
    <w:multiLevelType w:val="hybridMultilevel"/>
    <w:tmpl w:val="0A780BD6"/>
    <w:lvl w:ilvl="0" w:tplc="FFFFFFFF">
      <w:start w:val="1"/>
      <w:numFmt w:val="decimal"/>
      <w:lvlText w:val="%1."/>
      <w:lvlJc w:val="left"/>
      <w:pPr>
        <w:tabs>
          <w:tab w:val="num" w:pos="480"/>
        </w:tabs>
        <w:ind w:left="480" w:hanging="480"/>
      </w:pPr>
    </w:lvl>
    <w:lvl w:ilvl="1" w:tplc="FFFFFFFF">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8">
    <w:nsid w:val="7CF50708"/>
    <w:multiLevelType w:val="hybridMultilevel"/>
    <w:tmpl w:val="E77E5C74"/>
    <w:lvl w:ilvl="0" w:tplc="FFFFFFFF">
      <w:start w:val="1"/>
      <w:numFmt w:val="decimal"/>
      <w:lvlText w:val="%1."/>
      <w:lvlJc w:val="left"/>
      <w:pPr>
        <w:tabs>
          <w:tab w:val="num" w:pos="905"/>
        </w:tabs>
        <w:ind w:left="905" w:hanging="360"/>
      </w:pPr>
      <w:rPr>
        <w:rFonts w:hint="eastAsia"/>
        <w:color w:val="auto"/>
      </w:rPr>
    </w:lvl>
    <w:lvl w:ilvl="1" w:tplc="FFFFFFFF" w:tentative="1">
      <w:start w:val="1"/>
      <w:numFmt w:val="ideographTraditional"/>
      <w:lvlText w:val="%2、"/>
      <w:lvlJc w:val="left"/>
      <w:pPr>
        <w:tabs>
          <w:tab w:val="num" w:pos="1505"/>
        </w:tabs>
        <w:ind w:left="1505" w:hanging="480"/>
      </w:pPr>
    </w:lvl>
    <w:lvl w:ilvl="2" w:tplc="FFFFFFFF" w:tentative="1">
      <w:start w:val="1"/>
      <w:numFmt w:val="lowerRoman"/>
      <w:lvlText w:val="%3."/>
      <w:lvlJc w:val="right"/>
      <w:pPr>
        <w:tabs>
          <w:tab w:val="num" w:pos="1985"/>
        </w:tabs>
        <w:ind w:left="1985" w:hanging="480"/>
      </w:pPr>
    </w:lvl>
    <w:lvl w:ilvl="3" w:tplc="FFFFFFFF" w:tentative="1">
      <w:start w:val="1"/>
      <w:numFmt w:val="decimal"/>
      <w:lvlText w:val="%4."/>
      <w:lvlJc w:val="left"/>
      <w:pPr>
        <w:tabs>
          <w:tab w:val="num" w:pos="2465"/>
        </w:tabs>
        <w:ind w:left="2465" w:hanging="480"/>
      </w:pPr>
    </w:lvl>
    <w:lvl w:ilvl="4" w:tplc="FFFFFFFF" w:tentative="1">
      <w:start w:val="1"/>
      <w:numFmt w:val="ideographTraditional"/>
      <w:lvlText w:val="%5、"/>
      <w:lvlJc w:val="left"/>
      <w:pPr>
        <w:tabs>
          <w:tab w:val="num" w:pos="2945"/>
        </w:tabs>
        <w:ind w:left="2945" w:hanging="480"/>
      </w:pPr>
    </w:lvl>
    <w:lvl w:ilvl="5" w:tplc="FFFFFFFF" w:tentative="1">
      <w:start w:val="1"/>
      <w:numFmt w:val="lowerRoman"/>
      <w:lvlText w:val="%6."/>
      <w:lvlJc w:val="right"/>
      <w:pPr>
        <w:tabs>
          <w:tab w:val="num" w:pos="3425"/>
        </w:tabs>
        <w:ind w:left="3425" w:hanging="480"/>
      </w:pPr>
    </w:lvl>
    <w:lvl w:ilvl="6" w:tplc="FFFFFFFF" w:tentative="1">
      <w:start w:val="1"/>
      <w:numFmt w:val="decimal"/>
      <w:lvlText w:val="%7."/>
      <w:lvlJc w:val="left"/>
      <w:pPr>
        <w:tabs>
          <w:tab w:val="num" w:pos="3905"/>
        </w:tabs>
        <w:ind w:left="3905" w:hanging="480"/>
      </w:pPr>
    </w:lvl>
    <w:lvl w:ilvl="7" w:tplc="FFFFFFFF" w:tentative="1">
      <w:start w:val="1"/>
      <w:numFmt w:val="ideographTraditional"/>
      <w:lvlText w:val="%8、"/>
      <w:lvlJc w:val="left"/>
      <w:pPr>
        <w:tabs>
          <w:tab w:val="num" w:pos="4385"/>
        </w:tabs>
        <w:ind w:left="4385" w:hanging="480"/>
      </w:pPr>
    </w:lvl>
    <w:lvl w:ilvl="8" w:tplc="FFFFFFFF" w:tentative="1">
      <w:start w:val="1"/>
      <w:numFmt w:val="lowerRoman"/>
      <w:lvlText w:val="%9."/>
      <w:lvlJc w:val="right"/>
      <w:pPr>
        <w:tabs>
          <w:tab w:val="num" w:pos="4865"/>
        </w:tabs>
        <w:ind w:left="4865" w:hanging="480"/>
      </w:pPr>
    </w:lvl>
  </w:abstractNum>
  <w:num w:numId="1">
    <w:abstractNumId w:val="31"/>
  </w:num>
  <w:num w:numId="2">
    <w:abstractNumId w:val="8"/>
  </w:num>
  <w:num w:numId="3">
    <w:abstractNumId w:val="37"/>
  </w:num>
  <w:num w:numId="4">
    <w:abstractNumId w:val="20"/>
  </w:num>
  <w:num w:numId="5">
    <w:abstractNumId w:val="38"/>
  </w:num>
  <w:num w:numId="6">
    <w:abstractNumId w:val="18"/>
  </w:num>
  <w:num w:numId="7">
    <w:abstractNumId w:val="5"/>
  </w:num>
  <w:num w:numId="8">
    <w:abstractNumId w:val="13"/>
  </w:num>
  <w:num w:numId="9">
    <w:abstractNumId w:val="25"/>
  </w:num>
  <w:num w:numId="10">
    <w:abstractNumId w:val="32"/>
  </w:num>
  <w:num w:numId="11">
    <w:abstractNumId w:val="33"/>
  </w:num>
  <w:num w:numId="12">
    <w:abstractNumId w:val="36"/>
  </w:num>
  <w:num w:numId="13">
    <w:abstractNumId w:val="27"/>
  </w:num>
  <w:num w:numId="14">
    <w:abstractNumId w:val="2"/>
  </w:num>
  <w:num w:numId="15">
    <w:abstractNumId w:val="29"/>
  </w:num>
  <w:num w:numId="16">
    <w:abstractNumId w:val="0"/>
  </w:num>
  <w:num w:numId="17">
    <w:abstractNumId w:val="24"/>
  </w:num>
  <w:num w:numId="18">
    <w:abstractNumId w:val="7"/>
  </w:num>
  <w:num w:numId="19">
    <w:abstractNumId w:val="34"/>
  </w:num>
  <w:num w:numId="20">
    <w:abstractNumId w:val="23"/>
  </w:num>
  <w:num w:numId="21">
    <w:abstractNumId w:val="14"/>
  </w:num>
  <w:num w:numId="22">
    <w:abstractNumId w:val="12"/>
  </w:num>
  <w:num w:numId="23">
    <w:abstractNumId w:val="17"/>
  </w:num>
  <w:num w:numId="24">
    <w:abstractNumId w:val="30"/>
  </w:num>
  <w:num w:numId="25">
    <w:abstractNumId w:val="3"/>
  </w:num>
  <w:num w:numId="26">
    <w:abstractNumId w:val="22"/>
  </w:num>
  <w:num w:numId="27">
    <w:abstractNumId w:val="16"/>
  </w:num>
  <w:num w:numId="28">
    <w:abstractNumId w:val="6"/>
  </w:num>
  <w:num w:numId="29">
    <w:abstractNumId w:val="10"/>
  </w:num>
  <w:num w:numId="30">
    <w:abstractNumId w:val="19"/>
  </w:num>
  <w:num w:numId="31">
    <w:abstractNumId w:val="11"/>
  </w:num>
  <w:num w:numId="32">
    <w:abstractNumId w:val="26"/>
  </w:num>
  <w:num w:numId="33">
    <w:abstractNumId w:val="9"/>
  </w:num>
  <w:num w:numId="34">
    <w:abstractNumId w:val="15"/>
  </w:num>
  <w:num w:numId="35">
    <w:abstractNumId w:val="4"/>
  </w:num>
  <w:num w:numId="36">
    <w:abstractNumId w:val="21"/>
  </w:num>
  <w:num w:numId="37">
    <w:abstractNumId w:val="1"/>
  </w:num>
  <w:num w:numId="38">
    <w:abstractNumId w:val="28"/>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3074">
      <o:colormenu v:ext="edit" fillcolor="silver" strokecolor="none [210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2ABC"/>
    <w:rsid w:val="00002ECC"/>
    <w:rsid w:val="000032A5"/>
    <w:rsid w:val="00003C56"/>
    <w:rsid w:val="00004925"/>
    <w:rsid w:val="00004943"/>
    <w:rsid w:val="00004BB9"/>
    <w:rsid w:val="0000595C"/>
    <w:rsid w:val="00005B88"/>
    <w:rsid w:val="00005F90"/>
    <w:rsid w:val="00007081"/>
    <w:rsid w:val="000110DE"/>
    <w:rsid w:val="00011B88"/>
    <w:rsid w:val="00013484"/>
    <w:rsid w:val="00013CAB"/>
    <w:rsid w:val="000146D5"/>
    <w:rsid w:val="00015C21"/>
    <w:rsid w:val="0001677A"/>
    <w:rsid w:val="00016B7B"/>
    <w:rsid w:val="00017B7C"/>
    <w:rsid w:val="00017DF4"/>
    <w:rsid w:val="00021A34"/>
    <w:rsid w:val="00021FF7"/>
    <w:rsid w:val="000234FA"/>
    <w:rsid w:val="0002486F"/>
    <w:rsid w:val="00024A1A"/>
    <w:rsid w:val="00024CF9"/>
    <w:rsid w:val="000261A8"/>
    <w:rsid w:val="00030BA5"/>
    <w:rsid w:val="00030F8E"/>
    <w:rsid w:val="00031030"/>
    <w:rsid w:val="00031E55"/>
    <w:rsid w:val="00032633"/>
    <w:rsid w:val="00032B0A"/>
    <w:rsid w:val="00034569"/>
    <w:rsid w:val="0003526F"/>
    <w:rsid w:val="00037147"/>
    <w:rsid w:val="00037A61"/>
    <w:rsid w:val="00040138"/>
    <w:rsid w:val="000425A6"/>
    <w:rsid w:val="000425E1"/>
    <w:rsid w:val="00042705"/>
    <w:rsid w:val="000436EB"/>
    <w:rsid w:val="00044370"/>
    <w:rsid w:val="0004478E"/>
    <w:rsid w:val="00044E85"/>
    <w:rsid w:val="00046925"/>
    <w:rsid w:val="000471A7"/>
    <w:rsid w:val="00047226"/>
    <w:rsid w:val="0004779A"/>
    <w:rsid w:val="000508AC"/>
    <w:rsid w:val="00051D0E"/>
    <w:rsid w:val="0005210C"/>
    <w:rsid w:val="00052CBD"/>
    <w:rsid w:val="00052E3B"/>
    <w:rsid w:val="00053404"/>
    <w:rsid w:val="0005375D"/>
    <w:rsid w:val="00053CE3"/>
    <w:rsid w:val="00053E78"/>
    <w:rsid w:val="000543E9"/>
    <w:rsid w:val="00056CE8"/>
    <w:rsid w:val="000571AB"/>
    <w:rsid w:val="000573AA"/>
    <w:rsid w:val="000574D0"/>
    <w:rsid w:val="00057D24"/>
    <w:rsid w:val="000600C7"/>
    <w:rsid w:val="00060915"/>
    <w:rsid w:val="000617FA"/>
    <w:rsid w:val="00062DCF"/>
    <w:rsid w:val="00063000"/>
    <w:rsid w:val="0006372D"/>
    <w:rsid w:val="00063B30"/>
    <w:rsid w:val="000642FF"/>
    <w:rsid w:val="000647B4"/>
    <w:rsid w:val="0006594E"/>
    <w:rsid w:val="00065CBC"/>
    <w:rsid w:val="000706DD"/>
    <w:rsid w:val="00071676"/>
    <w:rsid w:val="000719AF"/>
    <w:rsid w:val="000724C3"/>
    <w:rsid w:val="000724F1"/>
    <w:rsid w:val="00072716"/>
    <w:rsid w:val="000736BC"/>
    <w:rsid w:val="00073A2F"/>
    <w:rsid w:val="00074ECF"/>
    <w:rsid w:val="00076933"/>
    <w:rsid w:val="00077317"/>
    <w:rsid w:val="00077C8D"/>
    <w:rsid w:val="00077EF7"/>
    <w:rsid w:val="00080D66"/>
    <w:rsid w:val="00081AAD"/>
    <w:rsid w:val="00082BFF"/>
    <w:rsid w:val="0008335D"/>
    <w:rsid w:val="000842E1"/>
    <w:rsid w:val="000843BF"/>
    <w:rsid w:val="0008593B"/>
    <w:rsid w:val="00086BD9"/>
    <w:rsid w:val="00086C05"/>
    <w:rsid w:val="00086DF4"/>
    <w:rsid w:val="00086E60"/>
    <w:rsid w:val="0009071E"/>
    <w:rsid w:val="000911A1"/>
    <w:rsid w:val="000911B9"/>
    <w:rsid w:val="0009145C"/>
    <w:rsid w:val="00092120"/>
    <w:rsid w:val="00094E4B"/>
    <w:rsid w:val="00096992"/>
    <w:rsid w:val="00097BC5"/>
    <w:rsid w:val="000A119A"/>
    <w:rsid w:val="000A15A0"/>
    <w:rsid w:val="000A15E9"/>
    <w:rsid w:val="000A16EF"/>
    <w:rsid w:val="000A1E1C"/>
    <w:rsid w:val="000A433A"/>
    <w:rsid w:val="000A53BE"/>
    <w:rsid w:val="000A5F5D"/>
    <w:rsid w:val="000A5FD7"/>
    <w:rsid w:val="000A71F4"/>
    <w:rsid w:val="000B0627"/>
    <w:rsid w:val="000B0F08"/>
    <w:rsid w:val="000B13BC"/>
    <w:rsid w:val="000B1D6F"/>
    <w:rsid w:val="000B290B"/>
    <w:rsid w:val="000B34FC"/>
    <w:rsid w:val="000B35B5"/>
    <w:rsid w:val="000B3A1B"/>
    <w:rsid w:val="000B3B4F"/>
    <w:rsid w:val="000B3F96"/>
    <w:rsid w:val="000B45BA"/>
    <w:rsid w:val="000B48A9"/>
    <w:rsid w:val="000C141B"/>
    <w:rsid w:val="000C1A1E"/>
    <w:rsid w:val="000C309C"/>
    <w:rsid w:val="000C531D"/>
    <w:rsid w:val="000C64D2"/>
    <w:rsid w:val="000C77CC"/>
    <w:rsid w:val="000D0207"/>
    <w:rsid w:val="000D069C"/>
    <w:rsid w:val="000D0E6F"/>
    <w:rsid w:val="000D18C8"/>
    <w:rsid w:val="000D1DF5"/>
    <w:rsid w:val="000D37DC"/>
    <w:rsid w:val="000D48C5"/>
    <w:rsid w:val="000D4E68"/>
    <w:rsid w:val="000E0356"/>
    <w:rsid w:val="000E0D22"/>
    <w:rsid w:val="000E1150"/>
    <w:rsid w:val="000E1A8E"/>
    <w:rsid w:val="000E1B66"/>
    <w:rsid w:val="000E273B"/>
    <w:rsid w:val="000E2891"/>
    <w:rsid w:val="000E2B24"/>
    <w:rsid w:val="000E2CBB"/>
    <w:rsid w:val="000E2F05"/>
    <w:rsid w:val="000E3431"/>
    <w:rsid w:val="000E45EF"/>
    <w:rsid w:val="000E4C5A"/>
    <w:rsid w:val="000E5340"/>
    <w:rsid w:val="000E5AA8"/>
    <w:rsid w:val="000E5CFC"/>
    <w:rsid w:val="000E6043"/>
    <w:rsid w:val="000E6C06"/>
    <w:rsid w:val="000E6C79"/>
    <w:rsid w:val="000E7FFC"/>
    <w:rsid w:val="000F0DD6"/>
    <w:rsid w:val="000F2FF4"/>
    <w:rsid w:val="000F35C7"/>
    <w:rsid w:val="000F4133"/>
    <w:rsid w:val="000F4F8A"/>
    <w:rsid w:val="000F5FD3"/>
    <w:rsid w:val="000F60A9"/>
    <w:rsid w:val="000F75EC"/>
    <w:rsid w:val="0010186C"/>
    <w:rsid w:val="0010301C"/>
    <w:rsid w:val="001060DE"/>
    <w:rsid w:val="0010755E"/>
    <w:rsid w:val="0010762F"/>
    <w:rsid w:val="00107A26"/>
    <w:rsid w:val="00107FB7"/>
    <w:rsid w:val="0011026F"/>
    <w:rsid w:val="0011388B"/>
    <w:rsid w:val="0011441D"/>
    <w:rsid w:val="00115030"/>
    <w:rsid w:val="00115680"/>
    <w:rsid w:val="00115AAC"/>
    <w:rsid w:val="001164D4"/>
    <w:rsid w:val="001172FC"/>
    <w:rsid w:val="00121E8A"/>
    <w:rsid w:val="00122768"/>
    <w:rsid w:val="00122D32"/>
    <w:rsid w:val="001232DE"/>
    <w:rsid w:val="0012532C"/>
    <w:rsid w:val="001265A9"/>
    <w:rsid w:val="0012749F"/>
    <w:rsid w:val="0012763C"/>
    <w:rsid w:val="00130608"/>
    <w:rsid w:val="00130B8A"/>
    <w:rsid w:val="001318F8"/>
    <w:rsid w:val="00131B46"/>
    <w:rsid w:val="00131DD0"/>
    <w:rsid w:val="001326BE"/>
    <w:rsid w:val="00133183"/>
    <w:rsid w:val="00134004"/>
    <w:rsid w:val="0013476F"/>
    <w:rsid w:val="00134FEC"/>
    <w:rsid w:val="00135951"/>
    <w:rsid w:val="001370A2"/>
    <w:rsid w:val="00137A13"/>
    <w:rsid w:val="00137DD4"/>
    <w:rsid w:val="001406F3"/>
    <w:rsid w:val="00142461"/>
    <w:rsid w:val="00142527"/>
    <w:rsid w:val="00142DAE"/>
    <w:rsid w:val="001430E7"/>
    <w:rsid w:val="00144146"/>
    <w:rsid w:val="001446D8"/>
    <w:rsid w:val="0014583E"/>
    <w:rsid w:val="0014602C"/>
    <w:rsid w:val="001463C4"/>
    <w:rsid w:val="001470AE"/>
    <w:rsid w:val="001479D1"/>
    <w:rsid w:val="00150525"/>
    <w:rsid w:val="00151AA5"/>
    <w:rsid w:val="001520CB"/>
    <w:rsid w:val="00152B8F"/>
    <w:rsid w:val="00157918"/>
    <w:rsid w:val="00161CEE"/>
    <w:rsid w:val="00162984"/>
    <w:rsid w:val="0016596C"/>
    <w:rsid w:val="00166A66"/>
    <w:rsid w:val="001671FB"/>
    <w:rsid w:val="0016762A"/>
    <w:rsid w:val="00170E2B"/>
    <w:rsid w:val="00171572"/>
    <w:rsid w:val="001720D2"/>
    <w:rsid w:val="00172110"/>
    <w:rsid w:val="001727D1"/>
    <w:rsid w:val="00172829"/>
    <w:rsid w:val="00173CEB"/>
    <w:rsid w:val="00173E82"/>
    <w:rsid w:val="00174CAE"/>
    <w:rsid w:val="00175BC6"/>
    <w:rsid w:val="00176B8B"/>
    <w:rsid w:val="00177372"/>
    <w:rsid w:val="00180D9E"/>
    <w:rsid w:val="0018107D"/>
    <w:rsid w:val="00181D9F"/>
    <w:rsid w:val="0018240E"/>
    <w:rsid w:val="00183B1A"/>
    <w:rsid w:val="00184E3B"/>
    <w:rsid w:val="00185479"/>
    <w:rsid w:val="00185907"/>
    <w:rsid w:val="00186298"/>
    <w:rsid w:val="001862AC"/>
    <w:rsid w:val="00186917"/>
    <w:rsid w:val="00187733"/>
    <w:rsid w:val="00191325"/>
    <w:rsid w:val="001916FA"/>
    <w:rsid w:val="00192F35"/>
    <w:rsid w:val="00193AC6"/>
    <w:rsid w:val="001942D7"/>
    <w:rsid w:val="00194D95"/>
    <w:rsid w:val="001972EA"/>
    <w:rsid w:val="0019745E"/>
    <w:rsid w:val="001A1D23"/>
    <w:rsid w:val="001A25F6"/>
    <w:rsid w:val="001A370F"/>
    <w:rsid w:val="001A412C"/>
    <w:rsid w:val="001A4C7F"/>
    <w:rsid w:val="001A7274"/>
    <w:rsid w:val="001A77AC"/>
    <w:rsid w:val="001B2E73"/>
    <w:rsid w:val="001B3067"/>
    <w:rsid w:val="001B54AC"/>
    <w:rsid w:val="001B5693"/>
    <w:rsid w:val="001B5E7E"/>
    <w:rsid w:val="001B70DE"/>
    <w:rsid w:val="001C0602"/>
    <w:rsid w:val="001C0FF3"/>
    <w:rsid w:val="001C1701"/>
    <w:rsid w:val="001C254E"/>
    <w:rsid w:val="001C2A2A"/>
    <w:rsid w:val="001C3359"/>
    <w:rsid w:val="001C3BD9"/>
    <w:rsid w:val="001C4C7A"/>
    <w:rsid w:val="001C5CF5"/>
    <w:rsid w:val="001C61DD"/>
    <w:rsid w:val="001D0CE0"/>
    <w:rsid w:val="001D17A3"/>
    <w:rsid w:val="001D240B"/>
    <w:rsid w:val="001D2947"/>
    <w:rsid w:val="001D3760"/>
    <w:rsid w:val="001D3CD7"/>
    <w:rsid w:val="001D3DB6"/>
    <w:rsid w:val="001D4FA2"/>
    <w:rsid w:val="001D5456"/>
    <w:rsid w:val="001D5FE0"/>
    <w:rsid w:val="001D7659"/>
    <w:rsid w:val="001E5DF5"/>
    <w:rsid w:val="001E6214"/>
    <w:rsid w:val="001E73CA"/>
    <w:rsid w:val="001F06A0"/>
    <w:rsid w:val="001F134D"/>
    <w:rsid w:val="001F16F3"/>
    <w:rsid w:val="001F3163"/>
    <w:rsid w:val="001F3487"/>
    <w:rsid w:val="001F65A1"/>
    <w:rsid w:val="001F6E4B"/>
    <w:rsid w:val="00201627"/>
    <w:rsid w:val="00201D0F"/>
    <w:rsid w:val="00202584"/>
    <w:rsid w:val="00204456"/>
    <w:rsid w:val="00205CD5"/>
    <w:rsid w:val="00206EF6"/>
    <w:rsid w:val="002104BC"/>
    <w:rsid w:val="00213069"/>
    <w:rsid w:val="0021341D"/>
    <w:rsid w:val="0021388C"/>
    <w:rsid w:val="00214C60"/>
    <w:rsid w:val="00215CBE"/>
    <w:rsid w:val="00215CC2"/>
    <w:rsid w:val="00217153"/>
    <w:rsid w:val="00217A29"/>
    <w:rsid w:val="002213EC"/>
    <w:rsid w:val="002218C2"/>
    <w:rsid w:val="00221C34"/>
    <w:rsid w:val="00223D88"/>
    <w:rsid w:val="002247C0"/>
    <w:rsid w:val="00224AAF"/>
    <w:rsid w:val="0022540E"/>
    <w:rsid w:val="00226A49"/>
    <w:rsid w:val="00227904"/>
    <w:rsid w:val="00227AAB"/>
    <w:rsid w:val="0023132B"/>
    <w:rsid w:val="002315CE"/>
    <w:rsid w:val="002325DE"/>
    <w:rsid w:val="00232BCC"/>
    <w:rsid w:val="00234454"/>
    <w:rsid w:val="00235223"/>
    <w:rsid w:val="00241EE1"/>
    <w:rsid w:val="00242252"/>
    <w:rsid w:val="00242970"/>
    <w:rsid w:val="00242B30"/>
    <w:rsid w:val="00243743"/>
    <w:rsid w:val="0024377F"/>
    <w:rsid w:val="00243861"/>
    <w:rsid w:val="002440E0"/>
    <w:rsid w:val="0024415E"/>
    <w:rsid w:val="00246278"/>
    <w:rsid w:val="0024665F"/>
    <w:rsid w:val="002471C1"/>
    <w:rsid w:val="00247D75"/>
    <w:rsid w:val="0025492D"/>
    <w:rsid w:val="00254B3E"/>
    <w:rsid w:val="00256109"/>
    <w:rsid w:val="00256E1A"/>
    <w:rsid w:val="002578CD"/>
    <w:rsid w:val="00262106"/>
    <w:rsid w:val="0026254E"/>
    <w:rsid w:val="002632E2"/>
    <w:rsid w:val="002646D1"/>
    <w:rsid w:val="00264DF4"/>
    <w:rsid w:val="00266FC8"/>
    <w:rsid w:val="00270147"/>
    <w:rsid w:val="002706E7"/>
    <w:rsid w:val="00272AD5"/>
    <w:rsid w:val="00275052"/>
    <w:rsid w:val="0027696B"/>
    <w:rsid w:val="00276E2D"/>
    <w:rsid w:val="00277956"/>
    <w:rsid w:val="0028196E"/>
    <w:rsid w:val="002826E6"/>
    <w:rsid w:val="00282811"/>
    <w:rsid w:val="00282C8B"/>
    <w:rsid w:val="0028486E"/>
    <w:rsid w:val="00285064"/>
    <w:rsid w:val="00285266"/>
    <w:rsid w:val="0028675F"/>
    <w:rsid w:val="00287DEF"/>
    <w:rsid w:val="002905AB"/>
    <w:rsid w:val="00290BBD"/>
    <w:rsid w:val="0029134D"/>
    <w:rsid w:val="00291395"/>
    <w:rsid w:val="002922C5"/>
    <w:rsid w:val="002941CF"/>
    <w:rsid w:val="00294E49"/>
    <w:rsid w:val="0029695C"/>
    <w:rsid w:val="00296BB1"/>
    <w:rsid w:val="0029768E"/>
    <w:rsid w:val="00297C5D"/>
    <w:rsid w:val="002A1844"/>
    <w:rsid w:val="002A1CF7"/>
    <w:rsid w:val="002A1DC6"/>
    <w:rsid w:val="002A3B86"/>
    <w:rsid w:val="002A3D92"/>
    <w:rsid w:val="002A50FA"/>
    <w:rsid w:val="002A7242"/>
    <w:rsid w:val="002A78EB"/>
    <w:rsid w:val="002A7956"/>
    <w:rsid w:val="002B0359"/>
    <w:rsid w:val="002B1BBA"/>
    <w:rsid w:val="002B3018"/>
    <w:rsid w:val="002B3404"/>
    <w:rsid w:val="002B35B8"/>
    <w:rsid w:val="002B3CA0"/>
    <w:rsid w:val="002B4CC1"/>
    <w:rsid w:val="002B6231"/>
    <w:rsid w:val="002B769B"/>
    <w:rsid w:val="002C03CC"/>
    <w:rsid w:val="002C0C93"/>
    <w:rsid w:val="002C0E3D"/>
    <w:rsid w:val="002C1019"/>
    <w:rsid w:val="002C30DB"/>
    <w:rsid w:val="002C3B3B"/>
    <w:rsid w:val="002C3C90"/>
    <w:rsid w:val="002C3CF6"/>
    <w:rsid w:val="002C42E0"/>
    <w:rsid w:val="002C4DFC"/>
    <w:rsid w:val="002C6540"/>
    <w:rsid w:val="002C6876"/>
    <w:rsid w:val="002C6F09"/>
    <w:rsid w:val="002D0F63"/>
    <w:rsid w:val="002D0F65"/>
    <w:rsid w:val="002D16A3"/>
    <w:rsid w:val="002D1C1D"/>
    <w:rsid w:val="002D2FF2"/>
    <w:rsid w:val="002D308C"/>
    <w:rsid w:val="002D3CAD"/>
    <w:rsid w:val="002D41EE"/>
    <w:rsid w:val="002D46E1"/>
    <w:rsid w:val="002D599B"/>
    <w:rsid w:val="002D59E7"/>
    <w:rsid w:val="002D6433"/>
    <w:rsid w:val="002D7157"/>
    <w:rsid w:val="002D73C7"/>
    <w:rsid w:val="002D7D3D"/>
    <w:rsid w:val="002D7E23"/>
    <w:rsid w:val="002E1052"/>
    <w:rsid w:val="002E1B0A"/>
    <w:rsid w:val="002E1B41"/>
    <w:rsid w:val="002E265E"/>
    <w:rsid w:val="002E2ADC"/>
    <w:rsid w:val="002E322E"/>
    <w:rsid w:val="002E39B7"/>
    <w:rsid w:val="002E3C2E"/>
    <w:rsid w:val="002E48A6"/>
    <w:rsid w:val="002E6777"/>
    <w:rsid w:val="002E6EE1"/>
    <w:rsid w:val="002E773A"/>
    <w:rsid w:val="002E77D7"/>
    <w:rsid w:val="002E7E75"/>
    <w:rsid w:val="002F009E"/>
    <w:rsid w:val="002F04B2"/>
    <w:rsid w:val="002F12AE"/>
    <w:rsid w:val="002F2DE0"/>
    <w:rsid w:val="002F3400"/>
    <w:rsid w:val="002F3738"/>
    <w:rsid w:val="002F6020"/>
    <w:rsid w:val="002F78AB"/>
    <w:rsid w:val="002F7B17"/>
    <w:rsid w:val="00301BAF"/>
    <w:rsid w:val="00301E80"/>
    <w:rsid w:val="00302212"/>
    <w:rsid w:val="00303653"/>
    <w:rsid w:val="00307106"/>
    <w:rsid w:val="0030776B"/>
    <w:rsid w:val="00310F08"/>
    <w:rsid w:val="00311C0E"/>
    <w:rsid w:val="003123B1"/>
    <w:rsid w:val="00312978"/>
    <w:rsid w:val="00313C1C"/>
    <w:rsid w:val="003140A4"/>
    <w:rsid w:val="00316695"/>
    <w:rsid w:val="00316EDF"/>
    <w:rsid w:val="0031782A"/>
    <w:rsid w:val="00320D8E"/>
    <w:rsid w:val="003213A3"/>
    <w:rsid w:val="00323FF0"/>
    <w:rsid w:val="003254D9"/>
    <w:rsid w:val="00325C78"/>
    <w:rsid w:val="003271EC"/>
    <w:rsid w:val="003313FD"/>
    <w:rsid w:val="00331D3F"/>
    <w:rsid w:val="0033360F"/>
    <w:rsid w:val="00336B1F"/>
    <w:rsid w:val="00337EDD"/>
    <w:rsid w:val="00340E2D"/>
    <w:rsid w:val="003412DF"/>
    <w:rsid w:val="003418C8"/>
    <w:rsid w:val="0034217F"/>
    <w:rsid w:val="0034243C"/>
    <w:rsid w:val="00342633"/>
    <w:rsid w:val="00343260"/>
    <w:rsid w:val="00344174"/>
    <w:rsid w:val="003458C4"/>
    <w:rsid w:val="003458EB"/>
    <w:rsid w:val="0034681F"/>
    <w:rsid w:val="00346B0F"/>
    <w:rsid w:val="00346C26"/>
    <w:rsid w:val="00347654"/>
    <w:rsid w:val="00347833"/>
    <w:rsid w:val="0035074A"/>
    <w:rsid w:val="003509F1"/>
    <w:rsid w:val="00350C58"/>
    <w:rsid w:val="003510F6"/>
    <w:rsid w:val="00351AA5"/>
    <w:rsid w:val="003527D8"/>
    <w:rsid w:val="00352E29"/>
    <w:rsid w:val="003542F9"/>
    <w:rsid w:val="003557CC"/>
    <w:rsid w:val="00356E8A"/>
    <w:rsid w:val="00357673"/>
    <w:rsid w:val="00357727"/>
    <w:rsid w:val="003617A9"/>
    <w:rsid w:val="00362347"/>
    <w:rsid w:val="0036236F"/>
    <w:rsid w:val="00363B9D"/>
    <w:rsid w:val="0036420E"/>
    <w:rsid w:val="0036454D"/>
    <w:rsid w:val="003655A8"/>
    <w:rsid w:val="00365BC7"/>
    <w:rsid w:val="00365E09"/>
    <w:rsid w:val="0036615F"/>
    <w:rsid w:val="00366EB1"/>
    <w:rsid w:val="00367D0F"/>
    <w:rsid w:val="00370066"/>
    <w:rsid w:val="00371E1D"/>
    <w:rsid w:val="003727B4"/>
    <w:rsid w:val="00373008"/>
    <w:rsid w:val="00373177"/>
    <w:rsid w:val="003766B3"/>
    <w:rsid w:val="0037670B"/>
    <w:rsid w:val="00377046"/>
    <w:rsid w:val="003776DE"/>
    <w:rsid w:val="00377A05"/>
    <w:rsid w:val="003800BB"/>
    <w:rsid w:val="00382492"/>
    <w:rsid w:val="00382540"/>
    <w:rsid w:val="00383E60"/>
    <w:rsid w:val="00383F01"/>
    <w:rsid w:val="00385678"/>
    <w:rsid w:val="003862F9"/>
    <w:rsid w:val="00386558"/>
    <w:rsid w:val="00386959"/>
    <w:rsid w:val="00390478"/>
    <w:rsid w:val="00392151"/>
    <w:rsid w:val="003922A7"/>
    <w:rsid w:val="00396569"/>
    <w:rsid w:val="003965A7"/>
    <w:rsid w:val="00396940"/>
    <w:rsid w:val="0039741F"/>
    <w:rsid w:val="003974BF"/>
    <w:rsid w:val="003A3822"/>
    <w:rsid w:val="003A54D0"/>
    <w:rsid w:val="003A617B"/>
    <w:rsid w:val="003A6C24"/>
    <w:rsid w:val="003B12FB"/>
    <w:rsid w:val="003B5557"/>
    <w:rsid w:val="003B619B"/>
    <w:rsid w:val="003B6902"/>
    <w:rsid w:val="003B6F08"/>
    <w:rsid w:val="003C0319"/>
    <w:rsid w:val="003C1239"/>
    <w:rsid w:val="003C1600"/>
    <w:rsid w:val="003C1748"/>
    <w:rsid w:val="003C22B4"/>
    <w:rsid w:val="003C26A1"/>
    <w:rsid w:val="003C3C9C"/>
    <w:rsid w:val="003C4317"/>
    <w:rsid w:val="003C4A17"/>
    <w:rsid w:val="003C4ED6"/>
    <w:rsid w:val="003C6D75"/>
    <w:rsid w:val="003C73B6"/>
    <w:rsid w:val="003D06C5"/>
    <w:rsid w:val="003D1503"/>
    <w:rsid w:val="003D2140"/>
    <w:rsid w:val="003D26B8"/>
    <w:rsid w:val="003D500B"/>
    <w:rsid w:val="003D71DC"/>
    <w:rsid w:val="003E1BA8"/>
    <w:rsid w:val="003E1D15"/>
    <w:rsid w:val="003E2621"/>
    <w:rsid w:val="003E4819"/>
    <w:rsid w:val="003E510D"/>
    <w:rsid w:val="003E56E4"/>
    <w:rsid w:val="003F0DA5"/>
    <w:rsid w:val="003F0EF7"/>
    <w:rsid w:val="003F1933"/>
    <w:rsid w:val="003F1D32"/>
    <w:rsid w:val="003F40A2"/>
    <w:rsid w:val="003F44F3"/>
    <w:rsid w:val="003F5925"/>
    <w:rsid w:val="003F6811"/>
    <w:rsid w:val="003F7C4D"/>
    <w:rsid w:val="003F7F7F"/>
    <w:rsid w:val="004006D6"/>
    <w:rsid w:val="00400A41"/>
    <w:rsid w:val="00400D99"/>
    <w:rsid w:val="00401127"/>
    <w:rsid w:val="00402C80"/>
    <w:rsid w:val="0040308C"/>
    <w:rsid w:val="00403619"/>
    <w:rsid w:val="00403762"/>
    <w:rsid w:val="00405809"/>
    <w:rsid w:val="00406AE0"/>
    <w:rsid w:val="00407050"/>
    <w:rsid w:val="00407D72"/>
    <w:rsid w:val="00407ED5"/>
    <w:rsid w:val="00412B2B"/>
    <w:rsid w:val="004138DD"/>
    <w:rsid w:val="00415740"/>
    <w:rsid w:val="004162D8"/>
    <w:rsid w:val="00420B00"/>
    <w:rsid w:val="00420C9B"/>
    <w:rsid w:val="00423360"/>
    <w:rsid w:val="0042347F"/>
    <w:rsid w:val="004241EB"/>
    <w:rsid w:val="00424268"/>
    <w:rsid w:val="00424802"/>
    <w:rsid w:val="00425BB6"/>
    <w:rsid w:val="00425E39"/>
    <w:rsid w:val="00426BD5"/>
    <w:rsid w:val="004271D0"/>
    <w:rsid w:val="004272AB"/>
    <w:rsid w:val="004275F7"/>
    <w:rsid w:val="00430225"/>
    <w:rsid w:val="00430DC8"/>
    <w:rsid w:val="00430FF9"/>
    <w:rsid w:val="00431BF2"/>
    <w:rsid w:val="00432C1D"/>
    <w:rsid w:val="00433EC4"/>
    <w:rsid w:val="0043720B"/>
    <w:rsid w:val="00437485"/>
    <w:rsid w:val="0044265F"/>
    <w:rsid w:val="00442B70"/>
    <w:rsid w:val="00442CD4"/>
    <w:rsid w:val="00442D19"/>
    <w:rsid w:val="0044378F"/>
    <w:rsid w:val="0044567B"/>
    <w:rsid w:val="004463CC"/>
    <w:rsid w:val="00446DDD"/>
    <w:rsid w:val="00450373"/>
    <w:rsid w:val="00451D3F"/>
    <w:rsid w:val="004520A0"/>
    <w:rsid w:val="00452469"/>
    <w:rsid w:val="00452927"/>
    <w:rsid w:val="00452BA9"/>
    <w:rsid w:val="004533A2"/>
    <w:rsid w:val="0045686A"/>
    <w:rsid w:val="00457C72"/>
    <w:rsid w:val="004601DB"/>
    <w:rsid w:val="00461F95"/>
    <w:rsid w:val="0046365A"/>
    <w:rsid w:val="00464522"/>
    <w:rsid w:val="00464759"/>
    <w:rsid w:val="00464816"/>
    <w:rsid w:val="0046534F"/>
    <w:rsid w:val="0046544D"/>
    <w:rsid w:val="00465ED0"/>
    <w:rsid w:val="0046761C"/>
    <w:rsid w:val="00470289"/>
    <w:rsid w:val="0047037B"/>
    <w:rsid w:val="004709AE"/>
    <w:rsid w:val="00471036"/>
    <w:rsid w:val="0047153E"/>
    <w:rsid w:val="0047154C"/>
    <w:rsid w:val="004727CE"/>
    <w:rsid w:val="00474BC1"/>
    <w:rsid w:val="004755EA"/>
    <w:rsid w:val="00477481"/>
    <w:rsid w:val="0047753E"/>
    <w:rsid w:val="00480AD7"/>
    <w:rsid w:val="00481223"/>
    <w:rsid w:val="00482DE7"/>
    <w:rsid w:val="00484087"/>
    <w:rsid w:val="00484A83"/>
    <w:rsid w:val="00485457"/>
    <w:rsid w:val="00485955"/>
    <w:rsid w:val="00485C11"/>
    <w:rsid w:val="0048671D"/>
    <w:rsid w:val="00486723"/>
    <w:rsid w:val="00487433"/>
    <w:rsid w:val="00487594"/>
    <w:rsid w:val="00487B56"/>
    <w:rsid w:val="00492BC8"/>
    <w:rsid w:val="00493118"/>
    <w:rsid w:val="00495507"/>
    <w:rsid w:val="00495927"/>
    <w:rsid w:val="00496245"/>
    <w:rsid w:val="0049648A"/>
    <w:rsid w:val="00497E26"/>
    <w:rsid w:val="004A1377"/>
    <w:rsid w:val="004A2440"/>
    <w:rsid w:val="004A25EB"/>
    <w:rsid w:val="004A34CE"/>
    <w:rsid w:val="004A4C3C"/>
    <w:rsid w:val="004A4E2F"/>
    <w:rsid w:val="004A5634"/>
    <w:rsid w:val="004A5D6D"/>
    <w:rsid w:val="004B227A"/>
    <w:rsid w:val="004B2445"/>
    <w:rsid w:val="004B25E2"/>
    <w:rsid w:val="004B2ABC"/>
    <w:rsid w:val="004B3EBD"/>
    <w:rsid w:val="004B536D"/>
    <w:rsid w:val="004B63C1"/>
    <w:rsid w:val="004C11FC"/>
    <w:rsid w:val="004C39EA"/>
    <w:rsid w:val="004C3C7E"/>
    <w:rsid w:val="004C4361"/>
    <w:rsid w:val="004C7F3D"/>
    <w:rsid w:val="004D0203"/>
    <w:rsid w:val="004D03E1"/>
    <w:rsid w:val="004D0D34"/>
    <w:rsid w:val="004D118A"/>
    <w:rsid w:val="004D201C"/>
    <w:rsid w:val="004D2284"/>
    <w:rsid w:val="004D2836"/>
    <w:rsid w:val="004D2A20"/>
    <w:rsid w:val="004D42EA"/>
    <w:rsid w:val="004D54A3"/>
    <w:rsid w:val="004D5A79"/>
    <w:rsid w:val="004D6A63"/>
    <w:rsid w:val="004D7625"/>
    <w:rsid w:val="004D77F8"/>
    <w:rsid w:val="004E1FD7"/>
    <w:rsid w:val="004E27D0"/>
    <w:rsid w:val="004E3964"/>
    <w:rsid w:val="004E65C8"/>
    <w:rsid w:val="004E6613"/>
    <w:rsid w:val="004E6860"/>
    <w:rsid w:val="004E6B49"/>
    <w:rsid w:val="004F0CF2"/>
    <w:rsid w:val="004F1399"/>
    <w:rsid w:val="004F1C05"/>
    <w:rsid w:val="004F1D16"/>
    <w:rsid w:val="004F2F46"/>
    <w:rsid w:val="004F3AFA"/>
    <w:rsid w:val="004F3E65"/>
    <w:rsid w:val="004F4BBA"/>
    <w:rsid w:val="004F53B5"/>
    <w:rsid w:val="004F5592"/>
    <w:rsid w:val="004F5A0D"/>
    <w:rsid w:val="004F5BC7"/>
    <w:rsid w:val="0050020C"/>
    <w:rsid w:val="00502205"/>
    <w:rsid w:val="005028EC"/>
    <w:rsid w:val="00503047"/>
    <w:rsid w:val="00503DE2"/>
    <w:rsid w:val="00505FEF"/>
    <w:rsid w:val="00507D08"/>
    <w:rsid w:val="005114A4"/>
    <w:rsid w:val="005126AD"/>
    <w:rsid w:val="00512DA8"/>
    <w:rsid w:val="0051309B"/>
    <w:rsid w:val="0051348A"/>
    <w:rsid w:val="00514CCA"/>
    <w:rsid w:val="005172D3"/>
    <w:rsid w:val="00517A3A"/>
    <w:rsid w:val="00520295"/>
    <w:rsid w:val="005210FB"/>
    <w:rsid w:val="00521181"/>
    <w:rsid w:val="00521380"/>
    <w:rsid w:val="005217BC"/>
    <w:rsid w:val="00521CBD"/>
    <w:rsid w:val="00521F6E"/>
    <w:rsid w:val="00522262"/>
    <w:rsid w:val="005226F3"/>
    <w:rsid w:val="005229E9"/>
    <w:rsid w:val="00523819"/>
    <w:rsid w:val="00525C56"/>
    <w:rsid w:val="005261FF"/>
    <w:rsid w:val="00526B3D"/>
    <w:rsid w:val="00530624"/>
    <w:rsid w:val="005309AD"/>
    <w:rsid w:val="00530BE4"/>
    <w:rsid w:val="00530DBC"/>
    <w:rsid w:val="00531309"/>
    <w:rsid w:val="005316B9"/>
    <w:rsid w:val="0053334D"/>
    <w:rsid w:val="00533938"/>
    <w:rsid w:val="00533DA9"/>
    <w:rsid w:val="00533E79"/>
    <w:rsid w:val="005347F4"/>
    <w:rsid w:val="00534FFA"/>
    <w:rsid w:val="005356BF"/>
    <w:rsid w:val="005356D1"/>
    <w:rsid w:val="00535FE3"/>
    <w:rsid w:val="0053620B"/>
    <w:rsid w:val="00536938"/>
    <w:rsid w:val="00537099"/>
    <w:rsid w:val="005378B0"/>
    <w:rsid w:val="00537CC6"/>
    <w:rsid w:val="00541B53"/>
    <w:rsid w:val="005426D4"/>
    <w:rsid w:val="00542A30"/>
    <w:rsid w:val="00542D16"/>
    <w:rsid w:val="00545157"/>
    <w:rsid w:val="00545328"/>
    <w:rsid w:val="00545562"/>
    <w:rsid w:val="00550142"/>
    <w:rsid w:val="005515A5"/>
    <w:rsid w:val="005519CC"/>
    <w:rsid w:val="00551C92"/>
    <w:rsid w:val="00553297"/>
    <w:rsid w:val="00553988"/>
    <w:rsid w:val="00554134"/>
    <w:rsid w:val="005545BE"/>
    <w:rsid w:val="0055478C"/>
    <w:rsid w:val="00554F73"/>
    <w:rsid w:val="0055511C"/>
    <w:rsid w:val="00555C48"/>
    <w:rsid w:val="00557AFA"/>
    <w:rsid w:val="00557E1B"/>
    <w:rsid w:val="00557F55"/>
    <w:rsid w:val="0056076A"/>
    <w:rsid w:val="00561E39"/>
    <w:rsid w:val="00563D3A"/>
    <w:rsid w:val="0056537B"/>
    <w:rsid w:val="00565BFD"/>
    <w:rsid w:val="005674F8"/>
    <w:rsid w:val="00570685"/>
    <w:rsid w:val="005708AE"/>
    <w:rsid w:val="005723D4"/>
    <w:rsid w:val="00572428"/>
    <w:rsid w:val="0057260A"/>
    <w:rsid w:val="00573BC2"/>
    <w:rsid w:val="0057440B"/>
    <w:rsid w:val="005748C1"/>
    <w:rsid w:val="0057598F"/>
    <w:rsid w:val="00575BDC"/>
    <w:rsid w:val="0057714D"/>
    <w:rsid w:val="005771A2"/>
    <w:rsid w:val="005772E6"/>
    <w:rsid w:val="00577F58"/>
    <w:rsid w:val="005804E7"/>
    <w:rsid w:val="00582AFD"/>
    <w:rsid w:val="00583DA3"/>
    <w:rsid w:val="00583DE7"/>
    <w:rsid w:val="005852FD"/>
    <w:rsid w:val="0058593D"/>
    <w:rsid w:val="005873C2"/>
    <w:rsid w:val="005909F8"/>
    <w:rsid w:val="005920B1"/>
    <w:rsid w:val="00592742"/>
    <w:rsid w:val="00593693"/>
    <w:rsid w:val="005936D6"/>
    <w:rsid w:val="0059380E"/>
    <w:rsid w:val="005949FD"/>
    <w:rsid w:val="00594CF1"/>
    <w:rsid w:val="005954A4"/>
    <w:rsid w:val="0059646C"/>
    <w:rsid w:val="00596542"/>
    <w:rsid w:val="00597357"/>
    <w:rsid w:val="005A01F8"/>
    <w:rsid w:val="005A06AE"/>
    <w:rsid w:val="005A0A8A"/>
    <w:rsid w:val="005A0AFD"/>
    <w:rsid w:val="005A1764"/>
    <w:rsid w:val="005A6432"/>
    <w:rsid w:val="005A674B"/>
    <w:rsid w:val="005A7531"/>
    <w:rsid w:val="005A7EFE"/>
    <w:rsid w:val="005B12CD"/>
    <w:rsid w:val="005B303A"/>
    <w:rsid w:val="005B3FF1"/>
    <w:rsid w:val="005B4B3B"/>
    <w:rsid w:val="005B4B80"/>
    <w:rsid w:val="005B5B29"/>
    <w:rsid w:val="005B5C3C"/>
    <w:rsid w:val="005B5F2D"/>
    <w:rsid w:val="005C1390"/>
    <w:rsid w:val="005C144C"/>
    <w:rsid w:val="005C21C5"/>
    <w:rsid w:val="005C2B6F"/>
    <w:rsid w:val="005C37FF"/>
    <w:rsid w:val="005C462C"/>
    <w:rsid w:val="005C46CB"/>
    <w:rsid w:val="005C598E"/>
    <w:rsid w:val="005C69A4"/>
    <w:rsid w:val="005C6D40"/>
    <w:rsid w:val="005C72B2"/>
    <w:rsid w:val="005C7306"/>
    <w:rsid w:val="005D0140"/>
    <w:rsid w:val="005D1586"/>
    <w:rsid w:val="005D194F"/>
    <w:rsid w:val="005D1FB8"/>
    <w:rsid w:val="005D20C2"/>
    <w:rsid w:val="005D2F90"/>
    <w:rsid w:val="005D632B"/>
    <w:rsid w:val="005E0ED3"/>
    <w:rsid w:val="005E3FF3"/>
    <w:rsid w:val="005E4D5F"/>
    <w:rsid w:val="005E6C46"/>
    <w:rsid w:val="005E6F6F"/>
    <w:rsid w:val="005E7090"/>
    <w:rsid w:val="005E784F"/>
    <w:rsid w:val="005E7860"/>
    <w:rsid w:val="005F1C06"/>
    <w:rsid w:val="005F2C78"/>
    <w:rsid w:val="005F2CFC"/>
    <w:rsid w:val="005F323E"/>
    <w:rsid w:val="005F37D0"/>
    <w:rsid w:val="005F50A3"/>
    <w:rsid w:val="005F58C9"/>
    <w:rsid w:val="005F79FE"/>
    <w:rsid w:val="005F7A1F"/>
    <w:rsid w:val="00600B13"/>
    <w:rsid w:val="00601F47"/>
    <w:rsid w:val="00602B1D"/>
    <w:rsid w:val="006038C7"/>
    <w:rsid w:val="006040BC"/>
    <w:rsid w:val="00604D07"/>
    <w:rsid w:val="00607B0A"/>
    <w:rsid w:val="0061074F"/>
    <w:rsid w:val="006127B5"/>
    <w:rsid w:val="0061298B"/>
    <w:rsid w:val="00612A2D"/>
    <w:rsid w:val="00617434"/>
    <w:rsid w:val="00620B42"/>
    <w:rsid w:val="00621C11"/>
    <w:rsid w:val="00624222"/>
    <w:rsid w:val="00624613"/>
    <w:rsid w:val="00624A22"/>
    <w:rsid w:val="0062565B"/>
    <w:rsid w:val="00626141"/>
    <w:rsid w:val="00626B18"/>
    <w:rsid w:val="006270E2"/>
    <w:rsid w:val="006303CD"/>
    <w:rsid w:val="0063097D"/>
    <w:rsid w:val="00630CB4"/>
    <w:rsid w:val="00631390"/>
    <w:rsid w:val="00631CA8"/>
    <w:rsid w:val="006340F8"/>
    <w:rsid w:val="00634B41"/>
    <w:rsid w:val="006360BA"/>
    <w:rsid w:val="0063793D"/>
    <w:rsid w:val="006403FB"/>
    <w:rsid w:val="006408E8"/>
    <w:rsid w:val="00640B80"/>
    <w:rsid w:val="00641458"/>
    <w:rsid w:val="0064160D"/>
    <w:rsid w:val="00641D95"/>
    <w:rsid w:val="00641E49"/>
    <w:rsid w:val="00641E99"/>
    <w:rsid w:val="006428D6"/>
    <w:rsid w:val="00643F41"/>
    <w:rsid w:val="00644A89"/>
    <w:rsid w:val="00644DD7"/>
    <w:rsid w:val="006453E4"/>
    <w:rsid w:val="00646999"/>
    <w:rsid w:val="00646A68"/>
    <w:rsid w:val="00650B5E"/>
    <w:rsid w:val="00650E86"/>
    <w:rsid w:val="00651A39"/>
    <w:rsid w:val="00653F24"/>
    <w:rsid w:val="0065577A"/>
    <w:rsid w:val="00660A2A"/>
    <w:rsid w:val="00662708"/>
    <w:rsid w:val="00665027"/>
    <w:rsid w:val="00665440"/>
    <w:rsid w:val="00666641"/>
    <w:rsid w:val="00667DAB"/>
    <w:rsid w:val="006710BC"/>
    <w:rsid w:val="00671DF8"/>
    <w:rsid w:val="006721E3"/>
    <w:rsid w:val="00673707"/>
    <w:rsid w:val="00673B94"/>
    <w:rsid w:val="00673CF7"/>
    <w:rsid w:val="00675C97"/>
    <w:rsid w:val="00676251"/>
    <w:rsid w:val="0067738F"/>
    <w:rsid w:val="006815F1"/>
    <w:rsid w:val="0068184A"/>
    <w:rsid w:val="00681E58"/>
    <w:rsid w:val="0068373A"/>
    <w:rsid w:val="00684BA4"/>
    <w:rsid w:val="006859D4"/>
    <w:rsid w:val="0068715D"/>
    <w:rsid w:val="00687185"/>
    <w:rsid w:val="006876D1"/>
    <w:rsid w:val="006878DE"/>
    <w:rsid w:val="00692FD0"/>
    <w:rsid w:val="00693118"/>
    <w:rsid w:val="0069471C"/>
    <w:rsid w:val="00695ECC"/>
    <w:rsid w:val="0069624D"/>
    <w:rsid w:val="00697AC2"/>
    <w:rsid w:val="006A0E4E"/>
    <w:rsid w:val="006A3663"/>
    <w:rsid w:val="006A5123"/>
    <w:rsid w:val="006B12F1"/>
    <w:rsid w:val="006B1F50"/>
    <w:rsid w:val="006B222D"/>
    <w:rsid w:val="006B2F2B"/>
    <w:rsid w:val="006B3D77"/>
    <w:rsid w:val="006B57DB"/>
    <w:rsid w:val="006B5862"/>
    <w:rsid w:val="006B5B28"/>
    <w:rsid w:val="006B5E3F"/>
    <w:rsid w:val="006B6844"/>
    <w:rsid w:val="006C13F2"/>
    <w:rsid w:val="006C548B"/>
    <w:rsid w:val="006C6A37"/>
    <w:rsid w:val="006C71A2"/>
    <w:rsid w:val="006D039D"/>
    <w:rsid w:val="006D1CCA"/>
    <w:rsid w:val="006D203D"/>
    <w:rsid w:val="006D24F9"/>
    <w:rsid w:val="006D2A8B"/>
    <w:rsid w:val="006D2DB3"/>
    <w:rsid w:val="006D3FCB"/>
    <w:rsid w:val="006D41CE"/>
    <w:rsid w:val="006D4C0E"/>
    <w:rsid w:val="006D511A"/>
    <w:rsid w:val="006D65C2"/>
    <w:rsid w:val="006E0AD3"/>
    <w:rsid w:val="006E0B4C"/>
    <w:rsid w:val="006E0E9B"/>
    <w:rsid w:val="006E20E2"/>
    <w:rsid w:val="006E4213"/>
    <w:rsid w:val="006E44D1"/>
    <w:rsid w:val="006E5053"/>
    <w:rsid w:val="006E57A0"/>
    <w:rsid w:val="006E5DE9"/>
    <w:rsid w:val="006E64A7"/>
    <w:rsid w:val="006E71B7"/>
    <w:rsid w:val="006E7B4F"/>
    <w:rsid w:val="006F1958"/>
    <w:rsid w:val="006F3C23"/>
    <w:rsid w:val="006F4AA9"/>
    <w:rsid w:val="006F4AF9"/>
    <w:rsid w:val="006F4F0B"/>
    <w:rsid w:val="006F5CFD"/>
    <w:rsid w:val="006F62C6"/>
    <w:rsid w:val="006F657B"/>
    <w:rsid w:val="006F6A93"/>
    <w:rsid w:val="006F6FCC"/>
    <w:rsid w:val="006F79A2"/>
    <w:rsid w:val="0070195D"/>
    <w:rsid w:val="0070287C"/>
    <w:rsid w:val="007046C4"/>
    <w:rsid w:val="00704AAB"/>
    <w:rsid w:val="007101B9"/>
    <w:rsid w:val="00710308"/>
    <w:rsid w:val="007114CD"/>
    <w:rsid w:val="007114D6"/>
    <w:rsid w:val="00712F98"/>
    <w:rsid w:val="00713A96"/>
    <w:rsid w:val="00713DC4"/>
    <w:rsid w:val="0071414C"/>
    <w:rsid w:val="00715591"/>
    <w:rsid w:val="00715BCD"/>
    <w:rsid w:val="00715E04"/>
    <w:rsid w:val="00716780"/>
    <w:rsid w:val="007172E0"/>
    <w:rsid w:val="0072131D"/>
    <w:rsid w:val="0072188A"/>
    <w:rsid w:val="007219BF"/>
    <w:rsid w:val="00722224"/>
    <w:rsid w:val="007263A4"/>
    <w:rsid w:val="00726E2D"/>
    <w:rsid w:val="0072765A"/>
    <w:rsid w:val="0073061D"/>
    <w:rsid w:val="007325C9"/>
    <w:rsid w:val="00732F7C"/>
    <w:rsid w:val="007331D4"/>
    <w:rsid w:val="00733D6D"/>
    <w:rsid w:val="007345B4"/>
    <w:rsid w:val="00735094"/>
    <w:rsid w:val="00735BF8"/>
    <w:rsid w:val="007360B5"/>
    <w:rsid w:val="007364CD"/>
    <w:rsid w:val="007372AD"/>
    <w:rsid w:val="007405CA"/>
    <w:rsid w:val="00741288"/>
    <w:rsid w:val="007416F5"/>
    <w:rsid w:val="00742042"/>
    <w:rsid w:val="00744B5D"/>
    <w:rsid w:val="0074722F"/>
    <w:rsid w:val="00747AB9"/>
    <w:rsid w:val="00750A2B"/>
    <w:rsid w:val="00751905"/>
    <w:rsid w:val="00752669"/>
    <w:rsid w:val="00752A6B"/>
    <w:rsid w:val="007537B9"/>
    <w:rsid w:val="00753859"/>
    <w:rsid w:val="00754239"/>
    <w:rsid w:val="00754280"/>
    <w:rsid w:val="0075702B"/>
    <w:rsid w:val="00757C85"/>
    <w:rsid w:val="00757CDA"/>
    <w:rsid w:val="0076032D"/>
    <w:rsid w:val="00763213"/>
    <w:rsid w:val="00764E6D"/>
    <w:rsid w:val="007659B7"/>
    <w:rsid w:val="00766489"/>
    <w:rsid w:val="00766676"/>
    <w:rsid w:val="00767C7F"/>
    <w:rsid w:val="007709B6"/>
    <w:rsid w:val="00771D00"/>
    <w:rsid w:val="007720B7"/>
    <w:rsid w:val="00773E87"/>
    <w:rsid w:val="0077499F"/>
    <w:rsid w:val="0077507F"/>
    <w:rsid w:val="007752AB"/>
    <w:rsid w:val="00775C4D"/>
    <w:rsid w:val="00776149"/>
    <w:rsid w:val="00776A04"/>
    <w:rsid w:val="00777068"/>
    <w:rsid w:val="00777ADE"/>
    <w:rsid w:val="00777DC9"/>
    <w:rsid w:val="007818D6"/>
    <w:rsid w:val="00783904"/>
    <w:rsid w:val="00784391"/>
    <w:rsid w:val="00790CC7"/>
    <w:rsid w:val="00790D72"/>
    <w:rsid w:val="007913C2"/>
    <w:rsid w:val="00793ED4"/>
    <w:rsid w:val="00794056"/>
    <w:rsid w:val="00795049"/>
    <w:rsid w:val="0079609C"/>
    <w:rsid w:val="007A13E4"/>
    <w:rsid w:val="007A2287"/>
    <w:rsid w:val="007A357A"/>
    <w:rsid w:val="007A3A9A"/>
    <w:rsid w:val="007A3C31"/>
    <w:rsid w:val="007A4510"/>
    <w:rsid w:val="007A50FD"/>
    <w:rsid w:val="007A67AC"/>
    <w:rsid w:val="007A7407"/>
    <w:rsid w:val="007A7A9D"/>
    <w:rsid w:val="007B019E"/>
    <w:rsid w:val="007B0335"/>
    <w:rsid w:val="007B2067"/>
    <w:rsid w:val="007B207F"/>
    <w:rsid w:val="007B2588"/>
    <w:rsid w:val="007B7412"/>
    <w:rsid w:val="007C0243"/>
    <w:rsid w:val="007C0BB0"/>
    <w:rsid w:val="007C2B24"/>
    <w:rsid w:val="007C43DB"/>
    <w:rsid w:val="007C4DEC"/>
    <w:rsid w:val="007C4DFE"/>
    <w:rsid w:val="007C56C6"/>
    <w:rsid w:val="007C5D65"/>
    <w:rsid w:val="007C6067"/>
    <w:rsid w:val="007C72CA"/>
    <w:rsid w:val="007C7467"/>
    <w:rsid w:val="007D14DC"/>
    <w:rsid w:val="007D14FC"/>
    <w:rsid w:val="007D2C6C"/>
    <w:rsid w:val="007D2FF2"/>
    <w:rsid w:val="007D3757"/>
    <w:rsid w:val="007D7F09"/>
    <w:rsid w:val="007E205F"/>
    <w:rsid w:val="007E3EC5"/>
    <w:rsid w:val="007E4A9E"/>
    <w:rsid w:val="007E600B"/>
    <w:rsid w:val="007E77FA"/>
    <w:rsid w:val="007E7E2F"/>
    <w:rsid w:val="007E7F92"/>
    <w:rsid w:val="007F05D7"/>
    <w:rsid w:val="007F0D1F"/>
    <w:rsid w:val="007F1986"/>
    <w:rsid w:val="007F41D3"/>
    <w:rsid w:val="007F63A4"/>
    <w:rsid w:val="007F68EF"/>
    <w:rsid w:val="007F7C33"/>
    <w:rsid w:val="008011C3"/>
    <w:rsid w:val="008013F7"/>
    <w:rsid w:val="00801586"/>
    <w:rsid w:val="0080507A"/>
    <w:rsid w:val="008067C6"/>
    <w:rsid w:val="00807349"/>
    <w:rsid w:val="008076DF"/>
    <w:rsid w:val="00810FEF"/>
    <w:rsid w:val="00812391"/>
    <w:rsid w:val="00813898"/>
    <w:rsid w:val="008140B1"/>
    <w:rsid w:val="00815087"/>
    <w:rsid w:val="008165F6"/>
    <w:rsid w:val="00817088"/>
    <w:rsid w:val="00817902"/>
    <w:rsid w:val="00821112"/>
    <w:rsid w:val="00821527"/>
    <w:rsid w:val="0082241D"/>
    <w:rsid w:val="008234AD"/>
    <w:rsid w:val="008244FC"/>
    <w:rsid w:val="00825850"/>
    <w:rsid w:val="00827BAE"/>
    <w:rsid w:val="00831118"/>
    <w:rsid w:val="00831911"/>
    <w:rsid w:val="00831BB8"/>
    <w:rsid w:val="00832DF9"/>
    <w:rsid w:val="00834319"/>
    <w:rsid w:val="00834B2F"/>
    <w:rsid w:val="00834E6F"/>
    <w:rsid w:val="008350FD"/>
    <w:rsid w:val="0083748D"/>
    <w:rsid w:val="0084026F"/>
    <w:rsid w:val="008403A7"/>
    <w:rsid w:val="00840563"/>
    <w:rsid w:val="00840A3A"/>
    <w:rsid w:val="00842A97"/>
    <w:rsid w:val="00842AC3"/>
    <w:rsid w:val="00843117"/>
    <w:rsid w:val="00843397"/>
    <w:rsid w:val="00843480"/>
    <w:rsid w:val="008439AE"/>
    <w:rsid w:val="00844218"/>
    <w:rsid w:val="00844C10"/>
    <w:rsid w:val="00846418"/>
    <w:rsid w:val="00846814"/>
    <w:rsid w:val="00846BAB"/>
    <w:rsid w:val="00846DE8"/>
    <w:rsid w:val="00847EF9"/>
    <w:rsid w:val="00851859"/>
    <w:rsid w:val="00852CDC"/>
    <w:rsid w:val="00852D71"/>
    <w:rsid w:val="00853480"/>
    <w:rsid w:val="00854529"/>
    <w:rsid w:val="008565F9"/>
    <w:rsid w:val="00860513"/>
    <w:rsid w:val="008605A0"/>
    <w:rsid w:val="00860BCF"/>
    <w:rsid w:val="008625BE"/>
    <w:rsid w:val="0086318B"/>
    <w:rsid w:val="00863762"/>
    <w:rsid w:val="0086466B"/>
    <w:rsid w:val="00865DFF"/>
    <w:rsid w:val="008660C1"/>
    <w:rsid w:val="00866319"/>
    <w:rsid w:val="008711E8"/>
    <w:rsid w:val="0087221D"/>
    <w:rsid w:val="0087228A"/>
    <w:rsid w:val="0087232C"/>
    <w:rsid w:val="00872BCC"/>
    <w:rsid w:val="0087399D"/>
    <w:rsid w:val="008742BE"/>
    <w:rsid w:val="00874B3E"/>
    <w:rsid w:val="00875CF9"/>
    <w:rsid w:val="00876C6F"/>
    <w:rsid w:val="00876E11"/>
    <w:rsid w:val="00877FD8"/>
    <w:rsid w:val="0088142C"/>
    <w:rsid w:val="0088318D"/>
    <w:rsid w:val="00883722"/>
    <w:rsid w:val="008848A3"/>
    <w:rsid w:val="00884BA7"/>
    <w:rsid w:val="008864B3"/>
    <w:rsid w:val="00886DB3"/>
    <w:rsid w:val="008878FD"/>
    <w:rsid w:val="0089092F"/>
    <w:rsid w:val="00891418"/>
    <w:rsid w:val="00891503"/>
    <w:rsid w:val="00892013"/>
    <w:rsid w:val="00892AC7"/>
    <w:rsid w:val="008933A5"/>
    <w:rsid w:val="00894F1F"/>
    <w:rsid w:val="008954CE"/>
    <w:rsid w:val="00896909"/>
    <w:rsid w:val="008A52F1"/>
    <w:rsid w:val="008A5EDB"/>
    <w:rsid w:val="008A6224"/>
    <w:rsid w:val="008A6354"/>
    <w:rsid w:val="008B1F72"/>
    <w:rsid w:val="008B2096"/>
    <w:rsid w:val="008B2577"/>
    <w:rsid w:val="008B4352"/>
    <w:rsid w:val="008B4999"/>
    <w:rsid w:val="008B4C0D"/>
    <w:rsid w:val="008B6AAC"/>
    <w:rsid w:val="008B75FE"/>
    <w:rsid w:val="008B7999"/>
    <w:rsid w:val="008C00EE"/>
    <w:rsid w:val="008C0144"/>
    <w:rsid w:val="008C09CE"/>
    <w:rsid w:val="008C29F2"/>
    <w:rsid w:val="008C334A"/>
    <w:rsid w:val="008C3A97"/>
    <w:rsid w:val="008C3C8C"/>
    <w:rsid w:val="008C4D62"/>
    <w:rsid w:val="008C7DCD"/>
    <w:rsid w:val="008D0C35"/>
    <w:rsid w:val="008D0DEE"/>
    <w:rsid w:val="008D1092"/>
    <w:rsid w:val="008D11E7"/>
    <w:rsid w:val="008D13C6"/>
    <w:rsid w:val="008D290B"/>
    <w:rsid w:val="008D3A4D"/>
    <w:rsid w:val="008D474F"/>
    <w:rsid w:val="008D4D48"/>
    <w:rsid w:val="008D547C"/>
    <w:rsid w:val="008D765E"/>
    <w:rsid w:val="008D7FA3"/>
    <w:rsid w:val="008E0071"/>
    <w:rsid w:val="008E0B55"/>
    <w:rsid w:val="008E0BFE"/>
    <w:rsid w:val="008E1F31"/>
    <w:rsid w:val="008E2296"/>
    <w:rsid w:val="008E240B"/>
    <w:rsid w:val="008E2C53"/>
    <w:rsid w:val="008E36CE"/>
    <w:rsid w:val="008E3CFD"/>
    <w:rsid w:val="008E551D"/>
    <w:rsid w:val="008E5554"/>
    <w:rsid w:val="008E7276"/>
    <w:rsid w:val="008E73EA"/>
    <w:rsid w:val="008E7D67"/>
    <w:rsid w:val="008F07DC"/>
    <w:rsid w:val="008F0B68"/>
    <w:rsid w:val="008F0F31"/>
    <w:rsid w:val="008F14B9"/>
    <w:rsid w:val="008F254A"/>
    <w:rsid w:val="008F4305"/>
    <w:rsid w:val="008F47CC"/>
    <w:rsid w:val="008F4A2D"/>
    <w:rsid w:val="008F50B9"/>
    <w:rsid w:val="008F543A"/>
    <w:rsid w:val="008F550C"/>
    <w:rsid w:val="008F76C4"/>
    <w:rsid w:val="008F7D01"/>
    <w:rsid w:val="009031E3"/>
    <w:rsid w:val="00904540"/>
    <w:rsid w:val="00904BE9"/>
    <w:rsid w:val="00904FB3"/>
    <w:rsid w:val="009054F5"/>
    <w:rsid w:val="00907663"/>
    <w:rsid w:val="00910696"/>
    <w:rsid w:val="00910D6C"/>
    <w:rsid w:val="00911A87"/>
    <w:rsid w:val="00912052"/>
    <w:rsid w:val="00912133"/>
    <w:rsid w:val="009126E4"/>
    <w:rsid w:val="009132CA"/>
    <w:rsid w:val="00914EC4"/>
    <w:rsid w:val="00916029"/>
    <w:rsid w:val="00916701"/>
    <w:rsid w:val="0091797A"/>
    <w:rsid w:val="009218CC"/>
    <w:rsid w:val="00923085"/>
    <w:rsid w:val="00925D11"/>
    <w:rsid w:val="00926543"/>
    <w:rsid w:val="00927E99"/>
    <w:rsid w:val="0093075C"/>
    <w:rsid w:val="00931813"/>
    <w:rsid w:val="00931C58"/>
    <w:rsid w:val="00933132"/>
    <w:rsid w:val="009331C2"/>
    <w:rsid w:val="00934F68"/>
    <w:rsid w:val="00935F4B"/>
    <w:rsid w:val="009371AC"/>
    <w:rsid w:val="009401C2"/>
    <w:rsid w:val="0094062B"/>
    <w:rsid w:val="0094101D"/>
    <w:rsid w:val="0094352C"/>
    <w:rsid w:val="009435B9"/>
    <w:rsid w:val="009442CF"/>
    <w:rsid w:val="00947890"/>
    <w:rsid w:val="00947A04"/>
    <w:rsid w:val="00950318"/>
    <w:rsid w:val="00950A06"/>
    <w:rsid w:val="00951A75"/>
    <w:rsid w:val="00951D3C"/>
    <w:rsid w:val="0095267F"/>
    <w:rsid w:val="00952A5D"/>
    <w:rsid w:val="00952FF3"/>
    <w:rsid w:val="00953A54"/>
    <w:rsid w:val="00953EFA"/>
    <w:rsid w:val="00955160"/>
    <w:rsid w:val="00955220"/>
    <w:rsid w:val="00955959"/>
    <w:rsid w:val="00955DC2"/>
    <w:rsid w:val="00955FA7"/>
    <w:rsid w:val="00956CB2"/>
    <w:rsid w:val="0095782A"/>
    <w:rsid w:val="009603A6"/>
    <w:rsid w:val="0096290D"/>
    <w:rsid w:val="00962D32"/>
    <w:rsid w:val="00962E9F"/>
    <w:rsid w:val="00963213"/>
    <w:rsid w:val="009635B8"/>
    <w:rsid w:val="00963C05"/>
    <w:rsid w:val="00966D49"/>
    <w:rsid w:val="00967C34"/>
    <w:rsid w:val="00973DDB"/>
    <w:rsid w:val="00973FF9"/>
    <w:rsid w:val="0097445C"/>
    <w:rsid w:val="00974BBC"/>
    <w:rsid w:val="00975767"/>
    <w:rsid w:val="00975B10"/>
    <w:rsid w:val="00976ACA"/>
    <w:rsid w:val="00980CFD"/>
    <w:rsid w:val="009818D4"/>
    <w:rsid w:val="009848DB"/>
    <w:rsid w:val="00984AD5"/>
    <w:rsid w:val="00984CE6"/>
    <w:rsid w:val="0098519F"/>
    <w:rsid w:val="00985285"/>
    <w:rsid w:val="00987835"/>
    <w:rsid w:val="00987B01"/>
    <w:rsid w:val="00991298"/>
    <w:rsid w:val="00991A07"/>
    <w:rsid w:val="00991D08"/>
    <w:rsid w:val="009931E8"/>
    <w:rsid w:val="009938AF"/>
    <w:rsid w:val="0099435B"/>
    <w:rsid w:val="0099532D"/>
    <w:rsid w:val="009956AD"/>
    <w:rsid w:val="00995E40"/>
    <w:rsid w:val="009969C0"/>
    <w:rsid w:val="00997E51"/>
    <w:rsid w:val="009A0150"/>
    <w:rsid w:val="009A04A6"/>
    <w:rsid w:val="009A0A65"/>
    <w:rsid w:val="009A12B4"/>
    <w:rsid w:val="009A1886"/>
    <w:rsid w:val="009A1B43"/>
    <w:rsid w:val="009A1E20"/>
    <w:rsid w:val="009A25DA"/>
    <w:rsid w:val="009A3A51"/>
    <w:rsid w:val="009A5273"/>
    <w:rsid w:val="009A6F5E"/>
    <w:rsid w:val="009A7885"/>
    <w:rsid w:val="009B043D"/>
    <w:rsid w:val="009B397E"/>
    <w:rsid w:val="009B4712"/>
    <w:rsid w:val="009B6F78"/>
    <w:rsid w:val="009B6FFD"/>
    <w:rsid w:val="009C0182"/>
    <w:rsid w:val="009C01F2"/>
    <w:rsid w:val="009C07C7"/>
    <w:rsid w:val="009C14B8"/>
    <w:rsid w:val="009C1A8F"/>
    <w:rsid w:val="009C2BCA"/>
    <w:rsid w:val="009C2FA5"/>
    <w:rsid w:val="009C3531"/>
    <w:rsid w:val="009D07EE"/>
    <w:rsid w:val="009D0CA4"/>
    <w:rsid w:val="009D2E04"/>
    <w:rsid w:val="009D3D37"/>
    <w:rsid w:val="009D598B"/>
    <w:rsid w:val="009D59BD"/>
    <w:rsid w:val="009D7AF9"/>
    <w:rsid w:val="009E48C2"/>
    <w:rsid w:val="009E4B98"/>
    <w:rsid w:val="009E50B3"/>
    <w:rsid w:val="009E6CF8"/>
    <w:rsid w:val="009F11AF"/>
    <w:rsid w:val="009F1A93"/>
    <w:rsid w:val="009F1B03"/>
    <w:rsid w:val="009F2808"/>
    <w:rsid w:val="009F296C"/>
    <w:rsid w:val="009F298C"/>
    <w:rsid w:val="009F2F60"/>
    <w:rsid w:val="009F5074"/>
    <w:rsid w:val="009F5C9D"/>
    <w:rsid w:val="009F6187"/>
    <w:rsid w:val="009F664E"/>
    <w:rsid w:val="009F6FA8"/>
    <w:rsid w:val="009F755B"/>
    <w:rsid w:val="00A001FE"/>
    <w:rsid w:val="00A002CB"/>
    <w:rsid w:val="00A014CB"/>
    <w:rsid w:val="00A019AD"/>
    <w:rsid w:val="00A02C72"/>
    <w:rsid w:val="00A033B5"/>
    <w:rsid w:val="00A03983"/>
    <w:rsid w:val="00A0424C"/>
    <w:rsid w:val="00A04764"/>
    <w:rsid w:val="00A04F96"/>
    <w:rsid w:val="00A0504F"/>
    <w:rsid w:val="00A051E8"/>
    <w:rsid w:val="00A053D5"/>
    <w:rsid w:val="00A06BE3"/>
    <w:rsid w:val="00A079B3"/>
    <w:rsid w:val="00A10641"/>
    <w:rsid w:val="00A1072F"/>
    <w:rsid w:val="00A13701"/>
    <w:rsid w:val="00A1603C"/>
    <w:rsid w:val="00A161F1"/>
    <w:rsid w:val="00A16985"/>
    <w:rsid w:val="00A17361"/>
    <w:rsid w:val="00A2190D"/>
    <w:rsid w:val="00A22026"/>
    <w:rsid w:val="00A22319"/>
    <w:rsid w:val="00A22426"/>
    <w:rsid w:val="00A23103"/>
    <w:rsid w:val="00A23CDF"/>
    <w:rsid w:val="00A241AA"/>
    <w:rsid w:val="00A24E14"/>
    <w:rsid w:val="00A270A3"/>
    <w:rsid w:val="00A27A8C"/>
    <w:rsid w:val="00A27BFA"/>
    <w:rsid w:val="00A30849"/>
    <w:rsid w:val="00A30940"/>
    <w:rsid w:val="00A32A94"/>
    <w:rsid w:val="00A32DC0"/>
    <w:rsid w:val="00A32FFF"/>
    <w:rsid w:val="00A33557"/>
    <w:rsid w:val="00A35957"/>
    <w:rsid w:val="00A368DD"/>
    <w:rsid w:val="00A37A66"/>
    <w:rsid w:val="00A37AAD"/>
    <w:rsid w:val="00A4084A"/>
    <w:rsid w:val="00A40EC6"/>
    <w:rsid w:val="00A4112E"/>
    <w:rsid w:val="00A4175F"/>
    <w:rsid w:val="00A43669"/>
    <w:rsid w:val="00A43C95"/>
    <w:rsid w:val="00A44586"/>
    <w:rsid w:val="00A4540A"/>
    <w:rsid w:val="00A45B24"/>
    <w:rsid w:val="00A465A8"/>
    <w:rsid w:val="00A47A29"/>
    <w:rsid w:val="00A47CFF"/>
    <w:rsid w:val="00A508A3"/>
    <w:rsid w:val="00A51198"/>
    <w:rsid w:val="00A523B9"/>
    <w:rsid w:val="00A5308B"/>
    <w:rsid w:val="00A5331D"/>
    <w:rsid w:val="00A53477"/>
    <w:rsid w:val="00A545EC"/>
    <w:rsid w:val="00A54808"/>
    <w:rsid w:val="00A54830"/>
    <w:rsid w:val="00A55922"/>
    <w:rsid w:val="00A60809"/>
    <w:rsid w:val="00A60DFB"/>
    <w:rsid w:val="00A619FE"/>
    <w:rsid w:val="00A636F2"/>
    <w:rsid w:val="00A676AC"/>
    <w:rsid w:val="00A677AB"/>
    <w:rsid w:val="00A67991"/>
    <w:rsid w:val="00A67A73"/>
    <w:rsid w:val="00A70799"/>
    <w:rsid w:val="00A70F87"/>
    <w:rsid w:val="00A711DA"/>
    <w:rsid w:val="00A714FC"/>
    <w:rsid w:val="00A71C8E"/>
    <w:rsid w:val="00A72100"/>
    <w:rsid w:val="00A74783"/>
    <w:rsid w:val="00A75E2C"/>
    <w:rsid w:val="00A763FE"/>
    <w:rsid w:val="00A76C2A"/>
    <w:rsid w:val="00A77565"/>
    <w:rsid w:val="00A77A35"/>
    <w:rsid w:val="00A77ACF"/>
    <w:rsid w:val="00A820D4"/>
    <w:rsid w:val="00A82301"/>
    <w:rsid w:val="00A83A77"/>
    <w:rsid w:val="00A85EB4"/>
    <w:rsid w:val="00A9080B"/>
    <w:rsid w:val="00A91B46"/>
    <w:rsid w:val="00A9252E"/>
    <w:rsid w:val="00A928AF"/>
    <w:rsid w:val="00A931F9"/>
    <w:rsid w:val="00A940EA"/>
    <w:rsid w:val="00A943F4"/>
    <w:rsid w:val="00A95BC9"/>
    <w:rsid w:val="00A969C9"/>
    <w:rsid w:val="00A97BD6"/>
    <w:rsid w:val="00AA0173"/>
    <w:rsid w:val="00AA02DE"/>
    <w:rsid w:val="00AA05B2"/>
    <w:rsid w:val="00AA0D09"/>
    <w:rsid w:val="00AA462F"/>
    <w:rsid w:val="00AA4B70"/>
    <w:rsid w:val="00AA5290"/>
    <w:rsid w:val="00AA54AF"/>
    <w:rsid w:val="00AA5982"/>
    <w:rsid w:val="00AA5EB4"/>
    <w:rsid w:val="00AA643C"/>
    <w:rsid w:val="00AA77B8"/>
    <w:rsid w:val="00AA7800"/>
    <w:rsid w:val="00AB05F4"/>
    <w:rsid w:val="00AB1CC1"/>
    <w:rsid w:val="00AB1EB1"/>
    <w:rsid w:val="00AB2ACD"/>
    <w:rsid w:val="00AB331E"/>
    <w:rsid w:val="00AB3408"/>
    <w:rsid w:val="00AB5BE7"/>
    <w:rsid w:val="00AB63F4"/>
    <w:rsid w:val="00AB660A"/>
    <w:rsid w:val="00AB6CAF"/>
    <w:rsid w:val="00AC0128"/>
    <w:rsid w:val="00AC324B"/>
    <w:rsid w:val="00AC3CEA"/>
    <w:rsid w:val="00AC3E70"/>
    <w:rsid w:val="00AC3EFD"/>
    <w:rsid w:val="00AC4BA9"/>
    <w:rsid w:val="00AC58A7"/>
    <w:rsid w:val="00AC5CC7"/>
    <w:rsid w:val="00AC70A1"/>
    <w:rsid w:val="00AC7CF3"/>
    <w:rsid w:val="00AD08CC"/>
    <w:rsid w:val="00AD0C8A"/>
    <w:rsid w:val="00AD361A"/>
    <w:rsid w:val="00AD4441"/>
    <w:rsid w:val="00AD4979"/>
    <w:rsid w:val="00AD4A91"/>
    <w:rsid w:val="00AD52A1"/>
    <w:rsid w:val="00AE02B7"/>
    <w:rsid w:val="00AE10A8"/>
    <w:rsid w:val="00AE12F5"/>
    <w:rsid w:val="00AE159E"/>
    <w:rsid w:val="00AE19E3"/>
    <w:rsid w:val="00AE3DD4"/>
    <w:rsid w:val="00AE4B8A"/>
    <w:rsid w:val="00AE5D13"/>
    <w:rsid w:val="00AE5D4E"/>
    <w:rsid w:val="00AE710F"/>
    <w:rsid w:val="00AE7E4F"/>
    <w:rsid w:val="00AF0D42"/>
    <w:rsid w:val="00AF1A4F"/>
    <w:rsid w:val="00AF20FF"/>
    <w:rsid w:val="00AF33E0"/>
    <w:rsid w:val="00AF3BC3"/>
    <w:rsid w:val="00AF3DD1"/>
    <w:rsid w:val="00AF3E64"/>
    <w:rsid w:val="00AF4392"/>
    <w:rsid w:val="00AF5715"/>
    <w:rsid w:val="00AF6049"/>
    <w:rsid w:val="00AF7BB9"/>
    <w:rsid w:val="00B0051A"/>
    <w:rsid w:val="00B009D8"/>
    <w:rsid w:val="00B01AF3"/>
    <w:rsid w:val="00B023D7"/>
    <w:rsid w:val="00B02AB0"/>
    <w:rsid w:val="00B046B8"/>
    <w:rsid w:val="00B05DEE"/>
    <w:rsid w:val="00B0603A"/>
    <w:rsid w:val="00B06D10"/>
    <w:rsid w:val="00B06FB1"/>
    <w:rsid w:val="00B072B7"/>
    <w:rsid w:val="00B076AF"/>
    <w:rsid w:val="00B076B6"/>
    <w:rsid w:val="00B10D6D"/>
    <w:rsid w:val="00B12B5B"/>
    <w:rsid w:val="00B1315B"/>
    <w:rsid w:val="00B134A8"/>
    <w:rsid w:val="00B13F81"/>
    <w:rsid w:val="00B14091"/>
    <w:rsid w:val="00B14937"/>
    <w:rsid w:val="00B15371"/>
    <w:rsid w:val="00B162D0"/>
    <w:rsid w:val="00B17D12"/>
    <w:rsid w:val="00B209FB"/>
    <w:rsid w:val="00B210DC"/>
    <w:rsid w:val="00B21BB2"/>
    <w:rsid w:val="00B22F05"/>
    <w:rsid w:val="00B2331C"/>
    <w:rsid w:val="00B23B04"/>
    <w:rsid w:val="00B23DAF"/>
    <w:rsid w:val="00B23E7C"/>
    <w:rsid w:val="00B24AAF"/>
    <w:rsid w:val="00B25160"/>
    <w:rsid w:val="00B25B1B"/>
    <w:rsid w:val="00B26811"/>
    <w:rsid w:val="00B26BBD"/>
    <w:rsid w:val="00B27906"/>
    <w:rsid w:val="00B300F4"/>
    <w:rsid w:val="00B31D1A"/>
    <w:rsid w:val="00B34367"/>
    <w:rsid w:val="00B34B82"/>
    <w:rsid w:val="00B34EEC"/>
    <w:rsid w:val="00B35D7B"/>
    <w:rsid w:val="00B37C42"/>
    <w:rsid w:val="00B4010E"/>
    <w:rsid w:val="00B410CE"/>
    <w:rsid w:val="00B42D13"/>
    <w:rsid w:val="00B42F5C"/>
    <w:rsid w:val="00B430F7"/>
    <w:rsid w:val="00B4514C"/>
    <w:rsid w:val="00B4593E"/>
    <w:rsid w:val="00B45B70"/>
    <w:rsid w:val="00B4640E"/>
    <w:rsid w:val="00B4680D"/>
    <w:rsid w:val="00B47A08"/>
    <w:rsid w:val="00B509E9"/>
    <w:rsid w:val="00B51811"/>
    <w:rsid w:val="00B51DE3"/>
    <w:rsid w:val="00B52A78"/>
    <w:rsid w:val="00B531DE"/>
    <w:rsid w:val="00B53EEF"/>
    <w:rsid w:val="00B5423B"/>
    <w:rsid w:val="00B547CB"/>
    <w:rsid w:val="00B54F79"/>
    <w:rsid w:val="00B558EC"/>
    <w:rsid w:val="00B56EF4"/>
    <w:rsid w:val="00B57B15"/>
    <w:rsid w:val="00B616B0"/>
    <w:rsid w:val="00B62502"/>
    <w:rsid w:val="00B6299F"/>
    <w:rsid w:val="00B62F1F"/>
    <w:rsid w:val="00B632C3"/>
    <w:rsid w:val="00B63DF4"/>
    <w:rsid w:val="00B641C2"/>
    <w:rsid w:val="00B659B3"/>
    <w:rsid w:val="00B6609B"/>
    <w:rsid w:val="00B66BEC"/>
    <w:rsid w:val="00B67595"/>
    <w:rsid w:val="00B704E9"/>
    <w:rsid w:val="00B70816"/>
    <w:rsid w:val="00B70DC6"/>
    <w:rsid w:val="00B71309"/>
    <w:rsid w:val="00B7250A"/>
    <w:rsid w:val="00B738C8"/>
    <w:rsid w:val="00B8276E"/>
    <w:rsid w:val="00B843E1"/>
    <w:rsid w:val="00B84A44"/>
    <w:rsid w:val="00B84BDF"/>
    <w:rsid w:val="00B84CCE"/>
    <w:rsid w:val="00B85149"/>
    <w:rsid w:val="00B85A4D"/>
    <w:rsid w:val="00B86D61"/>
    <w:rsid w:val="00B875A7"/>
    <w:rsid w:val="00B90FDE"/>
    <w:rsid w:val="00B93931"/>
    <w:rsid w:val="00B94F9A"/>
    <w:rsid w:val="00B95E8D"/>
    <w:rsid w:val="00B9608E"/>
    <w:rsid w:val="00B97AD2"/>
    <w:rsid w:val="00B97E17"/>
    <w:rsid w:val="00BA149F"/>
    <w:rsid w:val="00BA2CA6"/>
    <w:rsid w:val="00BA32C7"/>
    <w:rsid w:val="00BA5FD5"/>
    <w:rsid w:val="00BA71BD"/>
    <w:rsid w:val="00BA7D7F"/>
    <w:rsid w:val="00BB0521"/>
    <w:rsid w:val="00BB1FB7"/>
    <w:rsid w:val="00BB20D1"/>
    <w:rsid w:val="00BB2780"/>
    <w:rsid w:val="00BB33BB"/>
    <w:rsid w:val="00BB55CF"/>
    <w:rsid w:val="00BB643F"/>
    <w:rsid w:val="00BB75CF"/>
    <w:rsid w:val="00BC0FB9"/>
    <w:rsid w:val="00BC11E7"/>
    <w:rsid w:val="00BC11F6"/>
    <w:rsid w:val="00BC2C2B"/>
    <w:rsid w:val="00BC300D"/>
    <w:rsid w:val="00BC3544"/>
    <w:rsid w:val="00BC6BA8"/>
    <w:rsid w:val="00BC76A7"/>
    <w:rsid w:val="00BC773D"/>
    <w:rsid w:val="00BD0E2D"/>
    <w:rsid w:val="00BD1AD0"/>
    <w:rsid w:val="00BD2435"/>
    <w:rsid w:val="00BD2F11"/>
    <w:rsid w:val="00BD564F"/>
    <w:rsid w:val="00BD6097"/>
    <w:rsid w:val="00BE046C"/>
    <w:rsid w:val="00BE0CFA"/>
    <w:rsid w:val="00BE1519"/>
    <w:rsid w:val="00BE36EC"/>
    <w:rsid w:val="00BE3AFA"/>
    <w:rsid w:val="00BE50F7"/>
    <w:rsid w:val="00BE7280"/>
    <w:rsid w:val="00BE7B81"/>
    <w:rsid w:val="00BF47B3"/>
    <w:rsid w:val="00BF4B50"/>
    <w:rsid w:val="00BF5236"/>
    <w:rsid w:val="00BF6137"/>
    <w:rsid w:val="00BF66BE"/>
    <w:rsid w:val="00C024B8"/>
    <w:rsid w:val="00C025CA"/>
    <w:rsid w:val="00C02BE7"/>
    <w:rsid w:val="00C03508"/>
    <w:rsid w:val="00C04448"/>
    <w:rsid w:val="00C06341"/>
    <w:rsid w:val="00C075EC"/>
    <w:rsid w:val="00C078B2"/>
    <w:rsid w:val="00C07C7C"/>
    <w:rsid w:val="00C11BF5"/>
    <w:rsid w:val="00C1245F"/>
    <w:rsid w:val="00C124CD"/>
    <w:rsid w:val="00C12A13"/>
    <w:rsid w:val="00C12C3C"/>
    <w:rsid w:val="00C13035"/>
    <w:rsid w:val="00C13383"/>
    <w:rsid w:val="00C13B61"/>
    <w:rsid w:val="00C15C2B"/>
    <w:rsid w:val="00C1744B"/>
    <w:rsid w:val="00C22350"/>
    <w:rsid w:val="00C23EE1"/>
    <w:rsid w:val="00C24C8E"/>
    <w:rsid w:val="00C25397"/>
    <w:rsid w:val="00C25CEF"/>
    <w:rsid w:val="00C271CC"/>
    <w:rsid w:val="00C271E3"/>
    <w:rsid w:val="00C27ECE"/>
    <w:rsid w:val="00C30053"/>
    <w:rsid w:val="00C3273D"/>
    <w:rsid w:val="00C32AF0"/>
    <w:rsid w:val="00C349A8"/>
    <w:rsid w:val="00C349B2"/>
    <w:rsid w:val="00C358BA"/>
    <w:rsid w:val="00C363A5"/>
    <w:rsid w:val="00C40DFB"/>
    <w:rsid w:val="00C421AA"/>
    <w:rsid w:val="00C42AF2"/>
    <w:rsid w:val="00C43CDB"/>
    <w:rsid w:val="00C4438C"/>
    <w:rsid w:val="00C443B0"/>
    <w:rsid w:val="00C44D4D"/>
    <w:rsid w:val="00C44F7A"/>
    <w:rsid w:val="00C45157"/>
    <w:rsid w:val="00C45342"/>
    <w:rsid w:val="00C45744"/>
    <w:rsid w:val="00C45F46"/>
    <w:rsid w:val="00C46508"/>
    <w:rsid w:val="00C46551"/>
    <w:rsid w:val="00C46B61"/>
    <w:rsid w:val="00C541C9"/>
    <w:rsid w:val="00C542FF"/>
    <w:rsid w:val="00C5534C"/>
    <w:rsid w:val="00C5581D"/>
    <w:rsid w:val="00C5582A"/>
    <w:rsid w:val="00C577B0"/>
    <w:rsid w:val="00C604ED"/>
    <w:rsid w:val="00C639AD"/>
    <w:rsid w:val="00C648FF"/>
    <w:rsid w:val="00C64BF9"/>
    <w:rsid w:val="00C65D25"/>
    <w:rsid w:val="00C66F66"/>
    <w:rsid w:val="00C67E4E"/>
    <w:rsid w:val="00C701DC"/>
    <w:rsid w:val="00C702DB"/>
    <w:rsid w:val="00C70659"/>
    <w:rsid w:val="00C71A7D"/>
    <w:rsid w:val="00C72305"/>
    <w:rsid w:val="00C7251E"/>
    <w:rsid w:val="00C72611"/>
    <w:rsid w:val="00C72C49"/>
    <w:rsid w:val="00C74620"/>
    <w:rsid w:val="00C7480C"/>
    <w:rsid w:val="00C74ACA"/>
    <w:rsid w:val="00C755F9"/>
    <w:rsid w:val="00C7574F"/>
    <w:rsid w:val="00C7680E"/>
    <w:rsid w:val="00C7755F"/>
    <w:rsid w:val="00C804EA"/>
    <w:rsid w:val="00C80A32"/>
    <w:rsid w:val="00C81861"/>
    <w:rsid w:val="00C81AE8"/>
    <w:rsid w:val="00C82321"/>
    <w:rsid w:val="00C84073"/>
    <w:rsid w:val="00C8550B"/>
    <w:rsid w:val="00C85770"/>
    <w:rsid w:val="00C85817"/>
    <w:rsid w:val="00C87368"/>
    <w:rsid w:val="00C90895"/>
    <w:rsid w:val="00C97EC0"/>
    <w:rsid w:val="00CA0307"/>
    <w:rsid w:val="00CA25D2"/>
    <w:rsid w:val="00CA299D"/>
    <w:rsid w:val="00CA2F7E"/>
    <w:rsid w:val="00CA56EE"/>
    <w:rsid w:val="00CB040A"/>
    <w:rsid w:val="00CB0882"/>
    <w:rsid w:val="00CB0AC1"/>
    <w:rsid w:val="00CB1407"/>
    <w:rsid w:val="00CB1771"/>
    <w:rsid w:val="00CB2166"/>
    <w:rsid w:val="00CB2A5C"/>
    <w:rsid w:val="00CB45D5"/>
    <w:rsid w:val="00CB4AEB"/>
    <w:rsid w:val="00CB5B6B"/>
    <w:rsid w:val="00CC0A82"/>
    <w:rsid w:val="00CC0E4F"/>
    <w:rsid w:val="00CC0FFF"/>
    <w:rsid w:val="00CC11BE"/>
    <w:rsid w:val="00CC20CF"/>
    <w:rsid w:val="00CC22AA"/>
    <w:rsid w:val="00CC36C7"/>
    <w:rsid w:val="00CC37E3"/>
    <w:rsid w:val="00CC40C4"/>
    <w:rsid w:val="00CC4CC5"/>
    <w:rsid w:val="00CC500F"/>
    <w:rsid w:val="00CC50FF"/>
    <w:rsid w:val="00CC6541"/>
    <w:rsid w:val="00CC6598"/>
    <w:rsid w:val="00CC76A2"/>
    <w:rsid w:val="00CD2845"/>
    <w:rsid w:val="00CD2947"/>
    <w:rsid w:val="00CD2B9C"/>
    <w:rsid w:val="00CD4F4C"/>
    <w:rsid w:val="00CD638B"/>
    <w:rsid w:val="00CD783E"/>
    <w:rsid w:val="00CD7EE5"/>
    <w:rsid w:val="00CE0A74"/>
    <w:rsid w:val="00CE0B7D"/>
    <w:rsid w:val="00CE19DD"/>
    <w:rsid w:val="00CE49B7"/>
    <w:rsid w:val="00CE5283"/>
    <w:rsid w:val="00CE582B"/>
    <w:rsid w:val="00CE5870"/>
    <w:rsid w:val="00CE5B49"/>
    <w:rsid w:val="00CE6070"/>
    <w:rsid w:val="00CF0742"/>
    <w:rsid w:val="00CF08CA"/>
    <w:rsid w:val="00CF0A68"/>
    <w:rsid w:val="00CF14E2"/>
    <w:rsid w:val="00CF1CE7"/>
    <w:rsid w:val="00CF1DAC"/>
    <w:rsid w:val="00CF28B6"/>
    <w:rsid w:val="00CF294F"/>
    <w:rsid w:val="00CF2A69"/>
    <w:rsid w:val="00CF39C0"/>
    <w:rsid w:val="00CF3F9C"/>
    <w:rsid w:val="00CF44E6"/>
    <w:rsid w:val="00CF44F4"/>
    <w:rsid w:val="00CF76D6"/>
    <w:rsid w:val="00CF7E54"/>
    <w:rsid w:val="00D012A8"/>
    <w:rsid w:val="00D026AC"/>
    <w:rsid w:val="00D02F75"/>
    <w:rsid w:val="00D03691"/>
    <w:rsid w:val="00D04A9D"/>
    <w:rsid w:val="00D066EF"/>
    <w:rsid w:val="00D077BA"/>
    <w:rsid w:val="00D1026D"/>
    <w:rsid w:val="00D10AD8"/>
    <w:rsid w:val="00D1158B"/>
    <w:rsid w:val="00D11C28"/>
    <w:rsid w:val="00D11F95"/>
    <w:rsid w:val="00D1213D"/>
    <w:rsid w:val="00D1319C"/>
    <w:rsid w:val="00D13ACE"/>
    <w:rsid w:val="00D148C8"/>
    <w:rsid w:val="00D14D01"/>
    <w:rsid w:val="00D157A2"/>
    <w:rsid w:val="00D16CAC"/>
    <w:rsid w:val="00D17007"/>
    <w:rsid w:val="00D1729F"/>
    <w:rsid w:val="00D17983"/>
    <w:rsid w:val="00D17AEB"/>
    <w:rsid w:val="00D205BB"/>
    <w:rsid w:val="00D2406B"/>
    <w:rsid w:val="00D25995"/>
    <w:rsid w:val="00D26ED5"/>
    <w:rsid w:val="00D30643"/>
    <w:rsid w:val="00D3092A"/>
    <w:rsid w:val="00D30DA3"/>
    <w:rsid w:val="00D3108B"/>
    <w:rsid w:val="00D3178C"/>
    <w:rsid w:val="00D3247A"/>
    <w:rsid w:val="00D32E35"/>
    <w:rsid w:val="00D3348B"/>
    <w:rsid w:val="00D33D8D"/>
    <w:rsid w:val="00D3408B"/>
    <w:rsid w:val="00D347AD"/>
    <w:rsid w:val="00D35F78"/>
    <w:rsid w:val="00D41895"/>
    <w:rsid w:val="00D42D5B"/>
    <w:rsid w:val="00D44401"/>
    <w:rsid w:val="00D44421"/>
    <w:rsid w:val="00D446FC"/>
    <w:rsid w:val="00D466F8"/>
    <w:rsid w:val="00D46842"/>
    <w:rsid w:val="00D46B89"/>
    <w:rsid w:val="00D47557"/>
    <w:rsid w:val="00D4768C"/>
    <w:rsid w:val="00D47A4D"/>
    <w:rsid w:val="00D47AD7"/>
    <w:rsid w:val="00D50BA3"/>
    <w:rsid w:val="00D518A0"/>
    <w:rsid w:val="00D52F8E"/>
    <w:rsid w:val="00D554E4"/>
    <w:rsid w:val="00D56138"/>
    <w:rsid w:val="00D561F0"/>
    <w:rsid w:val="00D56DBA"/>
    <w:rsid w:val="00D56F7D"/>
    <w:rsid w:val="00D57787"/>
    <w:rsid w:val="00D6195E"/>
    <w:rsid w:val="00D61D57"/>
    <w:rsid w:val="00D62216"/>
    <w:rsid w:val="00D6226D"/>
    <w:rsid w:val="00D63E5E"/>
    <w:rsid w:val="00D64391"/>
    <w:rsid w:val="00D651EF"/>
    <w:rsid w:val="00D6566F"/>
    <w:rsid w:val="00D65F18"/>
    <w:rsid w:val="00D669ED"/>
    <w:rsid w:val="00D675E1"/>
    <w:rsid w:val="00D676DC"/>
    <w:rsid w:val="00D678AB"/>
    <w:rsid w:val="00D708AB"/>
    <w:rsid w:val="00D70FCA"/>
    <w:rsid w:val="00D7168D"/>
    <w:rsid w:val="00D71AC6"/>
    <w:rsid w:val="00D721D7"/>
    <w:rsid w:val="00D725D5"/>
    <w:rsid w:val="00D7385B"/>
    <w:rsid w:val="00D74E87"/>
    <w:rsid w:val="00D75F1A"/>
    <w:rsid w:val="00D77C87"/>
    <w:rsid w:val="00D80A2C"/>
    <w:rsid w:val="00D80A62"/>
    <w:rsid w:val="00D80C45"/>
    <w:rsid w:val="00D81DD3"/>
    <w:rsid w:val="00D8740F"/>
    <w:rsid w:val="00D877AC"/>
    <w:rsid w:val="00D9055E"/>
    <w:rsid w:val="00D91544"/>
    <w:rsid w:val="00D91718"/>
    <w:rsid w:val="00D922F9"/>
    <w:rsid w:val="00D92453"/>
    <w:rsid w:val="00D93428"/>
    <w:rsid w:val="00D94C9D"/>
    <w:rsid w:val="00D954A5"/>
    <w:rsid w:val="00D95722"/>
    <w:rsid w:val="00D96681"/>
    <w:rsid w:val="00D97E07"/>
    <w:rsid w:val="00DA0351"/>
    <w:rsid w:val="00DA1996"/>
    <w:rsid w:val="00DA2775"/>
    <w:rsid w:val="00DA3E54"/>
    <w:rsid w:val="00DA43A5"/>
    <w:rsid w:val="00DA49E7"/>
    <w:rsid w:val="00DA50EC"/>
    <w:rsid w:val="00DA531E"/>
    <w:rsid w:val="00DA59D8"/>
    <w:rsid w:val="00DA703F"/>
    <w:rsid w:val="00DA78EF"/>
    <w:rsid w:val="00DB3D8D"/>
    <w:rsid w:val="00DB42B6"/>
    <w:rsid w:val="00DB459E"/>
    <w:rsid w:val="00DB4823"/>
    <w:rsid w:val="00DB5D3C"/>
    <w:rsid w:val="00DB6AAC"/>
    <w:rsid w:val="00DC0963"/>
    <w:rsid w:val="00DC2056"/>
    <w:rsid w:val="00DC3315"/>
    <w:rsid w:val="00DC3B11"/>
    <w:rsid w:val="00DC45EF"/>
    <w:rsid w:val="00DC4CAA"/>
    <w:rsid w:val="00DC580B"/>
    <w:rsid w:val="00DC5C75"/>
    <w:rsid w:val="00DC61FE"/>
    <w:rsid w:val="00DC73F9"/>
    <w:rsid w:val="00DC7932"/>
    <w:rsid w:val="00DD0C14"/>
    <w:rsid w:val="00DD0D86"/>
    <w:rsid w:val="00DD0EEE"/>
    <w:rsid w:val="00DD1E4E"/>
    <w:rsid w:val="00DD20C7"/>
    <w:rsid w:val="00DD2F42"/>
    <w:rsid w:val="00DD33AE"/>
    <w:rsid w:val="00DD3764"/>
    <w:rsid w:val="00DD4B0F"/>
    <w:rsid w:val="00DE0749"/>
    <w:rsid w:val="00DE13AF"/>
    <w:rsid w:val="00DE13CC"/>
    <w:rsid w:val="00DE1777"/>
    <w:rsid w:val="00DE278D"/>
    <w:rsid w:val="00DE2FEB"/>
    <w:rsid w:val="00DE3F3E"/>
    <w:rsid w:val="00DE513D"/>
    <w:rsid w:val="00DE66C8"/>
    <w:rsid w:val="00DE7B50"/>
    <w:rsid w:val="00DE7BF2"/>
    <w:rsid w:val="00DF14E4"/>
    <w:rsid w:val="00DF17E7"/>
    <w:rsid w:val="00DF24D6"/>
    <w:rsid w:val="00DF2746"/>
    <w:rsid w:val="00DF2871"/>
    <w:rsid w:val="00DF768A"/>
    <w:rsid w:val="00DF7BD9"/>
    <w:rsid w:val="00E00598"/>
    <w:rsid w:val="00E00BE1"/>
    <w:rsid w:val="00E01602"/>
    <w:rsid w:val="00E01B7B"/>
    <w:rsid w:val="00E02E76"/>
    <w:rsid w:val="00E03707"/>
    <w:rsid w:val="00E05F33"/>
    <w:rsid w:val="00E065E4"/>
    <w:rsid w:val="00E07389"/>
    <w:rsid w:val="00E0767E"/>
    <w:rsid w:val="00E07A6D"/>
    <w:rsid w:val="00E11A04"/>
    <w:rsid w:val="00E136AC"/>
    <w:rsid w:val="00E136E0"/>
    <w:rsid w:val="00E15FC5"/>
    <w:rsid w:val="00E174EF"/>
    <w:rsid w:val="00E201EE"/>
    <w:rsid w:val="00E210BF"/>
    <w:rsid w:val="00E21CBC"/>
    <w:rsid w:val="00E21E34"/>
    <w:rsid w:val="00E22850"/>
    <w:rsid w:val="00E246C8"/>
    <w:rsid w:val="00E25CEF"/>
    <w:rsid w:val="00E25D9D"/>
    <w:rsid w:val="00E25F79"/>
    <w:rsid w:val="00E26FAB"/>
    <w:rsid w:val="00E2790A"/>
    <w:rsid w:val="00E300DE"/>
    <w:rsid w:val="00E32B8D"/>
    <w:rsid w:val="00E336AD"/>
    <w:rsid w:val="00E341B7"/>
    <w:rsid w:val="00E3451C"/>
    <w:rsid w:val="00E36A7B"/>
    <w:rsid w:val="00E37BAD"/>
    <w:rsid w:val="00E37C36"/>
    <w:rsid w:val="00E40236"/>
    <w:rsid w:val="00E406F3"/>
    <w:rsid w:val="00E40C8F"/>
    <w:rsid w:val="00E4290D"/>
    <w:rsid w:val="00E42B29"/>
    <w:rsid w:val="00E438F9"/>
    <w:rsid w:val="00E43DD0"/>
    <w:rsid w:val="00E45115"/>
    <w:rsid w:val="00E45ADD"/>
    <w:rsid w:val="00E45D67"/>
    <w:rsid w:val="00E474A0"/>
    <w:rsid w:val="00E4765C"/>
    <w:rsid w:val="00E477EF"/>
    <w:rsid w:val="00E47AD7"/>
    <w:rsid w:val="00E5123B"/>
    <w:rsid w:val="00E51666"/>
    <w:rsid w:val="00E575FB"/>
    <w:rsid w:val="00E57BDB"/>
    <w:rsid w:val="00E57DF6"/>
    <w:rsid w:val="00E60173"/>
    <w:rsid w:val="00E60E96"/>
    <w:rsid w:val="00E6253C"/>
    <w:rsid w:val="00E64969"/>
    <w:rsid w:val="00E676CA"/>
    <w:rsid w:val="00E67DA4"/>
    <w:rsid w:val="00E67FBC"/>
    <w:rsid w:val="00E7203F"/>
    <w:rsid w:val="00E725C1"/>
    <w:rsid w:val="00E743F1"/>
    <w:rsid w:val="00E74937"/>
    <w:rsid w:val="00E761B7"/>
    <w:rsid w:val="00E761F2"/>
    <w:rsid w:val="00E80547"/>
    <w:rsid w:val="00E806D2"/>
    <w:rsid w:val="00E80ABE"/>
    <w:rsid w:val="00E8127F"/>
    <w:rsid w:val="00E8373A"/>
    <w:rsid w:val="00E838D1"/>
    <w:rsid w:val="00E83BC4"/>
    <w:rsid w:val="00E84A8C"/>
    <w:rsid w:val="00E859AF"/>
    <w:rsid w:val="00E9069B"/>
    <w:rsid w:val="00E9114F"/>
    <w:rsid w:val="00E91E07"/>
    <w:rsid w:val="00E926EB"/>
    <w:rsid w:val="00E959F2"/>
    <w:rsid w:val="00E96C32"/>
    <w:rsid w:val="00E973CC"/>
    <w:rsid w:val="00EA11A3"/>
    <w:rsid w:val="00EA141E"/>
    <w:rsid w:val="00EA18AF"/>
    <w:rsid w:val="00EA1930"/>
    <w:rsid w:val="00EA2F72"/>
    <w:rsid w:val="00EA4791"/>
    <w:rsid w:val="00EA4916"/>
    <w:rsid w:val="00EA54E0"/>
    <w:rsid w:val="00EA55A3"/>
    <w:rsid w:val="00EA64C0"/>
    <w:rsid w:val="00EA6F06"/>
    <w:rsid w:val="00EA7310"/>
    <w:rsid w:val="00EA7721"/>
    <w:rsid w:val="00EB15F5"/>
    <w:rsid w:val="00EB2F5C"/>
    <w:rsid w:val="00EB346F"/>
    <w:rsid w:val="00EB3670"/>
    <w:rsid w:val="00EB3BCA"/>
    <w:rsid w:val="00EB56D6"/>
    <w:rsid w:val="00EB5C58"/>
    <w:rsid w:val="00EB6047"/>
    <w:rsid w:val="00EB7010"/>
    <w:rsid w:val="00EB735B"/>
    <w:rsid w:val="00EB7AFC"/>
    <w:rsid w:val="00EC0D95"/>
    <w:rsid w:val="00EC0F46"/>
    <w:rsid w:val="00EC198B"/>
    <w:rsid w:val="00EC2089"/>
    <w:rsid w:val="00EC2703"/>
    <w:rsid w:val="00EC49B3"/>
    <w:rsid w:val="00ED02B8"/>
    <w:rsid w:val="00ED0830"/>
    <w:rsid w:val="00ED09CC"/>
    <w:rsid w:val="00ED0CBB"/>
    <w:rsid w:val="00ED1283"/>
    <w:rsid w:val="00ED3825"/>
    <w:rsid w:val="00ED5187"/>
    <w:rsid w:val="00ED5BDB"/>
    <w:rsid w:val="00ED7945"/>
    <w:rsid w:val="00EE0B42"/>
    <w:rsid w:val="00EE1656"/>
    <w:rsid w:val="00EE18A9"/>
    <w:rsid w:val="00EE1C8F"/>
    <w:rsid w:val="00EE27AA"/>
    <w:rsid w:val="00EE548D"/>
    <w:rsid w:val="00EE690F"/>
    <w:rsid w:val="00EE76DC"/>
    <w:rsid w:val="00EF0147"/>
    <w:rsid w:val="00EF01E6"/>
    <w:rsid w:val="00EF08EE"/>
    <w:rsid w:val="00EF132B"/>
    <w:rsid w:val="00EF2F2F"/>
    <w:rsid w:val="00EF335A"/>
    <w:rsid w:val="00EF3A2F"/>
    <w:rsid w:val="00EF3D64"/>
    <w:rsid w:val="00EF3EF2"/>
    <w:rsid w:val="00EF50D3"/>
    <w:rsid w:val="00EF6847"/>
    <w:rsid w:val="00EF7235"/>
    <w:rsid w:val="00F00270"/>
    <w:rsid w:val="00F0227C"/>
    <w:rsid w:val="00F026B5"/>
    <w:rsid w:val="00F03F61"/>
    <w:rsid w:val="00F04955"/>
    <w:rsid w:val="00F06952"/>
    <w:rsid w:val="00F07052"/>
    <w:rsid w:val="00F073ED"/>
    <w:rsid w:val="00F07AEA"/>
    <w:rsid w:val="00F10AE4"/>
    <w:rsid w:val="00F112CC"/>
    <w:rsid w:val="00F11662"/>
    <w:rsid w:val="00F12551"/>
    <w:rsid w:val="00F126DF"/>
    <w:rsid w:val="00F13A9A"/>
    <w:rsid w:val="00F14559"/>
    <w:rsid w:val="00F1588F"/>
    <w:rsid w:val="00F159DE"/>
    <w:rsid w:val="00F16905"/>
    <w:rsid w:val="00F1766B"/>
    <w:rsid w:val="00F1777C"/>
    <w:rsid w:val="00F17C62"/>
    <w:rsid w:val="00F21121"/>
    <w:rsid w:val="00F2137C"/>
    <w:rsid w:val="00F21525"/>
    <w:rsid w:val="00F21645"/>
    <w:rsid w:val="00F225FA"/>
    <w:rsid w:val="00F2339B"/>
    <w:rsid w:val="00F23A1C"/>
    <w:rsid w:val="00F267EC"/>
    <w:rsid w:val="00F26CE1"/>
    <w:rsid w:val="00F26E2C"/>
    <w:rsid w:val="00F27763"/>
    <w:rsid w:val="00F30F09"/>
    <w:rsid w:val="00F31A1B"/>
    <w:rsid w:val="00F31D04"/>
    <w:rsid w:val="00F33376"/>
    <w:rsid w:val="00F35FF7"/>
    <w:rsid w:val="00F36680"/>
    <w:rsid w:val="00F368C7"/>
    <w:rsid w:val="00F370D4"/>
    <w:rsid w:val="00F40044"/>
    <w:rsid w:val="00F41557"/>
    <w:rsid w:val="00F415D6"/>
    <w:rsid w:val="00F41BBD"/>
    <w:rsid w:val="00F43037"/>
    <w:rsid w:val="00F43593"/>
    <w:rsid w:val="00F447ED"/>
    <w:rsid w:val="00F44C3E"/>
    <w:rsid w:val="00F44D8F"/>
    <w:rsid w:val="00F453E6"/>
    <w:rsid w:val="00F472D9"/>
    <w:rsid w:val="00F500CA"/>
    <w:rsid w:val="00F50DBA"/>
    <w:rsid w:val="00F513E9"/>
    <w:rsid w:val="00F51875"/>
    <w:rsid w:val="00F519C3"/>
    <w:rsid w:val="00F51B09"/>
    <w:rsid w:val="00F530FF"/>
    <w:rsid w:val="00F5421B"/>
    <w:rsid w:val="00F548FD"/>
    <w:rsid w:val="00F55901"/>
    <w:rsid w:val="00F56075"/>
    <w:rsid w:val="00F56376"/>
    <w:rsid w:val="00F60772"/>
    <w:rsid w:val="00F60EF5"/>
    <w:rsid w:val="00F61267"/>
    <w:rsid w:val="00F63316"/>
    <w:rsid w:val="00F63B6F"/>
    <w:rsid w:val="00F6436A"/>
    <w:rsid w:val="00F64A28"/>
    <w:rsid w:val="00F64E7E"/>
    <w:rsid w:val="00F655EA"/>
    <w:rsid w:val="00F65901"/>
    <w:rsid w:val="00F668C9"/>
    <w:rsid w:val="00F670E7"/>
    <w:rsid w:val="00F6781B"/>
    <w:rsid w:val="00F703D1"/>
    <w:rsid w:val="00F70718"/>
    <w:rsid w:val="00F70C19"/>
    <w:rsid w:val="00F70DC5"/>
    <w:rsid w:val="00F71DD1"/>
    <w:rsid w:val="00F729F2"/>
    <w:rsid w:val="00F73D5B"/>
    <w:rsid w:val="00F73E04"/>
    <w:rsid w:val="00F74516"/>
    <w:rsid w:val="00F75054"/>
    <w:rsid w:val="00F761CB"/>
    <w:rsid w:val="00F7636E"/>
    <w:rsid w:val="00F76BE8"/>
    <w:rsid w:val="00F778F5"/>
    <w:rsid w:val="00F81551"/>
    <w:rsid w:val="00F816C2"/>
    <w:rsid w:val="00F8224F"/>
    <w:rsid w:val="00F827F4"/>
    <w:rsid w:val="00F82E5E"/>
    <w:rsid w:val="00F83F78"/>
    <w:rsid w:val="00F86F50"/>
    <w:rsid w:val="00F87CC8"/>
    <w:rsid w:val="00F9265A"/>
    <w:rsid w:val="00F92A50"/>
    <w:rsid w:val="00F932E9"/>
    <w:rsid w:val="00F93388"/>
    <w:rsid w:val="00F938BB"/>
    <w:rsid w:val="00F94443"/>
    <w:rsid w:val="00F954FC"/>
    <w:rsid w:val="00F97EAD"/>
    <w:rsid w:val="00FA037E"/>
    <w:rsid w:val="00FA05F6"/>
    <w:rsid w:val="00FA0FA3"/>
    <w:rsid w:val="00FA402F"/>
    <w:rsid w:val="00FA4AFC"/>
    <w:rsid w:val="00FA693C"/>
    <w:rsid w:val="00FA7A74"/>
    <w:rsid w:val="00FA7EA7"/>
    <w:rsid w:val="00FB1F15"/>
    <w:rsid w:val="00FB1FB1"/>
    <w:rsid w:val="00FB34ED"/>
    <w:rsid w:val="00FB3D10"/>
    <w:rsid w:val="00FB4ED7"/>
    <w:rsid w:val="00FB5834"/>
    <w:rsid w:val="00FB5AA5"/>
    <w:rsid w:val="00FB6496"/>
    <w:rsid w:val="00FB7D05"/>
    <w:rsid w:val="00FC07A0"/>
    <w:rsid w:val="00FC2183"/>
    <w:rsid w:val="00FC2342"/>
    <w:rsid w:val="00FC2E6D"/>
    <w:rsid w:val="00FC3071"/>
    <w:rsid w:val="00FC31BC"/>
    <w:rsid w:val="00FC31FD"/>
    <w:rsid w:val="00FC384D"/>
    <w:rsid w:val="00FC3C4D"/>
    <w:rsid w:val="00FD05BE"/>
    <w:rsid w:val="00FD0C49"/>
    <w:rsid w:val="00FD0DE0"/>
    <w:rsid w:val="00FD10F1"/>
    <w:rsid w:val="00FD1525"/>
    <w:rsid w:val="00FD1808"/>
    <w:rsid w:val="00FD2373"/>
    <w:rsid w:val="00FD262E"/>
    <w:rsid w:val="00FD3C2C"/>
    <w:rsid w:val="00FD4207"/>
    <w:rsid w:val="00FD5718"/>
    <w:rsid w:val="00FD685D"/>
    <w:rsid w:val="00FD72D7"/>
    <w:rsid w:val="00FE0075"/>
    <w:rsid w:val="00FE2664"/>
    <w:rsid w:val="00FE3203"/>
    <w:rsid w:val="00FE39E0"/>
    <w:rsid w:val="00FE594E"/>
    <w:rsid w:val="00FE6AE9"/>
    <w:rsid w:val="00FE7A51"/>
    <w:rsid w:val="00FF122B"/>
    <w:rsid w:val="00FF1FC1"/>
    <w:rsid w:val="00FF252F"/>
    <w:rsid w:val="00FF3024"/>
    <w:rsid w:val="00FF3157"/>
    <w:rsid w:val="00FF5232"/>
    <w:rsid w:val="00FF52F7"/>
    <w:rsid w:val="00FF5D3B"/>
    <w:rsid w:val="00FF69B1"/>
    <w:rsid w:val="00FF6AA0"/>
    <w:rsid w:val="00FF6FCD"/>
    <w:rsid w:val="00FF7084"/>
    <w:rsid w:val="00FF73C1"/>
    <w:rsid w:val="00FF79F0"/>
    <w:rsid w:val="00FF7FE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silver" strokecolor="none [2109]"/>
    </o:shapedefaults>
    <o:shapelayout v:ext="edit">
      <o:idmap v:ext="edit" data="1"/>
      <o:rules v:ext="edit">
        <o:r id="V:Rule4" type="connector" idref="#_x0000_s15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Times New Roman" w:hAnsi="Times New Roman"/>
      <w:kern w:val="2"/>
      <w:sz w:val="24"/>
      <w:szCs w:val="24"/>
    </w:rPr>
  </w:style>
  <w:style w:type="paragraph" w:styleId="2">
    <w:name w:val="heading 2"/>
    <w:basedOn w:val="a"/>
    <w:next w:val="a"/>
    <w:qFormat/>
    <w:pPr>
      <w:keepNext/>
      <w:spacing w:beforeLines="50" w:line="500" w:lineRule="exact"/>
      <w:jc w:val="both"/>
      <w:outlineLvl w:val="1"/>
    </w:pPr>
    <w:rPr>
      <w:rFonts w:ascii="Arial" w:eastAsia="標楷體" w:hAnsi="Arial"/>
      <w:b/>
      <w:bCs/>
      <w:sz w:val="36"/>
      <w:szCs w:val="48"/>
    </w:rPr>
  </w:style>
  <w:style w:type="character" w:default="1" w:styleId="a0">
    <w:name w:val="Default Paragraph Font"/>
    <w:unhideWhenUs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
    <w:name w:val=" 字元 字元3"/>
    <w:basedOn w:val="a0"/>
    <w:rPr>
      <w:rFonts w:ascii="Arial" w:eastAsia="標楷體" w:hAnsi="Arial" w:cs="Times New Roman"/>
      <w:b/>
      <w:bCs/>
      <w:sz w:val="36"/>
      <w:szCs w:val="48"/>
    </w:rPr>
  </w:style>
  <w:style w:type="paragraph" w:styleId="a3">
    <w:name w:val="Block Text"/>
    <w:basedOn w:val="a"/>
    <w:pPr>
      <w:widowControl/>
      <w:wordWrap w:val="0"/>
      <w:autoSpaceDE w:val="0"/>
      <w:autoSpaceDN w:val="0"/>
      <w:spacing w:before="120" w:line="500" w:lineRule="exact"/>
      <w:ind w:left="641" w:right="-79"/>
      <w:jc w:val="both"/>
      <w:textAlignment w:val="bottom"/>
    </w:pPr>
    <w:rPr>
      <w:rFonts w:ascii="標楷體" w:eastAsia="標楷體"/>
      <w:sz w:val="28"/>
      <w:szCs w:val="20"/>
    </w:rPr>
  </w:style>
  <w:style w:type="paragraph" w:styleId="a4">
    <w:name w:val="footer"/>
    <w:basedOn w:val="a"/>
    <w:pPr>
      <w:tabs>
        <w:tab w:val="center" w:pos="4819"/>
        <w:tab w:val="right" w:pos="9071"/>
      </w:tabs>
      <w:adjustRightInd w:val="0"/>
      <w:spacing w:line="360" w:lineRule="atLeast"/>
      <w:textAlignment w:val="baseline"/>
    </w:pPr>
    <w:rPr>
      <w:rFonts w:ascii="細明體" w:eastAsia="細明體"/>
      <w:spacing w:val="20"/>
      <w:kern w:val="0"/>
      <w:sz w:val="20"/>
      <w:szCs w:val="20"/>
    </w:rPr>
  </w:style>
  <w:style w:type="character" w:customStyle="1" w:styleId="20">
    <w:name w:val=" 字元 字元2"/>
    <w:basedOn w:val="a0"/>
    <w:semiHidden/>
    <w:rPr>
      <w:rFonts w:ascii="細明體" w:eastAsia="細明體" w:hAnsi="Times New Roman" w:cs="Times New Roman"/>
      <w:spacing w:val="20"/>
      <w:kern w:val="0"/>
      <w:sz w:val="20"/>
      <w:szCs w:val="20"/>
    </w:rPr>
  </w:style>
  <w:style w:type="paragraph" w:styleId="a5">
    <w:name w:val="Body Text"/>
    <w:basedOn w:val="a"/>
    <w:link w:val="a6"/>
    <w:pPr>
      <w:spacing w:line="0" w:lineRule="atLeast"/>
    </w:pPr>
    <w:rPr>
      <w:rFonts w:eastAsia="標楷體"/>
      <w:color w:val="000000"/>
      <w:szCs w:val="20"/>
    </w:rPr>
  </w:style>
  <w:style w:type="character" w:customStyle="1" w:styleId="1">
    <w:name w:val=" 字元 字元1"/>
    <w:basedOn w:val="a0"/>
    <w:semiHidden/>
    <w:rPr>
      <w:rFonts w:ascii="Times New Roman" w:eastAsia="標楷體" w:hAnsi="Times New Roman" w:cs="Times New Roman"/>
      <w:color w:val="000000"/>
      <w:szCs w:val="20"/>
    </w:rPr>
  </w:style>
  <w:style w:type="character" w:styleId="a7">
    <w:name w:val="page number"/>
    <w:basedOn w:val="a0"/>
  </w:style>
  <w:style w:type="paragraph" w:styleId="21">
    <w:name w:val="Body Text 2"/>
    <w:basedOn w:val="a"/>
    <w:rPr>
      <w:rFonts w:eastAsia="標楷體"/>
      <w:sz w:val="28"/>
    </w:rPr>
  </w:style>
  <w:style w:type="character" w:customStyle="1" w:styleId="a8">
    <w:name w:val=" 字元 字元"/>
    <w:basedOn w:val="a0"/>
    <w:semiHidden/>
    <w:rPr>
      <w:rFonts w:ascii="Times New Roman" w:eastAsia="標楷體" w:hAnsi="Times New Roman" w:cs="Times New Roman"/>
      <w:sz w:val="28"/>
      <w:szCs w:val="24"/>
    </w:rPr>
  </w:style>
  <w:style w:type="paragraph" w:styleId="a9">
    <w:name w:val="header"/>
    <w:basedOn w:val="a"/>
    <w:link w:val="aa"/>
    <w:rsid w:val="00B738C8"/>
    <w:pPr>
      <w:tabs>
        <w:tab w:val="center" w:pos="4153"/>
        <w:tab w:val="right" w:pos="8306"/>
      </w:tabs>
      <w:snapToGrid w:val="0"/>
    </w:pPr>
    <w:rPr>
      <w:sz w:val="20"/>
      <w:szCs w:val="20"/>
    </w:rPr>
  </w:style>
  <w:style w:type="character" w:customStyle="1" w:styleId="aa">
    <w:name w:val="頁首 字元"/>
    <w:basedOn w:val="a0"/>
    <w:link w:val="a9"/>
    <w:rsid w:val="00B738C8"/>
    <w:rPr>
      <w:rFonts w:ascii="Times New Roman" w:hAnsi="Times New Roman"/>
      <w:kern w:val="2"/>
    </w:rPr>
  </w:style>
  <w:style w:type="paragraph" w:customStyle="1" w:styleId="PlainText">
    <w:name w:val="Plain Text"/>
    <w:basedOn w:val="a"/>
    <w:rsid w:val="00C72305"/>
    <w:pPr>
      <w:autoSpaceDE w:val="0"/>
      <w:autoSpaceDN w:val="0"/>
      <w:adjustRightInd w:val="0"/>
      <w:textAlignment w:val="baseline"/>
    </w:pPr>
    <w:rPr>
      <w:rFonts w:ascii="細明體" w:eastAsia="細明體"/>
      <w:kern w:val="0"/>
      <w:szCs w:val="20"/>
    </w:rPr>
  </w:style>
  <w:style w:type="table" w:styleId="ab">
    <w:name w:val="Table Grid"/>
    <w:basedOn w:val="a1"/>
    <w:rsid w:val="0077499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本文 字元"/>
    <w:basedOn w:val="a0"/>
    <w:link w:val="a5"/>
    <w:rsid w:val="00D91544"/>
    <w:rPr>
      <w:rFonts w:ascii="Times New Roman" w:eastAsia="標楷體" w:hAnsi="Times New Roman"/>
      <w:color w:val="000000"/>
      <w:kern w:val="2"/>
      <w:sz w:val="24"/>
    </w:rPr>
  </w:style>
  <w:style w:type="paragraph" w:styleId="Web">
    <w:name w:val="Normal (Web)"/>
    <w:basedOn w:val="a"/>
    <w:uiPriority w:val="99"/>
    <w:unhideWhenUsed/>
    <w:rsid w:val="00F70718"/>
    <w:pPr>
      <w:widowControl/>
      <w:spacing w:before="100" w:beforeAutospacing="1" w:after="100" w:afterAutospacing="1"/>
    </w:pPr>
    <w:rPr>
      <w:rFonts w:ascii="新細明體" w:hAnsi="新細明體" w:cs="新細明體"/>
      <w:kern w:val="0"/>
    </w:rPr>
  </w:style>
  <w:style w:type="character" w:styleId="ac">
    <w:name w:val="Emphasis"/>
    <w:basedOn w:val="a0"/>
    <w:uiPriority w:val="20"/>
    <w:qFormat/>
    <w:rsid w:val="001D4FA2"/>
    <w:rPr>
      <w:i/>
      <w:iCs/>
    </w:rPr>
  </w:style>
</w:styles>
</file>

<file path=word/webSettings.xml><?xml version="1.0" encoding="utf-8"?>
<w:webSettings xmlns:r="http://schemas.openxmlformats.org/officeDocument/2006/relationships" xmlns:w="http://schemas.openxmlformats.org/wordprocessingml/2006/main">
  <w:divs>
    <w:div w:id="106197409">
      <w:bodyDiv w:val="1"/>
      <w:marLeft w:val="0"/>
      <w:marRight w:val="0"/>
      <w:marTop w:val="0"/>
      <w:marBottom w:val="0"/>
      <w:divBdr>
        <w:top w:val="none" w:sz="0" w:space="0" w:color="auto"/>
        <w:left w:val="none" w:sz="0" w:space="0" w:color="auto"/>
        <w:bottom w:val="none" w:sz="0" w:space="0" w:color="auto"/>
        <w:right w:val="none" w:sz="0" w:space="0" w:color="auto"/>
      </w:divBdr>
    </w:div>
    <w:div w:id="184294434">
      <w:bodyDiv w:val="1"/>
      <w:marLeft w:val="0"/>
      <w:marRight w:val="0"/>
      <w:marTop w:val="0"/>
      <w:marBottom w:val="0"/>
      <w:divBdr>
        <w:top w:val="none" w:sz="0" w:space="0" w:color="auto"/>
        <w:left w:val="none" w:sz="0" w:space="0" w:color="auto"/>
        <w:bottom w:val="none" w:sz="0" w:space="0" w:color="auto"/>
        <w:right w:val="none" w:sz="0" w:space="0" w:color="auto"/>
      </w:divBdr>
    </w:div>
    <w:div w:id="216354035">
      <w:bodyDiv w:val="1"/>
      <w:marLeft w:val="0"/>
      <w:marRight w:val="0"/>
      <w:marTop w:val="0"/>
      <w:marBottom w:val="0"/>
      <w:divBdr>
        <w:top w:val="none" w:sz="0" w:space="0" w:color="auto"/>
        <w:left w:val="none" w:sz="0" w:space="0" w:color="auto"/>
        <w:bottom w:val="none" w:sz="0" w:space="0" w:color="auto"/>
        <w:right w:val="none" w:sz="0" w:space="0" w:color="auto"/>
      </w:divBdr>
      <w:divsChild>
        <w:div w:id="1920599104">
          <w:marLeft w:val="0"/>
          <w:marRight w:val="0"/>
          <w:marTop w:val="0"/>
          <w:marBottom w:val="0"/>
          <w:divBdr>
            <w:top w:val="none" w:sz="0" w:space="0" w:color="auto"/>
            <w:left w:val="none" w:sz="0" w:space="0" w:color="auto"/>
            <w:bottom w:val="none" w:sz="0" w:space="0" w:color="auto"/>
            <w:right w:val="none" w:sz="0" w:space="0" w:color="auto"/>
          </w:divBdr>
          <w:divsChild>
            <w:div w:id="186910273">
              <w:marLeft w:val="0"/>
              <w:marRight w:val="0"/>
              <w:marTop w:val="0"/>
              <w:marBottom w:val="0"/>
              <w:divBdr>
                <w:top w:val="none" w:sz="0" w:space="0" w:color="auto"/>
                <w:left w:val="none" w:sz="0" w:space="0" w:color="auto"/>
                <w:bottom w:val="none" w:sz="0" w:space="0" w:color="auto"/>
                <w:right w:val="none" w:sz="0" w:space="0" w:color="auto"/>
              </w:divBdr>
            </w:div>
            <w:div w:id="21340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58200">
      <w:bodyDiv w:val="1"/>
      <w:marLeft w:val="0"/>
      <w:marRight w:val="0"/>
      <w:marTop w:val="0"/>
      <w:marBottom w:val="0"/>
      <w:divBdr>
        <w:top w:val="none" w:sz="0" w:space="0" w:color="auto"/>
        <w:left w:val="none" w:sz="0" w:space="0" w:color="auto"/>
        <w:bottom w:val="none" w:sz="0" w:space="0" w:color="auto"/>
        <w:right w:val="none" w:sz="0" w:space="0" w:color="auto"/>
      </w:divBdr>
      <w:divsChild>
        <w:div w:id="3628173">
          <w:marLeft w:val="0"/>
          <w:marRight w:val="0"/>
          <w:marTop w:val="0"/>
          <w:marBottom w:val="0"/>
          <w:divBdr>
            <w:top w:val="none" w:sz="0" w:space="0" w:color="auto"/>
            <w:left w:val="none" w:sz="0" w:space="0" w:color="auto"/>
            <w:bottom w:val="none" w:sz="0" w:space="0" w:color="auto"/>
            <w:right w:val="none" w:sz="0" w:space="0" w:color="auto"/>
          </w:divBdr>
        </w:div>
        <w:div w:id="121463527">
          <w:marLeft w:val="0"/>
          <w:marRight w:val="0"/>
          <w:marTop w:val="0"/>
          <w:marBottom w:val="0"/>
          <w:divBdr>
            <w:top w:val="none" w:sz="0" w:space="0" w:color="auto"/>
            <w:left w:val="none" w:sz="0" w:space="0" w:color="auto"/>
            <w:bottom w:val="none" w:sz="0" w:space="0" w:color="auto"/>
            <w:right w:val="none" w:sz="0" w:space="0" w:color="auto"/>
          </w:divBdr>
        </w:div>
        <w:div w:id="198595407">
          <w:marLeft w:val="0"/>
          <w:marRight w:val="0"/>
          <w:marTop w:val="0"/>
          <w:marBottom w:val="0"/>
          <w:divBdr>
            <w:top w:val="none" w:sz="0" w:space="0" w:color="auto"/>
            <w:left w:val="none" w:sz="0" w:space="0" w:color="auto"/>
            <w:bottom w:val="none" w:sz="0" w:space="0" w:color="auto"/>
            <w:right w:val="none" w:sz="0" w:space="0" w:color="auto"/>
          </w:divBdr>
        </w:div>
        <w:div w:id="320624185">
          <w:marLeft w:val="0"/>
          <w:marRight w:val="0"/>
          <w:marTop w:val="0"/>
          <w:marBottom w:val="0"/>
          <w:divBdr>
            <w:top w:val="none" w:sz="0" w:space="0" w:color="auto"/>
            <w:left w:val="none" w:sz="0" w:space="0" w:color="auto"/>
            <w:bottom w:val="none" w:sz="0" w:space="0" w:color="auto"/>
            <w:right w:val="none" w:sz="0" w:space="0" w:color="auto"/>
          </w:divBdr>
        </w:div>
        <w:div w:id="410276626">
          <w:marLeft w:val="0"/>
          <w:marRight w:val="0"/>
          <w:marTop w:val="0"/>
          <w:marBottom w:val="0"/>
          <w:divBdr>
            <w:top w:val="none" w:sz="0" w:space="0" w:color="auto"/>
            <w:left w:val="none" w:sz="0" w:space="0" w:color="auto"/>
            <w:bottom w:val="none" w:sz="0" w:space="0" w:color="auto"/>
            <w:right w:val="none" w:sz="0" w:space="0" w:color="auto"/>
          </w:divBdr>
        </w:div>
        <w:div w:id="424495465">
          <w:marLeft w:val="0"/>
          <w:marRight w:val="0"/>
          <w:marTop w:val="0"/>
          <w:marBottom w:val="0"/>
          <w:divBdr>
            <w:top w:val="none" w:sz="0" w:space="0" w:color="auto"/>
            <w:left w:val="none" w:sz="0" w:space="0" w:color="auto"/>
            <w:bottom w:val="none" w:sz="0" w:space="0" w:color="auto"/>
            <w:right w:val="none" w:sz="0" w:space="0" w:color="auto"/>
          </w:divBdr>
        </w:div>
        <w:div w:id="543836247">
          <w:marLeft w:val="0"/>
          <w:marRight w:val="0"/>
          <w:marTop w:val="0"/>
          <w:marBottom w:val="0"/>
          <w:divBdr>
            <w:top w:val="none" w:sz="0" w:space="0" w:color="auto"/>
            <w:left w:val="none" w:sz="0" w:space="0" w:color="auto"/>
            <w:bottom w:val="none" w:sz="0" w:space="0" w:color="auto"/>
            <w:right w:val="none" w:sz="0" w:space="0" w:color="auto"/>
          </w:divBdr>
        </w:div>
        <w:div w:id="564532390">
          <w:marLeft w:val="0"/>
          <w:marRight w:val="0"/>
          <w:marTop w:val="0"/>
          <w:marBottom w:val="0"/>
          <w:divBdr>
            <w:top w:val="none" w:sz="0" w:space="0" w:color="auto"/>
            <w:left w:val="none" w:sz="0" w:space="0" w:color="auto"/>
            <w:bottom w:val="none" w:sz="0" w:space="0" w:color="auto"/>
            <w:right w:val="none" w:sz="0" w:space="0" w:color="auto"/>
          </w:divBdr>
        </w:div>
        <w:div w:id="615524501">
          <w:marLeft w:val="0"/>
          <w:marRight w:val="0"/>
          <w:marTop w:val="0"/>
          <w:marBottom w:val="0"/>
          <w:divBdr>
            <w:top w:val="none" w:sz="0" w:space="0" w:color="auto"/>
            <w:left w:val="none" w:sz="0" w:space="0" w:color="auto"/>
            <w:bottom w:val="none" w:sz="0" w:space="0" w:color="auto"/>
            <w:right w:val="none" w:sz="0" w:space="0" w:color="auto"/>
          </w:divBdr>
        </w:div>
        <w:div w:id="637106663">
          <w:marLeft w:val="0"/>
          <w:marRight w:val="0"/>
          <w:marTop w:val="0"/>
          <w:marBottom w:val="0"/>
          <w:divBdr>
            <w:top w:val="none" w:sz="0" w:space="0" w:color="auto"/>
            <w:left w:val="none" w:sz="0" w:space="0" w:color="auto"/>
            <w:bottom w:val="none" w:sz="0" w:space="0" w:color="auto"/>
            <w:right w:val="none" w:sz="0" w:space="0" w:color="auto"/>
          </w:divBdr>
        </w:div>
        <w:div w:id="726684737">
          <w:marLeft w:val="0"/>
          <w:marRight w:val="0"/>
          <w:marTop w:val="0"/>
          <w:marBottom w:val="0"/>
          <w:divBdr>
            <w:top w:val="none" w:sz="0" w:space="0" w:color="auto"/>
            <w:left w:val="none" w:sz="0" w:space="0" w:color="auto"/>
            <w:bottom w:val="none" w:sz="0" w:space="0" w:color="auto"/>
            <w:right w:val="none" w:sz="0" w:space="0" w:color="auto"/>
          </w:divBdr>
        </w:div>
        <w:div w:id="737871559">
          <w:marLeft w:val="0"/>
          <w:marRight w:val="0"/>
          <w:marTop w:val="0"/>
          <w:marBottom w:val="0"/>
          <w:divBdr>
            <w:top w:val="none" w:sz="0" w:space="0" w:color="auto"/>
            <w:left w:val="none" w:sz="0" w:space="0" w:color="auto"/>
            <w:bottom w:val="none" w:sz="0" w:space="0" w:color="auto"/>
            <w:right w:val="none" w:sz="0" w:space="0" w:color="auto"/>
          </w:divBdr>
        </w:div>
        <w:div w:id="753165619">
          <w:marLeft w:val="0"/>
          <w:marRight w:val="0"/>
          <w:marTop w:val="0"/>
          <w:marBottom w:val="0"/>
          <w:divBdr>
            <w:top w:val="none" w:sz="0" w:space="0" w:color="auto"/>
            <w:left w:val="none" w:sz="0" w:space="0" w:color="auto"/>
            <w:bottom w:val="none" w:sz="0" w:space="0" w:color="auto"/>
            <w:right w:val="none" w:sz="0" w:space="0" w:color="auto"/>
          </w:divBdr>
        </w:div>
        <w:div w:id="828251349">
          <w:marLeft w:val="0"/>
          <w:marRight w:val="0"/>
          <w:marTop w:val="0"/>
          <w:marBottom w:val="0"/>
          <w:divBdr>
            <w:top w:val="none" w:sz="0" w:space="0" w:color="auto"/>
            <w:left w:val="none" w:sz="0" w:space="0" w:color="auto"/>
            <w:bottom w:val="none" w:sz="0" w:space="0" w:color="auto"/>
            <w:right w:val="none" w:sz="0" w:space="0" w:color="auto"/>
          </w:divBdr>
        </w:div>
        <w:div w:id="871722249">
          <w:marLeft w:val="0"/>
          <w:marRight w:val="0"/>
          <w:marTop w:val="0"/>
          <w:marBottom w:val="0"/>
          <w:divBdr>
            <w:top w:val="none" w:sz="0" w:space="0" w:color="auto"/>
            <w:left w:val="none" w:sz="0" w:space="0" w:color="auto"/>
            <w:bottom w:val="none" w:sz="0" w:space="0" w:color="auto"/>
            <w:right w:val="none" w:sz="0" w:space="0" w:color="auto"/>
          </w:divBdr>
        </w:div>
        <w:div w:id="892470649">
          <w:marLeft w:val="0"/>
          <w:marRight w:val="0"/>
          <w:marTop w:val="0"/>
          <w:marBottom w:val="0"/>
          <w:divBdr>
            <w:top w:val="none" w:sz="0" w:space="0" w:color="auto"/>
            <w:left w:val="none" w:sz="0" w:space="0" w:color="auto"/>
            <w:bottom w:val="none" w:sz="0" w:space="0" w:color="auto"/>
            <w:right w:val="none" w:sz="0" w:space="0" w:color="auto"/>
          </w:divBdr>
        </w:div>
        <w:div w:id="996688411">
          <w:marLeft w:val="0"/>
          <w:marRight w:val="0"/>
          <w:marTop w:val="0"/>
          <w:marBottom w:val="0"/>
          <w:divBdr>
            <w:top w:val="none" w:sz="0" w:space="0" w:color="auto"/>
            <w:left w:val="none" w:sz="0" w:space="0" w:color="auto"/>
            <w:bottom w:val="none" w:sz="0" w:space="0" w:color="auto"/>
            <w:right w:val="none" w:sz="0" w:space="0" w:color="auto"/>
          </w:divBdr>
        </w:div>
        <w:div w:id="1040932985">
          <w:marLeft w:val="0"/>
          <w:marRight w:val="0"/>
          <w:marTop w:val="0"/>
          <w:marBottom w:val="0"/>
          <w:divBdr>
            <w:top w:val="none" w:sz="0" w:space="0" w:color="auto"/>
            <w:left w:val="none" w:sz="0" w:space="0" w:color="auto"/>
            <w:bottom w:val="none" w:sz="0" w:space="0" w:color="auto"/>
            <w:right w:val="none" w:sz="0" w:space="0" w:color="auto"/>
          </w:divBdr>
        </w:div>
        <w:div w:id="1118644812">
          <w:marLeft w:val="0"/>
          <w:marRight w:val="0"/>
          <w:marTop w:val="0"/>
          <w:marBottom w:val="0"/>
          <w:divBdr>
            <w:top w:val="none" w:sz="0" w:space="0" w:color="auto"/>
            <w:left w:val="none" w:sz="0" w:space="0" w:color="auto"/>
            <w:bottom w:val="none" w:sz="0" w:space="0" w:color="auto"/>
            <w:right w:val="none" w:sz="0" w:space="0" w:color="auto"/>
          </w:divBdr>
        </w:div>
        <w:div w:id="1229002377">
          <w:marLeft w:val="0"/>
          <w:marRight w:val="0"/>
          <w:marTop w:val="0"/>
          <w:marBottom w:val="0"/>
          <w:divBdr>
            <w:top w:val="none" w:sz="0" w:space="0" w:color="auto"/>
            <w:left w:val="none" w:sz="0" w:space="0" w:color="auto"/>
            <w:bottom w:val="none" w:sz="0" w:space="0" w:color="auto"/>
            <w:right w:val="none" w:sz="0" w:space="0" w:color="auto"/>
          </w:divBdr>
        </w:div>
        <w:div w:id="1328903399">
          <w:marLeft w:val="0"/>
          <w:marRight w:val="0"/>
          <w:marTop w:val="0"/>
          <w:marBottom w:val="0"/>
          <w:divBdr>
            <w:top w:val="none" w:sz="0" w:space="0" w:color="auto"/>
            <w:left w:val="none" w:sz="0" w:space="0" w:color="auto"/>
            <w:bottom w:val="none" w:sz="0" w:space="0" w:color="auto"/>
            <w:right w:val="none" w:sz="0" w:space="0" w:color="auto"/>
          </w:divBdr>
        </w:div>
        <w:div w:id="1337927604">
          <w:marLeft w:val="0"/>
          <w:marRight w:val="0"/>
          <w:marTop w:val="0"/>
          <w:marBottom w:val="0"/>
          <w:divBdr>
            <w:top w:val="none" w:sz="0" w:space="0" w:color="auto"/>
            <w:left w:val="none" w:sz="0" w:space="0" w:color="auto"/>
            <w:bottom w:val="none" w:sz="0" w:space="0" w:color="auto"/>
            <w:right w:val="none" w:sz="0" w:space="0" w:color="auto"/>
          </w:divBdr>
        </w:div>
        <w:div w:id="1451821206">
          <w:marLeft w:val="0"/>
          <w:marRight w:val="0"/>
          <w:marTop w:val="0"/>
          <w:marBottom w:val="0"/>
          <w:divBdr>
            <w:top w:val="none" w:sz="0" w:space="0" w:color="auto"/>
            <w:left w:val="none" w:sz="0" w:space="0" w:color="auto"/>
            <w:bottom w:val="none" w:sz="0" w:space="0" w:color="auto"/>
            <w:right w:val="none" w:sz="0" w:space="0" w:color="auto"/>
          </w:divBdr>
        </w:div>
        <w:div w:id="1457603886">
          <w:marLeft w:val="0"/>
          <w:marRight w:val="0"/>
          <w:marTop w:val="0"/>
          <w:marBottom w:val="0"/>
          <w:divBdr>
            <w:top w:val="none" w:sz="0" w:space="0" w:color="auto"/>
            <w:left w:val="none" w:sz="0" w:space="0" w:color="auto"/>
            <w:bottom w:val="none" w:sz="0" w:space="0" w:color="auto"/>
            <w:right w:val="none" w:sz="0" w:space="0" w:color="auto"/>
          </w:divBdr>
        </w:div>
        <w:div w:id="1474374692">
          <w:marLeft w:val="0"/>
          <w:marRight w:val="0"/>
          <w:marTop w:val="0"/>
          <w:marBottom w:val="0"/>
          <w:divBdr>
            <w:top w:val="none" w:sz="0" w:space="0" w:color="auto"/>
            <w:left w:val="none" w:sz="0" w:space="0" w:color="auto"/>
            <w:bottom w:val="none" w:sz="0" w:space="0" w:color="auto"/>
            <w:right w:val="none" w:sz="0" w:space="0" w:color="auto"/>
          </w:divBdr>
        </w:div>
        <w:div w:id="1500192232">
          <w:marLeft w:val="0"/>
          <w:marRight w:val="0"/>
          <w:marTop w:val="0"/>
          <w:marBottom w:val="0"/>
          <w:divBdr>
            <w:top w:val="none" w:sz="0" w:space="0" w:color="auto"/>
            <w:left w:val="none" w:sz="0" w:space="0" w:color="auto"/>
            <w:bottom w:val="none" w:sz="0" w:space="0" w:color="auto"/>
            <w:right w:val="none" w:sz="0" w:space="0" w:color="auto"/>
          </w:divBdr>
        </w:div>
        <w:div w:id="1534421284">
          <w:marLeft w:val="0"/>
          <w:marRight w:val="0"/>
          <w:marTop w:val="0"/>
          <w:marBottom w:val="0"/>
          <w:divBdr>
            <w:top w:val="none" w:sz="0" w:space="0" w:color="auto"/>
            <w:left w:val="none" w:sz="0" w:space="0" w:color="auto"/>
            <w:bottom w:val="none" w:sz="0" w:space="0" w:color="auto"/>
            <w:right w:val="none" w:sz="0" w:space="0" w:color="auto"/>
          </w:divBdr>
        </w:div>
        <w:div w:id="1592423945">
          <w:marLeft w:val="0"/>
          <w:marRight w:val="0"/>
          <w:marTop w:val="0"/>
          <w:marBottom w:val="0"/>
          <w:divBdr>
            <w:top w:val="none" w:sz="0" w:space="0" w:color="auto"/>
            <w:left w:val="none" w:sz="0" w:space="0" w:color="auto"/>
            <w:bottom w:val="none" w:sz="0" w:space="0" w:color="auto"/>
            <w:right w:val="none" w:sz="0" w:space="0" w:color="auto"/>
          </w:divBdr>
        </w:div>
        <w:div w:id="1636912693">
          <w:marLeft w:val="0"/>
          <w:marRight w:val="0"/>
          <w:marTop w:val="0"/>
          <w:marBottom w:val="0"/>
          <w:divBdr>
            <w:top w:val="none" w:sz="0" w:space="0" w:color="auto"/>
            <w:left w:val="none" w:sz="0" w:space="0" w:color="auto"/>
            <w:bottom w:val="none" w:sz="0" w:space="0" w:color="auto"/>
            <w:right w:val="none" w:sz="0" w:space="0" w:color="auto"/>
          </w:divBdr>
        </w:div>
        <w:div w:id="1798378968">
          <w:marLeft w:val="0"/>
          <w:marRight w:val="0"/>
          <w:marTop w:val="0"/>
          <w:marBottom w:val="0"/>
          <w:divBdr>
            <w:top w:val="none" w:sz="0" w:space="0" w:color="auto"/>
            <w:left w:val="none" w:sz="0" w:space="0" w:color="auto"/>
            <w:bottom w:val="none" w:sz="0" w:space="0" w:color="auto"/>
            <w:right w:val="none" w:sz="0" w:space="0" w:color="auto"/>
          </w:divBdr>
        </w:div>
        <w:div w:id="1811628741">
          <w:marLeft w:val="0"/>
          <w:marRight w:val="0"/>
          <w:marTop w:val="0"/>
          <w:marBottom w:val="0"/>
          <w:divBdr>
            <w:top w:val="none" w:sz="0" w:space="0" w:color="auto"/>
            <w:left w:val="none" w:sz="0" w:space="0" w:color="auto"/>
            <w:bottom w:val="none" w:sz="0" w:space="0" w:color="auto"/>
            <w:right w:val="none" w:sz="0" w:space="0" w:color="auto"/>
          </w:divBdr>
        </w:div>
        <w:div w:id="1860654556">
          <w:marLeft w:val="0"/>
          <w:marRight w:val="0"/>
          <w:marTop w:val="0"/>
          <w:marBottom w:val="0"/>
          <w:divBdr>
            <w:top w:val="none" w:sz="0" w:space="0" w:color="auto"/>
            <w:left w:val="none" w:sz="0" w:space="0" w:color="auto"/>
            <w:bottom w:val="none" w:sz="0" w:space="0" w:color="auto"/>
            <w:right w:val="none" w:sz="0" w:space="0" w:color="auto"/>
          </w:divBdr>
        </w:div>
        <w:div w:id="2043287052">
          <w:marLeft w:val="0"/>
          <w:marRight w:val="0"/>
          <w:marTop w:val="0"/>
          <w:marBottom w:val="0"/>
          <w:divBdr>
            <w:top w:val="none" w:sz="0" w:space="0" w:color="auto"/>
            <w:left w:val="none" w:sz="0" w:space="0" w:color="auto"/>
            <w:bottom w:val="none" w:sz="0" w:space="0" w:color="auto"/>
            <w:right w:val="none" w:sz="0" w:space="0" w:color="auto"/>
          </w:divBdr>
        </w:div>
        <w:div w:id="2104718332">
          <w:marLeft w:val="0"/>
          <w:marRight w:val="0"/>
          <w:marTop w:val="0"/>
          <w:marBottom w:val="0"/>
          <w:divBdr>
            <w:top w:val="none" w:sz="0" w:space="0" w:color="auto"/>
            <w:left w:val="none" w:sz="0" w:space="0" w:color="auto"/>
            <w:bottom w:val="none" w:sz="0" w:space="0" w:color="auto"/>
            <w:right w:val="none" w:sz="0" w:space="0" w:color="auto"/>
          </w:divBdr>
        </w:div>
        <w:div w:id="2110465606">
          <w:marLeft w:val="0"/>
          <w:marRight w:val="0"/>
          <w:marTop w:val="0"/>
          <w:marBottom w:val="0"/>
          <w:divBdr>
            <w:top w:val="none" w:sz="0" w:space="0" w:color="auto"/>
            <w:left w:val="none" w:sz="0" w:space="0" w:color="auto"/>
            <w:bottom w:val="none" w:sz="0" w:space="0" w:color="auto"/>
            <w:right w:val="none" w:sz="0" w:space="0" w:color="auto"/>
          </w:divBdr>
        </w:div>
        <w:div w:id="2140955339">
          <w:marLeft w:val="0"/>
          <w:marRight w:val="0"/>
          <w:marTop w:val="0"/>
          <w:marBottom w:val="0"/>
          <w:divBdr>
            <w:top w:val="none" w:sz="0" w:space="0" w:color="auto"/>
            <w:left w:val="none" w:sz="0" w:space="0" w:color="auto"/>
            <w:bottom w:val="none" w:sz="0" w:space="0" w:color="auto"/>
            <w:right w:val="none" w:sz="0" w:space="0" w:color="auto"/>
          </w:divBdr>
        </w:div>
      </w:divsChild>
    </w:div>
    <w:div w:id="264507964">
      <w:bodyDiv w:val="1"/>
      <w:marLeft w:val="0"/>
      <w:marRight w:val="0"/>
      <w:marTop w:val="0"/>
      <w:marBottom w:val="0"/>
      <w:divBdr>
        <w:top w:val="none" w:sz="0" w:space="0" w:color="auto"/>
        <w:left w:val="none" w:sz="0" w:space="0" w:color="auto"/>
        <w:bottom w:val="none" w:sz="0" w:space="0" w:color="auto"/>
        <w:right w:val="none" w:sz="0" w:space="0" w:color="auto"/>
      </w:divBdr>
      <w:divsChild>
        <w:div w:id="1036736078">
          <w:marLeft w:val="0"/>
          <w:marRight w:val="0"/>
          <w:marTop w:val="0"/>
          <w:marBottom w:val="0"/>
          <w:divBdr>
            <w:top w:val="none" w:sz="0" w:space="0" w:color="auto"/>
            <w:left w:val="none" w:sz="0" w:space="0" w:color="auto"/>
            <w:bottom w:val="none" w:sz="0" w:space="0" w:color="auto"/>
            <w:right w:val="none" w:sz="0" w:space="0" w:color="auto"/>
          </w:divBdr>
        </w:div>
        <w:div w:id="1179152330">
          <w:marLeft w:val="0"/>
          <w:marRight w:val="0"/>
          <w:marTop w:val="0"/>
          <w:marBottom w:val="0"/>
          <w:divBdr>
            <w:top w:val="none" w:sz="0" w:space="0" w:color="auto"/>
            <w:left w:val="none" w:sz="0" w:space="0" w:color="auto"/>
            <w:bottom w:val="none" w:sz="0" w:space="0" w:color="auto"/>
            <w:right w:val="none" w:sz="0" w:space="0" w:color="auto"/>
          </w:divBdr>
        </w:div>
      </w:divsChild>
    </w:div>
    <w:div w:id="317266273">
      <w:bodyDiv w:val="1"/>
      <w:marLeft w:val="0"/>
      <w:marRight w:val="0"/>
      <w:marTop w:val="0"/>
      <w:marBottom w:val="0"/>
      <w:divBdr>
        <w:top w:val="none" w:sz="0" w:space="0" w:color="auto"/>
        <w:left w:val="none" w:sz="0" w:space="0" w:color="auto"/>
        <w:bottom w:val="none" w:sz="0" w:space="0" w:color="auto"/>
        <w:right w:val="none" w:sz="0" w:space="0" w:color="auto"/>
      </w:divBdr>
    </w:div>
    <w:div w:id="325520510">
      <w:bodyDiv w:val="1"/>
      <w:marLeft w:val="0"/>
      <w:marRight w:val="0"/>
      <w:marTop w:val="0"/>
      <w:marBottom w:val="0"/>
      <w:divBdr>
        <w:top w:val="none" w:sz="0" w:space="0" w:color="auto"/>
        <w:left w:val="none" w:sz="0" w:space="0" w:color="auto"/>
        <w:bottom w:val="none" w:sz="0" w:space="0" w:color="auto"/>
        <w:right w:val="none" w:sz="0" w:space="0" w:color="auto"/>
      </w:divBdr>
      <w:divsChild>
        <w:div w:id="946816702">
          <w:marLeft w:val="0"/>
          <w:marRight w:val="0"/>
          <w:marTop w:val="0"/>
          <w:marBottom w:val="0"/>
          <w:divBdr>
            <w:top w:val="none" w:sz="0" w:space="0" w:color="auto"/>
            <w:left w:val="none" w:sz="0" w:space="0" w:color="auto"/>
            <w:bottom w:val="none" w:sz="0" w:space="0" w:color="auto"/>
            <w:right w:val="none" w:sz="0" w:space="0" w:color="auto"/>
          </w:divBdr>
          <w:divsChild>
            <w:div w:id="734475667">
              <w:marLeft w:val="0"/>
              <w:marRight w:val="0"/>
              <w:marTop w:val="0"/>
              <w:marBottom w:val="0"/>
              <w:divBdr>
                <w:top w:val="none" w:sz="0" w:space="0" w:color="auto"/>
                <w:left w:val="none" w:sz="0" w:space="0" w:color="auto"/>
                <w:bottom w:val="none" w:sz="0" w:space="0" w:color="auto"/>
                <w:right w:val="none" w:sz="0" w:space="0" w:color="auto"/>
              </w:divBdr>
            </w:div>
            <w:div w:id="139986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29712">
      <w:bodyDiv w:val="1"/>
      <w:marLeft w:val="0"/>
      <w:marRight w:val="0"/>
      <w:marTop w:val="0"/>
      <w:marBottom w:val="0"/>
      <w:divBdr>
        <w:top w:val="none" w:sz="0" w:space="0" w:color="auto"/>
        <w:left w:val="none" w:sz="0" w:space="0" w:color="auto"/>
        <w:bottom w:val="none" w:sz="0" w:space="0" w:color="auto"/>
        <w:right w:val="none" w:sz="0" w:space="0" w:color="auto"/>
      </w:divBdr>
    </w:div>
    <w:div w:id="576326359">
      <w:bodyDiv w:val="1"/>
      <w:marLeft w:val="0"/>
      <w:marRight w:val="0"/>
      <w:marTop w:val="0"/>
      <w:marBottom w:val="0"/>
      <w:divBdr>
        <w:top w:val="none" w:sz="0" w:space="0" w:color="auto"/>
        <w:left w:val="none" w:sz="0" w:space="0" w:color="auto"/>
        <w:bottom w:val="none" w:sz="0" w:space="0" w:color="auto"/>
        <w:right w:val="none" w:sz="0" w:space="0" w:color="auto"/>
      </w:divBdr>
    </w:div>
    <w:div w:id="589580467">
      <w:bodyDiv w:val="1"/>
      <w:marLeft w:val="0"/>
      <w:marRight w:val="0"/>
      <w:marTop w:val="0"/>
      <w:marBottom w:val="0"/>
      <w:divBdr>
        <w:top w:val="none" w:sz="0" w:space="0" w:color="auto"/>
        <w:left w:val="none" w:sz="0" w:space="0" w:color="auto"/>
        <w:bottom w:val="none" w:sz="0" w:space="0" w:color="auto"/>
        <w:right w:val="none" w:sz="0" w:space="0" w:color="auto"/>
      </w:divBdr>
    </w:div>
    <w:div w:id="614213555">
      <w:bodyDiv w:val="1"/>
      <w:marLeft w:val="0"/>
      <w:marRight w:val="0"/>
      <w:marTop w:val="0"/>
      <w:marBottom w:val="0"/>
      <w:divBdr>
        <w:top w:val="none" w:sz="0" w:space="0" w:color="auto"/>
        <w:left w:val="none" w:sz="0" w:space="0" w:color="auto"/>
        <w:bottom w:val="none" w:sz="0" w:space="0" w:color="auto"/>
        <w:right w:val="none" w:sz="0" w:space="0" w:color="auto"/>
      </w:divBdr>
      <w:divsChild>
        <w:div w:id="300428235">
          <w:marLeft w:val="0"/>
          <w:marRight w:val="0"/>
          <w:marTop w:val="0"/>
          <w:marBottom w:val="0"/>
          <w:divBdr>
            <w:top w:val="none" w:sz="0" w:space="0" w:color="auto"/>
            <w:left w:val="none" w:sz="0" w:space="0" w:color="auto"/>
            <w:bottom w:val="none" w:sz="0" w:space="0" w:color="auto"/>
            <w:right w:val="none" w:sz="0" w:space="0" w:color="auto"/>
          </w:divBdr>
          <w:divsChild>
            <w:div w:id="1705059978">
              <w:marLeft w:val="0"/>
              <w:marRight w:val="0"/>
              <w:marTop w:val="0"/>
              <w:marBottom w:val="0"/>
              <w:divBdr>
                <w:top w:val="none" w:sz="0" w:space="0" w:color="auto"/>
                <w:left w:val="none" w:sz="0" w:space="0" w:color="auto"/>
                <w:bottom w:val="none" w:sz="0" w:space="0" w:color="auto"/>
                <w:right w:val="none" w:sz="0" w:space="0" w:color="auto"/>
              </w:divBdr>
            </w:div>
            <w:div w:id="1770153063">
              <w:marLeft w:val="0"/>
              <w:marRight w:val="0"/>
              <w:marTop w:val="0"/>
              <w:marBottom w:val="0"/>
              <w:divBdr>
                <w:top w:val="none" w:sz="0" w:space="0" w:color="auto"/>
                <w:left w:val="none" w:sz="0" w:space="0" w:color="auto"/>
                <w:bottom w:val="none" w:sz="0" w:space="0" w:color="auto"/>
                <w:right w:val="none" w:sz="0" w:space="0" w:color="auto"/>
              </w:divBdr>
            </w:div>
            <w:div w:id="21367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1975">
      <w:bodyDiv w:val="1"/>
      <w:marLeft w:val="0"/>
      <w:marRight w:val="0"/>
      <w:marTop w:val="0"/>
      <w:marBottom w:val="0"/>
      <w:divBdr>
        <w:top w:val="none" w:sz="0" w:space="0" w:color="auto"/>
        <w:left w:val="none" w:sz="0" w:space="0" w:color="auto"/>
        <w:bottom w:val="none" w:sz="0" w:space="0" w:color="auto"/>
        <w:right w:val="none" w:sz="0" w:space="0" w:color="auto"/>
      </w:divBdr>
      <w:divsChild>
        <w:div w:id="653875344">
          <w:marLeft w:val="0"/>
          <w:marRight w:val="0"/>
          <w:marTop w:val="0"/>
          <w:marBottom w:val="0"/>
          <w:divBdr>
            <w:top w:val="none" w:sz="0" w:space="0" w:color="auto"/>
            <w:left w:val="none" w:sz="0" w:space="0" w:color="auto"/>
            <w:bottom w:val="none" w:sz="0" w:space="0" w:color="auto"/>
            <w:right w:val="none" w:sz="0" w:space="0" w:color="auto"/>
          </w:divBdr>
        </w:div>
      </w:divsChild>
    </w:div>
    <w:div w:id="705714711">
      <w:bodyDiv w:val="1"/>
      <w:marLeft w:val="0"/>
      <w:marRight w:val="0"/>
      <w:marTop w:val="0"/>
      <w:marBottom w:val="0"/>
      <w:divBdr>
        <w:top w:val="none" w:sz="0" w:space="0" w:color="auto"/>
        <w:left w:val="none" w:sz="0" w:space="0" w:color="auto"/>
        <w:bottom w:val="none" w:sz="0" w:space="0" w:color="auto"/>
        <w:right w:val="none" w:sz="0" w:space="0" w:color="auto"/>
      </w:divBdr>
      <w:divsChild>
        <w:div w:id="1473401456">
          <w:marLeft w:val="0"/>
          <w:marRight w:val="0"/>
          <w:marTop w:val="0"/>
          <w:marBottom w:val="0"/>
          <w:divBdr>
            <w:top w:val="none" w:sz="0" w:space="0" w:color="auto"/>
            <w:left w:val="none" w:sz="0" w:space="0" w:color="auto"/>
            <w:bottom w:val="none" w:sz="0" w:space="0" w:color="auto"/>
            <w:right w:val="none" w:sz="0" w:space="0" w:color="auto"/>
          </w:divBdr>
          <w:divsChild>
            <w:div w:id="15699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21682">
      <w:bodyDiv w:val="1"/>
      <w:marLeft w:val="0"/>
      <w:marRight w:val="0"/>
      <w:marTop w:val="0"/>
      <w:marBottom w:val="0"/>
      <w:divBdr>
        <w:top w:val="none" w:sz="0" w:space="0" w:color="auto"/>
        <w:left w:val="none" w:sz="0" w:space="0" w:color="auto"/>
        <w:bottom w:val="none" w:sz="0" w:space="0" w:color="auto"/>
        <w:right w:val="none" w:sz="0" w:space="0" w:color="auto"/>
      </w:divBdr>
    </w:div>
    <w:div w:id="804155711">
      <w:bodyDiv w:val="1"/>
      <w:marLeft w:val="0"/>
      <w:marRight w:val="0"/>
      <w:marTop w:val="0"/>
      <w:marBottom w:val="0"/>
      <w:divBdr>
        <w:top w:val="none" w:sz="0" w:space="0" w:color="auto"/>
        <w:left w:val="none" w:sz="0" w:space="0" w:color="auto"/>
        <w:bottom w:val="none" w:sz="0" w:space="0" w:color="auto"/>
        <w:right w:val="none" w:sz="0" w:space="0" w:color="auto"/>
      </w:divBdr>
    </w:div>
    <w:div w:id="832378199">
      <w:bodyDiv w:val="1"/>
      <w:marLeft w:val="0"/>
      <w:marRight w:val="0"/>
      <w:marTop w:val="0"/>
      <w:marBottom w:val="0"/>
      <w:divBdr>
        <w:top w:val="none" w:sz="0" w:space="0" w:color="auto"/>
        <w:left w:val="none" w:sz="0" w:space="0" w:color="auto"/>
        <w:bottom w:val="none" w:sz="0" w:space="0" w:color="auto"/>
        <w:right w:val="none" w:sz="0" w:space="0" w:color="auto"/>
      </w:divBdr>
      <w:divsChild>
        <w:div w:id="1617712082">
          <w:marLeft w:val="0"/>
          <w:marRight w:val="0"/>
          <w:marTop w:val="0"/>
          <w:marBottom w:val="0"/>
          <w:divBdr>
            <w:top w:val="none" w:sz="0" w:space="0" w:color="auto"/>
            <w:left w:val="none" w:sz="0" w:space="0" w:color="auto"/>
            <w:bottom w:val="none" w:sz="0" w:space="0" w:color="auto"/>
            <w:right w:val="none" w:sz="0" w:space="0" w:color="auto"/>
          </w:divBdr>
          <w:divsChild>
            <w:div w:id="73823553">
              <w:marLeft w:val="0"/>
              <w:marRight w:val="0"/>
              <w:marTop w:val="0"/>
              <w:marBottom w:val="0"/>
              <w:divBdr>
                <w:top w:val="none" w:sz="0" w:space="0" w:color="auto"/>
                <w:left w:val="none" w:sz="0" w:space="0" w:color="auto"/>
                <w:bottom w:val="none" w:sz="0" w:space="0" w:color="auto"/>
                <w:right w:val="none" w:sz="0" w:space="0" w:color="auto"/>
              </w:divBdr>
            </w:div>
            <w:div w:id="123623505">
              <w:marLeft w:val="0"/>
              <w:marRight w:val="0"/>
              <w:marTop w:val="0"/>
              <w:marBottom w:val="0"/>
              <w:divBdr>
                <w:top w:val="none" w:sz="0" w:space="0" w:color="auto"/>
                <w:left w:val="none" w:sz="0" w:space="0" w:color="auto"/>
                <w:bottom w:val="none" w:sz="0" w:space="0" w:color="auto"/>
                <w:right w:val="none" w:sz="0" w:space="0" w:color="auto"/>
              </w:divBdr>
            </w:div>
            <w:div w:id="834878748">
              <w:marLeft w:val="0"/>
              <w:marRight w:val="0"/>
              <w:marTop w:val="0"/>
              <w:marBottom w:val="0"/>
              <w:divBdr>
                <w:top w:val="none" w:sz="0" w:space="0" w:color="auto"/>
                <w:left w:val="none" w:sz="0" w:space="0" w:color="auto"/>
                <w:bottom w:val="none" w:sz="0" w:space="0" w:color="auto"/>
                <w:right w:val="none" w:sz="0" w:space="0" w:color="auto"/>
              </w:divBdr>
            </w:div>
            <w:div w:id="16101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42038">
      <w:bodyDiv w:val="1"/>
      <w:marLeft w:val="0"/>
      <w:marRight w:val="0"/>
      <w:marTop w:val="0"/>
      <w:marBottom w:val="0"/>
      <w:divBdr>
        <w:top w:val="none" w:sz="0" w:space="0" w:color="auto"/>
        <w:left w:val="none" w:sz="0" w:space="0" w:color="auto"/>
        <w:bottom w:val="none" w:sz="0" w:space="0" w:color="auto"/>
        <w:right w:val="none" w:sz="0" w:space="0" w:color="auto"/>
      </w:divBdr>
      <w:divsChild>
        <w:div w:id="705178712">
          <w:marLeft w:val="0"/>
          <w:marRight w:val="0"/>
          <w:marTop w:val="0"/>
          <w:marBottom w:val="0"/>
          <w:divBdr>
            <w:top w:val="none" w:sz="0" w:space="0" w:color="auto"/>
            <w:left w:val="none" w:sz="0" w:space="0" w:color="auto"/>
            <w:bottom w:val="none" w:sz="0" w:space="0" w:color="auto"/>
            <w:right w:val="none" w:sz="0" w:space="0" w:color="auto"/>
          </w:divBdr>
          <w:divsChild>
            <w:div w:id="992640598">
              <w:marLeft w:val="0"/>
              <w:marRight w:val="0"/>
              <w:marTop w:val="0"/>
              <w:marBottom w:val="0"/>
              <w:divBdr>
                <w:top w:val="none" w:sz="0" w:space="0" w:color="auto"/>
                <w:left w:val="none" w:sz="0" w:space="0" w:color="auto"/>
                <w:bottom w:val="none" w:sz="0" w:space="0" w:color="auto"/>
                <w:right w:val="none" w:sz="0" w:space="0" w:color="auto"/>
              </w:divBdr>
            </w:div>
            <w:div w:id="1316567315">
              <w:marLeft w:val="0"/>
              <w:marRight w:val="0"/>
              <w:marTop w:val="0"/>
              <w:marBottom w:val="0"/>
              <w:divBdr>
                <w:top w:val="none" w:sz="0" w:space="0" w:color="auto"/>
                <w:left w:val="none" w:sz="0" w:space="0" w:color="auto"/>
                <w:bottom w:val="none" w:sz="0" w:space="0" w:color="auto"/>
                <w:right w:val="none" w:sz="0" w:space="0" w:color="auto"/>
              </w:divBdr>
            </w:div>
            <w:div w:id="1557931386">
              <w:marLeft w:val="0"/>
              <w:marRight w:val="0"/>
              <w:marTop w:val="0"/>
              <w:marBottom w:val="0"/>
              <w:divBdr>
                <w:top w:val="none" w:sz="0" w:space="0" w:color="auto"/>
                <w:left w:val="none" w:sz="0" w:space="0" w:color="auto"/>
                <w:bottom w:val="none" w:sz="0" w:space="0" w:color="auto"/>
                <w:right w:val="none" w:sz="0" w:space="0" w:color="auto"/>
              </w:divBdr>
            </w:div>
            <w:div w:id="16414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6110">
      <w:bodyDiv w:val="1"/>
      <w:marLeft w:val="0"/>
      <w:marRight w:val="0"/>
      <w:marTop w:val="0"/>
      <w:marBottom w:val="0"/>
      <w:divBdr>
        <w:top w:val="none" w:sz="0" w:space="0" w:color="auto"/>
        <w:left w:val="none" w:sz="0" w:space="0" w:color="auto"/>
        <w:bottom w:val="none" w:sz="0" w:space="0" w:color="auto"/>
        <w:right w:val="none" w:sz="0" w:space="0" w:color="auto"/>
      </w:divBdr>
      <w:divsChild>
        <w:div w:id="302007759">
          <w:marLeft w:val="0"/>
          <w:marRight w:val="0"/>
          <w:marTop w:val="0"/>
          <w:marBottom w:val="0"/>
          <w:divBdr>
            <w:top w:val="none" w:sz="0" w:space="0" w:color="auto"/>
            <w:left w:val="none" w:sz="0" w:space="0" w:color="auto"/>
            <w:bottom w:val="none" w:sz="0" w:space="0" w:color="auto"/>
            <w:right w:val="none" w:sz="0" w:space="0" w:color="auto"/>
          </w:divBdr>
        </w:div>
        <w:div w:id="1108738862">
          <w:marLeft w:val="0"/>
          <w:marRight w:val="0"/>
          <w:marTop w:val="0"/>
          <w:marBottom w:val="0"/>
          <w:divBdr>
            <w:top w:val="none" w:sz="0" w:space="0" w:color="auto"/>
            <w:left w:val="none" w:sz="0" w:space="0" w:color="auto"/>
            <w:bottom w:val="none" w:sz="0" w:space="0" w:color="auto"/>
            <w:right w:val="none" w:sz="0" w:space="0" w:color="auto"/>
          </w:divBdr>
        </w:div>
      </w:divsChild>
    </w:div>
    <w:div w:id="1016496040">
      <w:bodyDiv w:val="1"/>
      <w:marLeft w:val="0"/>
      <w:marRight w:val="0"/>
      <w:marTop w:val="0"/>
      <w:marBottom w:val="0"/>
      <w:divBdr>
        <w:top w:val="none" w:sz="0" w:space="0" w:color="auto"/>
        <w:left w:val="none" w:sz="0" w:space="0" w:color="auto"/>
        <w:bottom w:val="none" w:sz="0" w:space="0" w:color="auto"/>
        <w:right w:val="none" w:sz="0" w:space="0" w:color="auto"/>
      </w:divBdr>
      <w:divsChild>
        <w:div w:id="457258910">
          <w:marLeft w:val="720"/>
          <w:marRight w:val="0"/>
          <w:marTop w:val="0"/>
          <w:marBottom w:val="0"/>
          <w:divBdr>
            <w:top w:val="none" w:sz="0" w:space="0" w:color="auto"/>
            <w:left w:val="none" w:sz="0" w:space="0" w:color="auto"/>
            <w:bottom w:val="none" w:sz="0" w:space="0" w:color="auto"/>
            <w:right w:val="none" w:sz="0" w:space="0" w:color="auto"/>
          </w:divBdr>
        </w:div>
        <w:div w:id="1309047405">
          <w:marLeft w:val="720"/>
          <w:marRight w:val="0"/>
          <w:marTop w:val="0"/>
          <w:marBottom w:val="0"/>
          <w:divBdr>
            <w:top w:val="none" w:sz="0" w:space="0" w:color="auto"/>
            <w:left w:val="none" w:sz="0" w:space="0" w:color="auto"/>
            <w:bottom w:val="none" w:sz="0" w:space="0" w:color="auto"/>
            <w:right w:val="none" w:sz="0" w:space="0" w:color="auto"/>
          </w:divBdr>
        </w:div>
        <w:div w:id="1343052395">
          <w:marLeft w:val="720"/>
          <w:marRight w:val="0"/>
          <w:marTop w:val="0"/>
          <w:marBottom w:val="0"/>
          <w:divBdr>
            <w:top w:val="none" w:sz="0" w:space="0" w:color="auto"/>
            <w:left w:val="none" w:sz="0" w:space="0" w:color="auto"/>
            <w:bottom w:val="none" w:sz="0" w:space="0" w:color="auto"/>
            <w:right w:val="none" w:sz="0" w:space="0" w:color="auto"/>
          </w:divBdr>
        </w:div>
        <w:div w:id="1408378755">
          <w:marLeft w:val="720"/>
          <w:marRight w:val="0"/>
          <w:marTop w:val="0"/>
          <w:marBottom w:val="0"/>
          <w:divBdr>
            <w:top w:val="none" w:sz="0" w:space="0" w:color="auto"/>
            <w:left w:val="none" w:sz="0" w:space="0" w:color="auto"/>
            <w:bottom w:val="none" w:sz="0" w:space="0" w:color="auto"/>
            <w:right w:val="none" w:sz="0" w:space="0" w:color="auto"/>
          </w:divBdr>
        </w:div>
        <w:div w:id="1588996357">
          <w:marLeft w:val="720"/>
          <w:marRight w:val="0"/>
          <w:marTop w:val="0"/>
          <w:marBottom w:val="0"/>
          <w:divBdr>
            <w:top w:val="none" w:sz="0" w:space="0" w:color="auto"/>
            <w:left w:val="none" w:sz="0" w:space="0" w:color="auto"/>
            <w:bottom w:val="none" w:sz="0" w:space="0" w:color="auto"/>
            <w:right w:val="none" w:sz="0" w:space="0" w:color="auto"/>
          </w:divBdr>
        </w:div>
      </w:divsChild>
    </w:div>
    <w:div w:id="1055157864">
      <w:bodyDiv w:val="1"/>
      <w:marLeft w:val="0"/>
      <w:marRight w:val="0"/>
      <w:marTop w:val="0"/>
      <w:marBottom w:val="0"/>
      <w:divBdr>
        <w:top w:val="none" w:sz="0" w:space="0" w:color="auto"/>
        <w:left w:val="none" w:sz="0" w:space="0" w:color="auto"/>
        <w:bottom w:val="none" w:sz="0" w:space="0" w:color="auto"/>
        <w:right w:val="none" w:sz="0" w:space="0" w:color="auto"/>
      </w:divBdr>
      <w:divsChild>
        <w:div w:id="248933715">
          <w:marLeft w:val="0"/>
          <w:marRight w:val="0"/>
          <w:marTop w:val="0"/>
          <w:marBottom w:val="0"/>
          <w:divBdr>
            <w:top w:val="none" w:sz="0" w:space="0" w:color="auto"/>
            <w:left w:val="none" w:sz="0" w:space="0" w:color="auto"/>
            <w:bottom w:val="none" w:sz="0" w:space="0" w:color="auto"/>
            <w:right w:val="none" w:sz="0" w:space="0" w:color="auto"/>
          </w:divBdr>
          <w:divsChild>
            <w:div w:id="2234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75684">
      <w:bodyDiv w:val="1"/>
      <w:marLeft w:val="0"/>
      <w:marRight w:val="0"/>
      <w:marTop w:val="0"/>
      <w:marBottom w:val="0"/>
      <w:divBdr>
        <w:top w:val="none" w:sz="0" w:space="0" w:color="auto"/>
        <w:left w:val="none" w:sz="0" w:space="0" w:color="auto"/>
        <w:bottom w:val="none" w:sz="0" w:space="0" w:color="auto"/>
        <w:right w:val="none" w:sz="0" w:space="0" w:color="auto"/>
      </w:divBdr>
    </w:div>
    <w:div w:id="1212107972">
      <w:bodyDiv w:val="1"/>
      <w:marLeft w:val="0"/>
      <w:marRight w:val="0"/>
      <w:marTop w:val="0"/>
      <w:marBottom w:val="0"/>
      <w:divBdr>
        <w:top w:val="none" w:sz="0" w:space="0" w:color="auto"/>
        <w:left w:val="none" w:sz="0" w:space="0" w:color="auto"/>
        <w:bottom w:val="none" w:sz="0" w:space="0" w:color="auto"/>
        <w:right w:val="none" w:sz="0" w:space="0" w:color="auto"/>
      </w:divBdr>
      <w:divsChild>
        <w:div w:id="664087180">
          <w:marLeft w:val="0"/>
          <w:marRight w:val="0"/>
          <w:marTop w:val="0"/>
          <w:marBottom w:val="0"/>
          <w:divBdr>
            <w:top w:val="none" w:sz="0" w:space="0" w:color="auto"/>
            <w:left w:val="none" w:sz="0" w:space="0" w:color="auto"/>
            <w:bottom w:val="none" w:sz="0" w:space="0" w:color="auto"/>
            <w:right w:val="none" w:sz="0" w:space="0" w:color="auto"/>
          </w:divBdr>
          <w:divsChild>
            <w:div w:id="14303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8724">
      <w:bodyDiv w:val="1"/>
      <w:marLeft w:val="0"/>
      <w:marRight w:val="0"/>
      <w:marTop w:val="0"/>
      <w:marBottom w:val="0"/>
      <w:divBdr>
        <w:top w:val="none" w:sz="0" w:space="0" w:color="auto"/>
        <w:left w:val="none" w:sz="0" w:space="0" w:color="auto"/>
        <w:bottom w:val="none" w:sz="0" w:space="0" w:color="auto"/>
        <w:right w:val="none" w:sz="0" w:space="0" w:color="auto"/>
      </w:divBdr>
      <w:divsChild>
        <w:div w:id="1231769694">
          <w:marLeft w:val="0"/>
          <w:marRight w:val="0"/>
          <w:marTop w:val="0"/>
          <w:marBottom w:val="0"/>
          <w:divBdr>
            <w:top w:val="none" w:sz="0" w:space="0" w:color="auto"/>
            <w:left w:val="none" w:sz="0" w:space="0" w:color="auto"/>
            <w:bottom w:val="none" w:sz="0" w:space="0" w:color="auto"/>
            <w:right w:val="none" w:sz="0" w:space="0" w:color="auto"/>
          </w:divBdr>
          <w:divsChild>
            <w:div w:id="481314216">
              <w:marLeft w:val="0"/>
              <w:marRight w:val="0"/>
              <w:marTop w:val="0"/>
              <w:marBottom w:val="0"/>
              <w:divBdr>
                <w:top w:val="none" w:sz="0" w:space="0" w:color="auto"/>
                <w:left w:val="none" w:sz="0" w:space="0" w:color="auto"/>
                <w:bottom w:val="none" w:sz="0" w:space="0" w:color="auto"/>
                <w:right w:val="none" w:sz="0" w:space="0" w:color="auto"/>
              </w:divBdr>
            </w:div>
            <w:div w:id="15333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8013">
      <w:bodyDiv w:val="1"/>
      <w:marLeft w:val="0"/>
      <w:marRight w:val="0"/>
      <w:marTop w:val="0"/>
      <w:marBottom w:val="0"/>
      <w:divBdr>
        <w:top w:val="none" w:sz="0" w:space="0" w:color="auto"/>
        <w:left w:val="none" w:sz="0" w:space="0" w:color="auto"/>
        <w:bottom w:val="none" w:sz="0" w:space="0" w:color="auto"/>
        <w:right w:val="none" w:sz="0" w:space="0" w:color="auto"/>
      </w:divBdr>
      <w:divsChild>
        <w:div w:id="1047413603">
          <w:marLeft w:val="0"/>
          <w:marRight w:val="0"/>
          <w:marTop w:val="0"/>
          <w:marBottom w:val="0"/>
          <w:divBdr>
            <w:top w:val="none" w:sz="0" w:space="0" w:color="auto"/>
            <w:left w:val="none" w:sz="0" w:space="0" w:color="auto"/>
            <w:bottom w:val="none" w:sz="0" w:space="0" w:color="auto"/>
            <w:right w:val="none" w:sz="0" w:space="0" w:color="auto"/>
          </w:divBdr>
          <w:divsChild>
            <w:div w:id="348215124">
              <w:marLeft w:val="0"/>
              <w:marRight w:val="0"/>
              <w:marTop w:val="0"/>
              <w:marBottom w:val="0"/>
              <w:divBdr>
                <w:top w:val="none" w:sz="0" w:space="0" w:color="auto"/>
                <w:left w:val="none" w:sz="0" w:space="0" w:color="auto"/>
                <w:bottom w:val="none" w:sz="0" w:space="0" w:color="auto"/>
                <w:right w:val="none" w:sz="0" w:space="0" w:color="auto"/>
              </w:divBdr>
            </w:div>
            <w:div w:id="16343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5442">
      <w:bodyDiv w:val="1"/>
      <w:marLeft w:val="0"/>
      <w:marRight w:val="0"/>
      <w:marTop w:val="0"/>
      <w:marBottom w:val="0"/>
      <w:divBdr>
        <w:top w:val="none" w:sz="0" w:space="0" w:color="auto"/>
        <w:left w:val="none" w:sz="0" w:space="0" w:color="auto"/>
        <w:bottom w:val="none" w:sz="0" w:space="0" w:color="auto"/>
        <w:right w:val="none" w:sz="0" w:space="0" w:color="auto"/>
      </w:divBdr>
      <w:divsChild>
        <w:div w:id="392854412">
          <w:marLeft w:val="0"/>
          <w:marRight w:val="0"/>
          <w:marTop w:val="0"/>
          <w:marBottom w:val="0"/>
          <w:divBdr>
            <w:top w:val="none" w:sz="0" w:space="0" w:color="auto"/>
            <w:left w:val="none" w:sz="0" w:space="0" w:color="auto"/>
            <w:bottom w:val="none" w:sz="0" w:space="0" w:color="auto"/>
            <w:right w:val="none" w:sz="0" w:space="0" w:color="auto"/>
          </w:divBdr>
          <w:divsChild>
            <w:div w:id="46687376">
              <w:marLeft w:val="0"/>
              <w:marRight w:val="0"/>
              <w:marTop w:val="0"/>
              <w:marBottom w:val="0"/>
              <w:divBdr>
                <w:top w:val="none" w:sz="0" w:space="0" w:color="auto"/>
                <w:left w:val="none" w:sz="0" w:space="0" w:color="auto"/>
                <w:bottom w:val="none" w:sz="0" w:space="0" w:color="auto"/>
                <w:right w:val="none" w:sz="0" w:space="0" w:color="auto"/>
              </w:divBdr>
            </w:div>
            <w:div w:id="17091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38777">
      <w:bodyDiv w:val="1"/>
      <w:marLeft w:val="0"/>
      <w:marRight w:val="0"/>
      <w:marTop w:val="0"/>
      <w:marBottom w:val="0"/>
      <w:divBdr>
        <w:top w:val="none" w:sz="0" w:space="0" w:color="auto"/>
        <w:left w:val="none" w:sz="0" w:space="0" w:color="auto"/>
        <w:bottom w:val="none" w:sz="0" w:space="0" w:color="auto"/>
        <w:right w:val="none" w:sz="0" w:space="0" w:color="auto"/>
      </w:divBdr>
      <w:divsChild>
        <w:div w:id="1824810240">
          <w:marLeft w:val="0"/>
          <w:marRight w:val="0"/>
          <w:marTop w:val="0"/>
          <w:marBottom w:val="0"/>
          <w:divBdr>
            <w:top w:val="none" w:sz="0" w:space="0" w:color="auto"/>
            <w:left w:val="none" w:sz="0" w:space="0" w:color="auto"/>
            <w:bottom w:val="none" w:sz="0" w:space="0" w:color="auto"/>
            <w:right w:val="none" w:sz="0" w:space="0" w:color="auto"/>
          </w:divBdr>
          <w:divsChild>
            <w:div w:id="1170177903">
              <w:marLeft w:val="0"/>
              <w:marRight w:val="0"/>
              <w:marTop w:val="0"/>
              <w:marBottom w:val="0"/>
              <w:divBdr>
                <w:top w:val="none" w:sz="0" w:space="0" w:color="auto"/>
                <w:left w:val="none" w:sz="0" w:space="0" w:color="auto"/>
                <w:bottom w:val="none" w:sz="0" w:space="0" w:color="auto"/>
                <w:right w:val="none" w:sz="0" w:space="0" w:color="auto"/>
              </w:divBdr>
            </w:div>
            <w:div w:id="18978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60000">
      <w:bodyDiv w:val="1"/>
      <w:marLeft w:val="0"/>
      <w:marRight w:val="0"/>
      <w:marTop w:val="0"/>
      <w:marBottom w:val="0"/>
      <w:divBdr>
        <w:top w:val="none" w:sz="0" w:space="0" w:color="auto"/>
        <w:left w:val="none" w:sz="0" w:space="0" w:color="auto"/>
        <w:bottom w:val="none" w:sz="0" w:space="0" w:color="auto"/>
        <w:right w:val="none" w:sz="0" w:space="0" w:color="auto"/>
      </w:divBdr>
      <w:divsChild>
        <w:div w:id="1855606558">
          <w:marLeft w:val="0"/>
          <w:marRight w:val="0"/>
          <w:marTop w:val="0"/>
          <w:marBottom w:val="0"/>
          <w:divBdr>
            <w:top w:val="none" w:sz="0" w:space="0" w:color="auto"/>
            <w:left w:val="none" w:sz="0" w:space="0" w:color="auto"/>
            <w:bottom w:val="none" w:sz="0" w:space="0" w:color="auto"/>
            <w:right w:val="none" w:sz="0" w:space="0" w:color="auto"/>
          </w:divBdr>
          <w:divsChild>
            <w:div w:id="579297031">
              <w:marLeft w:val="0"/>
              <w:marRight w:val="0"/>
              <w:marTop w:val="0"/>
              <w:marBottom w:val="0"/>
              <w:divBdr>
                <w:top w:val="none" w:sz="0" w:space="0" w:color="auto"/>
                <w:left w:val="none" w:sz="0" w:space="0" w:color="auto"/>
                <w:bottom w:val="none" w:sz="0" w:space="0" w:color="auto"/>
                <w:right w:val="none" w:sz="0" w:space="0" w:color="auto"/>
              </w:divBdr>
            </w:div>
            <w:div w:id="9148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8896">
      <w:bodyDiv w:val="1"/>
      <w:marLeft w:val="0"/>
      <w:marRight w:val="0"/>
      <w:marTop w:val="0"/>
      <w:marBottom w:val="0"/>
      <w:divBdr>
        <w:top w:val="none" w:sz="0" w:space="0" w:color="auto"/>
        <w:left w:val="none" w:sz="0" w:space="0" w:color="auto"/>
        <w:bottom w:val="none" w:sz="0" w:space="0" w:color="auto"/>
        <w:right w:val="none" w:sz="0" w:space="0" w:color="auto"/>
      </w:divBdr>
      <w:divsChild>
        <w:div w:id="194004412">
          <w:marLeft w:val="0"/>
          <w:marRight w:val="0"/>
          <w:marTop w:val="0"/>
          <w:marBottom w:val="0"/>
          <w:divBdr>
            <w:top w:val="none" w:sz="0" w:space="0" w:color="auto"/>
            <w:left w:val="none" w:sz="0" w:space="0" w:color="auto"/>
            <w:bottom w:val="none" w:sz="0" w:space="0" w:color="auto"/>
            <w:right w:val="none" w:sz="0" w:space="0" w:color="auto"/>
          </w:divBdr>
        </w:div>
        <w:div w:id="1060249522">
          <w:marLeft w:val="0"/>
          <w:marRight w:val="0"/>
          <w:marTop w:val="0"/>
          <w:marBottom w:val="0"/>
          <w:divBdr>
            <w:top w:val="none" w:sz="0" w:space="0" w:color="auto"/>
            <w:left w:val="none" w:sz="0" w:space="0" w:color="auto"/>
            <w:bottom w:val="none" w:sz="0" w:space="0" w:color="auto"/>
            <w:right w:val="none" w:sz="0" w:space="0" w:color="auto"/>
          </w:divBdr>
        </w:div>
      </w:divsChild>
    </w:div>
    <w:div w:id="1455833467">
      <w:bodyDiv w:val="1"/>
      <w:marLeft w:val="0"/>
      <w:marRight w:val="0"/>
      <w:marTop w:val="0"/>
      <w:marBottom w:val="0"/>
      <w:divBdr>
        <w:top w:val="none" w:sz="0" w:space="0" w:color="auto"/>
        <w:left w:val="none" w:sz="0" w:space="0" w:color="auto"/>
        <w:bottom w:val="none" w:sz="0" w:space="0" w:color="auto"/>
        <w:right w:val="none" w:sz="0" w:space="0" w:color="auto"/>
      </w:divBdr>
    </w:div>
    <w:div w:id="1478492304">
      <w:bodyDiv w:val="1"/>
      <w:marLeft w:val="0"/>
      <w:marRight w:val="0"/>
      <w:marTop w:val="0"/>
      <w:marBottom w:val="0"/>
      <w:divBdr>
        <w:top w:val="none" w:sz="0" w:space="0" w:color="auto"/>
        <w:left w:val="none" w:sz="0" w:space="0" w:color="auto"/>
        <w:bottom w:val="none" w:sz="0" w:space="0" w:color="auto"/>
        <w:right w:val="none" w:sz="0" w:space="0" w:color="auto"/>
      </w:divBdr>
    </w:div>
    <w:div w:id="1487435619">
      <w:bodyDiv w:val="1"/>
      <w:marLeft w:val="0"/>
      <w:marRight w:val="0"/>
      <w:marTop w:val="0"/>
      <w:marBottom w:val="0"/>
      <w:divBdr>
        <w:top w:val="none" w:sz="0" w:space="0" w:color="auto"/>
        <w:left w:val="none" w:sz="0" w:space="0" w:color="auto"/>
        <w:bottom w:val="none" w:sz="0" w:space="0" w:color="auto"/>
        <w:right w:val="none" w:sz="0" w:space="0" w:color="auto"/>
      </w:divBdr>
      <w:divsChild>
        <w:div w:id="251817313">
          <w:marLeft w:val="0"/>
          <w:marRight w:val="0"/>
          <w:marTop w:val="0"/>
          <w:marBottom w:val="0"/>
          <w:divBdr>
            <w:top w:val="none" w:sz="0" w:space="0" w:color="auto"/>
            <w:left w:val="none" w:sz="0" w:space="0" w:color="auto"/>
            <w:bottom w:val="none" w:sz="0" w:space="0" w:color="auto"/>
            <w:right w:val="none" w:sz="0" w:space="0" w:color="auto"/>
          </w:divBdr>
          <w:divsChild>
            <w:div w:id="52847960">
              <w:marLeft w:val="0"/>
              <w:marRight w:val="0"/>
              <w:marTop w:val="0"/>
              <w:marBottom w:val="0"/>
              <w:divBdr>
                <w:top w:val="none" w:sz="0" w:space="0" w:color="auto"/>
                <w:left w:val="none" w:sz="0" w:space="0" w:color="auto"/>
                <w:bottom w:val="none" w:sz="0" w:space="0" w:color="auto"/>
                <w:right w:val="none" w:sz="0" w:space="0" w:color="auto"/>
              </w:divBdr>
            </w:div>
            <w:div w:id="860389158">
              <w:marLeft w:val="0"/>
              <w:marRight w:val="0"/>
              <w:marTop w:val="0"/>
              <w:marBottom w:val="0"/>
              <w:divBdr>
                <w:top w:val="none" w:sz="0" w:space="0" w:color="auto"/>
                <w:left w:val="none" w:sz="0" w:space="0" w:color="auto"/>
                <w:bottom w:val="none" w:sz="0" w:space="0" w:color="auto"/>
                <w:right w:val="none" w:sz="0" w:space="0" w:color="auto"/>
              </w:divBdr>
            </w:div>
            <w:div w:id="1961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7276">
      <w:bodyDiv w:val="1"/>
      <w:marLeft w:val="0"/>
      <w:marRight w:val="0"/>
      <w:marTop w:val="0"/>
      <w:marBottom w:val="0"/>
      <w:divBdr>
        <w:top w:val="none" w:sz="0" w:space="0" w:color="auto"/>
        <w:left w:val="none" w:sz="0" w:space="0" w:color="auto"/>
        <w:bottom w:val="none" w:sz="0" w:space="0" w:color="auto"/>
        <w:right w:val="none" w:sz="0" w:space="0" w:color="auto"/>
      </w:divBdr>
      <w:divsChild>
        <w:div w:id="710114171">
          <w:marLeft w:val="0"/>
          <w:marRight w:val="0"/>
          <w:marTop w:val="0"/>
          <w:marBottom w:val="0"/>
          <w:divBdr>
            <w:top w:val="none" w:sz="0" w:space="0" w:color="auto"/>
            <w:left w:val="none" w:sz="0" w:space="0" w:color="auto"/>
            <w:bottom w:val="none" w:sz="0" w:space="0" w:color="auto"/>
            <w:right w:val="none" w:sz="0" w:space="0" w:color="auto"/>
          </w:divBdr>
          <w:divsChild>
            <w:div w:id="292297911">
              <w:marLeft w:val="0"/>
              <w:marRight w:val="0"/>
              <w:marTop w:val="0"/>
              <w:marBottom w:val="0"/>
              <w:divBdr>
                <w:top w:val="none" w:sz="0" w:space="0" w:color="auto"/>
                <w:left w:val="none" w:sz="0" w:space="0" w:color="auto"/>
                <w:bottom w:val="none" w:sz="0" w:space="0" w:color="auto"/>
                <w:right w:val="none" w:sz="0" w:space="0" w:color="auto"/>
              </w:divBdr>
            </w:div>
            <w:div w:id="56461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2455">
      <w:bodyDiv w:val="1"/>
      <w:marLeft w:val="0"/>
      <w:marRight w:val="0"/>
      <w:marTop w:val="0"/>
      <w:marBottom w:val="0"/>
      <w:divBdr>
        <w:top w:val="none" w:sz="0" w:space="0" w:color="auto"/>
        <w:left w:val="none" w:sz="0" w:space="0" w:color="auto"/>
        <w:bottom w:val="none" w:sz="0" w:space="0" w:color="auto"/>
        <w:right w:val="none" w:sz="0" w:space="0" w:color="auto"/>
      </w:divBdr>
      <w:divsChild>
        <w:div w:id="182519617">
          <w:marLeft w:val="0"/>
          <w:marRight w:val="0"/>
          <w:marTop w:val="0"/>
          <w:marBottom w:val="0"/>
          <w:divBdr>
            <w:top w:val="none" w:sz="0" w:space="0" w:color="auto"/>
            <w:left w:val="none" w:sz="0" w:space="0" w:color="auto"/>
            <w:bottom w:val="none" w:sz="0" w:space="0" w:color="auto"/>
            <w:right w:val="none" w:sz="0" w:space="0" w:color="auto"/>
          </w:divBdr>
        </w:div>
        <w:div w:id="252516350">
          <w:marLeft w:val="0"/>
          <w:marRight w:val="0"/>
          <w:marTop w:val="0"/>
          <w:marBottom w:val="0"/>
          <w:divBdr>
            <w:top w:val="none" w:sz="0" w:space="0" w:color="auto"/>
            <w:left w:val="none" w:sz="0" w:space="0" w:color="auto"/>
            <w:bottom w:val="none" w:sz="0" w:space="0" w:color="auto"/>
            <w:right w:val="none" w:sz="0" w:space="0" w:color="auto"/>
          </w:divBdr>
        </w:div>
        <w:div w:id="383060922">
          <w:marLeft w:val="0"/>
          <w:marRight w:val="0"/>
          <w:marTop w:val="0"/>
          <w:marBottom w:val="0"/>
          <w:divBdr>
            <w:top w:val="none" w:sz="0" w:space="0" w:color="auto"/>
            <w:left w:val="none" w:sz="0" w:space="0" w:color="auto"/>
            <w:bottom w:val="none" w:sz="0" w:space="0" w:color="auto"/>
            <w:right w:val="none" w:sz="0" w:space="0" w:color="auto"/>
          </w:divBdr>
        </w:div>
        <w:div w:id="429933882">
          <w:marLeft w:val="0"/>
          <w:marRight w:val="0"/>
          <w:marTop w:val="0"/>
          <w:marBottom w:val="0"/>
          <w:divBdr>
            <w:top w:val="none" w:sz="0" w:space="0" w:color="auto"/>
            <w:left w:val="none" w:sz="0" w:space="0" w:color="auto"/>
            <w:bottom w:val="none" w:sz="0" w:space="0" w:color="auto"/>
            <w:right w:val="none" w:sz="0" w:space="0" w:color="auto"/>
          </w:divBdr>
        </w:div>
        <w:div w:id="527986005">
          <w:marLeft w:val="0"/>
          <w:marRight w:val="0"/>
          <w:marTop w:val="0"/>
          <w:marBottom w:val="0"/>
          <w:divBdr>
            <w:top w:val="none" w:sz="0" w:space="0" w:color="auto"/>
            <w:left w:val="none" w:sz="0" w:space="0" w:color="auto"/>
            <w:bottom w:val="none" w:sz="0" w:space="0" w:color="auto"/>
            <w:right w:val="none" w:sz="0" w:space="0" w:color="auto"/>
          </w:divBdr>
        </w:div>
        <w:div w:id="642927668">
          <w:marLeft w:val="0"/>
          <w:marRight w:val="0"/>
          <w:marTop w:val="0"/>
          <w:marBottom w:val="0"/>
          <w:divBdr>
            <w:top w:val="none" w:sz="0" w:space="0" w:color="auto"/>
            <w:left w:val="none" w:sz="0" w:space="0" w:color="auto"/>
            <w:bottom w:val="none" w:sz="0" w:space="0" w:color="auto"/>
            <w:right w:val="none" w:sz="0" w:space="0" w:color="auto"/>
          </w:divBdr>
        </w:div>
        <w:div w:id="732851739">
          <w:marLeft w:val="0"/>
          <w:marRight w:val="0"/>
          <w:marTop w:val="0"/>
          <w:marBottom w:val="0"/>
          <w:divBdr>
            <w:top w:val="none" w:sz="0" w:space="0" w:color="auto"/>
            <w:left w:val="none" w:sz="0" w:space="0" w:color="auto"/>
            <w:bottom w:val="none" w:sz="0" w:space="0" w:color="auto"/>
            <w:right w:val="none" w:sz="0" w:space="0" w:color="auto"/>
          </w:divBdr>
        </w:div>
        <w:div w:id="1049842415">
          <w:marLeft w:val="0"/>
          <w:marRight w:val="0"/>
          <w:marTop w:val="0"/>
          <w:marBottom w:val="0"/>
          <w:divBdr>
            <w:top w:val="none" w:sz="0" w:space="0" w:color="auto"/>
            <w:left w:val="none" w:sz="0" w:space="0" w:color="auto"/>
            <w:bottom w:val="none" w:sz="0" w:space="0" w:color="auto"/>
            <w:right w:val="none" w:sz="0" w:space="0" w:color="auto"/>
          </w:divBdr>
        </w:div>
        <w:div w:id="1093431560">
          <w:marLeft w:val="0"/>
          <w:marRight w:val="0"/>
          <w:marTop w:val="0"/>
          <w:marBottom w:val="0"/>
          <w:divBdr>
            <w:top w:val="none" w:sz="0" w:space="0" w:color="auto"/>
            <w:left w:val="none" w:sz="0" w:space="0" w:color="auto"/>
            <w:bottom w:val="none" w:sz="0" w:space="0" w:color="auto"/>
            <w:right w:val="none" w:sz="0" w:space="0" w:color="auto"/>
          </w:divBdr>
        </w:div>
        <w:div w:id="1130054761">
          <w:marLeft w:val="0"/>
          <w:marRight w:val="0"/>
          <w:marTop w:val="0"/>
          <w:marBottom w:val="0"/>
          <w:divBdr>
            <w:top w:val="none" w:sz="0" w:space="0" w:color="auto"/>
            <w:left w:val="none" w:sz="0" w:space="0" w:color="auto"/>
            <w:bottom w:val="none" w:sz="0" w:space="0" w:color="auto"/>
            <w:right w:val="none" w:sz="0" w:space="0" w:color="auto"/>
          </w:divBdr>
        </w:div>
        <w:div w:id="1146632408">
          <w:marLeft w:val="0"/>
          <w:marRight w:val="0"/>
          <w:marTop w:val="0"/>
          <w:marBottom w:val="0"/>
          <w:divBdr>
            <w:top w:val="none" w:sz="0" w:space="0" w:color="auto"/>
            <w:left w:val="none" w:sz="0" w:space="0" w:color="auto"/>
            <w:bottom w:val="none" w:sz="0" w:space="0" w:color="auto"/>
            <w:right w:val="none" w:sz="0" w:space="0" w:color="auto"/>
          </w:divBdr>
        </w:div>
        <w:div w:id="1184825611">
          <w:marLeft w:val="0"/>
          <w:marRight w:val="0"/>
          <w:marTop w:val="0"/>
          <w:marBottom w:val="0"/>
          <w:divBdr>
            <w:top w:val="none" w:sz="0" w:space="0" w:color="auto"/>
            <w:left w:val="none" w:sz="0" w:space="0" w:color="auto"/>
            <w:bottom w:val="none" w:sz="0" w:space="0" w:color="auto"/>
            <w:right w:val="none" w:sz="0" w:space="0" w:color="auto"/>
          </w:divBdr>
        </w:div>
        <w:div w:id="1213614587">
          <w:marLeft w:val="0"/>
          <w:marRight w:val="0"/>
          <w:marTop w:val="0"/>
          <w:marBottom w:val="0"/>
          <w:divBdr>
            <w:top w:val="none" w:sz="0" w:space="0" w:color="auto"/>
            <w:left w:val="none" w:sz="0" w:space="0" w:color="auto"/>
            <w:bottom w:val="none" w:sz="0" w:space="0" w:color="auto"/>
            <w:right w:val="none" w:sz="0" w:space="0" w:color="auto"/>
          </w:divBdr>
        </w:div>
        <w:div w:id="1283994150">
          <w:marLeft w:val="0"/>
          <w:marRight w:val="0"/>
          <w:marTop w:val="0"/>
          <w:marBottom w:val="0"/>
          <w:divBdr>
            <w:top w:val="none" w:sz="0" w:space="0" w:color="auto"/>
            <w:left w:val="none" w:sz="0" w:space="0" w:color="auto"/>
            <w:bottom w:val="none" w:sz="0" w:space="0" w:color="auto"/>
            <w:right w:val="none" w:sz="0" w:space="0" w:color="auto"/>
          </w:divBdr>
        </w:div>
        <w:div w:id="1413703077">
          <w:marLeft w:val="0"/>
          <w:marRight w:val="0"/>
          <w:marTop w:val="0"/>
          <w:marBottom w:val="0"/>
          <w:divBdr>
            <w:top w:val="none" w:sz="0" w:space="0" w:color="auto"/>
            <w:left w:val="none" w:sz="0" w:space="0" w:color="auto"/>
            <w:bottom w:val="none" w:sz="0" w:space="0" w:color="auto"/>
            <w:right w:val="none" w:sz="0" w:space="0" w:color="auto"/>
          </w:divBdr>
        </w:div>
        <w:div w:id="1487553767">
          <w:marLeft w:val="0"/>
          <w:marRight w:val="0"/>
          <w:marTop w:val="0"/>
          <w:marBottom w:val="0"/>
          <w:divBdr>
            <w:top w:val="none" w:sz="0" w:space="0" w:color="auto"/>
            <w:left w:val="none" w:sz="0" w:space="0" w:color="auto"/>
            <w:bottom w:val="none" w:sz="0" w:space="0" w:color="auto"/>
            <w:right w:val="none" w:sz="0" w:space="0" w:color="auto"/>
          </w:divBdr>
        </w:div>
        <w:div w:id="1568030666">
          <w:marLeft w:val="0"/>
          <w:marRight w:val="0"/>
          <w:marTop w:val="0"/>
          <w:marBottom w:val="0"/>
          <w:divBdr>
            <w:top w:val="none" w:sz="0" w:space="0" w:color="auto"/>
            <w:left w:val="none" w:sz="0" w:space="0" w:color="auto"/>
            <w:bottom w:val="none" w:sz="0" w:space="0" w:color="auto"/>
            <w:right w:val="none" w:sz="0" w:space="0" w:color="auto"/>
          </w:divBdr>
        </w:div>
        <w:div w:id="1589339554">
          <w:marLeft w:val="0"/>
          <w:marRight w:val="0"/>
          <w:marTop w:val="0"/>
          <w:marBottom w:val="0"/>
          <w:divBdr>
            <w:top w:val="none" w:sz="0" w:space="0" w:color="auto"/>
            <w:left w:val="none" w:sz="0" w:space="0" w:color="auto"/>
            <w:bottom w:val="none" w:sz="0" w:space="0" w:color="auto"/>
            <w:right w:val="none" w:sz="0" w:space="0" w:color="auto"/>
          </w:divBdr>
        </w:div>
        <w:div w:id="1716734103">
          <w:marLeft w:val="0"/>
          <w:marRight w:val="0"/>
          <w:marTop w:val="0"/>
          <w:marBottom w:val="0"/>
          <w:divBdr>
            <w:top w:val="none" w:sz="0" w:space="0" w:color="auto"/>
            <w:left w:val="none" w:sz="0" w:space="0" w:color="auto"/>
            <w:bottom w:val="none" w:sz="0" w:space="0" w:color="auto"/>
            <w:right w:val="none" w:sz="0" w:space="0" w:color="auto"/>
          </w:divBdr>
        </w:div>
        <w:div w:id="1716854832">
          <w:marLeft w:val="0"/>
          <w:marRight w:val="0"/>
          <w:marTop w:val="0"/>
          <w:marBottom w:val="0"/>
          <w:divBdr>
            <w:top w:val="none" w:sz="0" w:space="0" w:color="auto"/>
            <w:left w:val="none" w:sz="0" w:space="0" w:color="auto"/>
            <w:bottom w:val="none" w:sz="0" w:space="0" w:color="auto"/>
            <w:right w:val="none" w:sz="0" w:space="0" w:color="auto"/>
          </w:divBdr>
        </w:div>
        <w:div w:id="1782871287">
          <w:marLeft w:val="0"/>
          <w:marRight w:val="0"/>
          <w:marTop w:val="0"/>
          <w:marBottom w:val="0"/>
          <w:divBdr>
            <w:top w:val="none" w:sz="0" w:space="0" w:color="auto"/>
            <w:left w:val="none" w:sz="0" w:space="0" w:color="auto"/>
            <w:bottom w:val="none" w:sz="0" w:space="0" w:color="auto"/>
            <w:right w:val="none" w:sz="0" w:space="0" w:color="auto"/>
          </w:divBdr>
        </w:div>
        <w:div w:id="1842432254">
          <w:marLeft w:val="0"/>
          <w:marRight w:val="0"/>
          <w:marTop w:val="0"/>
          <w:marBottom w:val="0"/>
          <w:divBdr>
            <w:top w:val="none" w:sz="0" w:space="0" w:color="auto"/>
            <w:left w:val="none" w:sz="0" w:space="0" w:color="auto"/>
            <w:bottom w:val="none" w:sz="0" w:space="0" w:color="auto"/>
            <w:right w:val="none" w:sz="0" w:space="0" w:color="auto"/>
          </w:divBdr>
        </w:div>
        <w:div w:id="1848596876">
          <w:marLeft w:val="0"/>
          <w:marRight w:val="0"/>
          <w:marTop w:val="0"/>
          <w:marBottom w:val="0"/>
          <w:divBdr>
            <w:top w:val="none" w:sz="0" w:space="0" w:color="auto"/>
            <w:left w:val="none" w:sz="0" w:space="0" w:color="auto"/>
            <w:bottom w:val="none" w:sz="0" w:space="0" w:color="auto"/>
            <w:right w:val="none" w:sz="0" w:space="0" w:color="auto"/>
          </w:divBdr>
        </w:div>
        <w:div w:id="1862545426">
          <w:marLeft w:val="0"/>
          <w:marRight w:val="0"/>
          <w:marTop w:val="0"/>
          <w:marBottom w:val="0"/>
          <w:divBdr>
            <w:top w:val="none" w:sz="0" w:space="0" w:color="auto"/>
            <w:left w:val="none" w:sz="0" w:space="0" w:color="auto"/>
            <w:bottom w:val="none" w:sz="0" w:space="0" w:color="auto"/>
            <w:right w:val="none" w:sz="0" w:space="0" w:color="auto"/>
          </w:divBdr>
        </w:div>
        <w:div w:id="1897741670">
          <w:marLeft w:val="0"/>
          <w:marRight w:val="0"/>
          <w:marTop w:val="0"/>
          <w:marBottom w:val="0"/>
          <w:divBdr>
            <w:top w:val="none" w:sz="0" w:space="0" w:color="auto"/>
            <w:left w:val="none" w:sz="0" w:space="0" w:color="auto"/>
            <w:bottom w:val="none" w:sz="0" w:space="0" w:color="auto"/>
            <w:right w:val="none" w:sz="0" w:space="0" w:color="auto"/>
          </w:divBdr>
        </w:div>
        <w:div w:id="1927613356">
          <w:marLeft w:val="0"/>
          <w:marRight w:val="0"/>
          <w:marTop w:val="0"/>
          <w:marBottom w:val="0"/>
          <w:divBdr>
            <w:top w:val="none" w:sz="0" w:space="0" w:color="auto"/>
            <w:left w:val="none" w:sz="0" w:space="0" w:color="auto"/>
            <w:bottom w:val="none" w:sz="0" w:space="0" w:color="auto"/>
            <w:right w:val="none" w:sz="0" w:space="0" w:color="auto"/>
          </w:divBdr>
        </w:div>
        <w:div w:id="1940866935">
          <w:marLeft w:val="0"/>
          <w:marRight w:val="0"/>
          <w:marTop w:val="0"/>
          <w:marBottom w:val="0"/>
          <w:divBdr>
            <w:top w:val="none" w:sz="0" w:space="0" w:color="auto"/>
            <w:left w:val="none" w:sz="0" w:space="0" w:color="auto"/>
            <w:bottom w:val="none" w:sz="0" w:space="0" w:color="auto"/>
            <w:right w:val="none" w:sz="0" w:space="0" w:color="auto"/>
          </w:divBdr>
        </w:div>
        <w:div w:id="1944192874">
          <w:marLeft w:val="0"/>
          <w:marRight w:val="0"/>
          <w:marTop w:val="0"/>
          <w:marBottom w:val="0"/>
          <w:divBdr>
            <w:top w:val="none" w:sz="0" w:space="0" w:color="auto"/>
            <w:left w:val="none" w:sz="0" w:space="0" w:color="auto"/>
            <w:bottom w:val="none" w:sz="0" w:space="0" w:color="auto"/>
            <w:right w:val="none" w:sz="0" w:space="0" w:color="auto"/>
          </w:divBdr>
        </w:div>
        <w:div w:id="2035645741">
          <w:marLeft w:val="0"/>
          <w:marRight w:val="0"/>
          <w:marTop w:val="0"/>
          <w:marBottom w:val="0"/>
          <w:divBdr>
            <w:top w:val="none" w:sz="0" w:space="0" w:color="auto"/>
            <w:left w:val="none" w:sz="0" w:space="0" w:color="auto"/>
            <w:bottom w:val="none" w:sz="0" w:space="0" w:color="auto"/>
            <w:right w:val="none" w:sz="0" w:space="0" w:color="auto"/>
          </w:divBdr>
        </w:div>
      </w:divsChild>
    </w:div>
    <w:div w:id="1599210672">
      <w:bodyDiv w:val="1"/>
      <w:marLeft w:val="0"/>
      <w:marRight w:val="0"/>
      <w:marTop w:val="0"/>
      <w:marBottom w:val="0"/>
      <w:divBdr>
        <w:top w:val="none" w:sz="0" w:space="0" w:color="auto"/>
        <w:left w:val="none" w:sz="0" w:space="0" w:color="auto"/>
        <w:bottom w:val="none" w:sz="0" w:space="0" w:color="auto"/>
        <w:right w:val="none" w:sz="0" w:space="0" w:color="auto"/>
      </w:divBdr>
      <w:divsChild>
        <w:div w:id="1545561004">
          <w:marLeft w:val="0"/>
          <w:marRight w:val="0"/>
          <w:marTop w:val="0"/>
          <w:marBottom w:val="0"/>
          <w:divBdr>
            <w:top w:val="none" w:sz="0" w:space="0" w:color="auto"/>
            <w:left w:val="none" w:sz="0" w:space="0" w:color="auto"/>
            <w:bottom w:val="none" w:sz="0" w:space="0" w:color="auto"/>
            <w:right w:val="none" w:sz="0" w:space="0" w:color="auto"/>
          </w:divBdr>
        </w:div>
      </w:divsChild>
    </w:div>
    <w:div w:id="1667057131">
      <w:bodyDiv w:val="1"/>
      <w:marLeft w:val="0"/>
      <w:marRight w:val="0"/>
      <w:marTop w:val="0"/>
      <w:marBottom w:val="0"/>
      <w:divBdr>
        <w:top w:val="none" w:sz="0" w:space="0" w:color="auto"/>
        <w:left w:val="none" w:sz="0" w:space="0" w:color="auto"/>
        <w:bottom w:val="none" w:sz="0" w:space="0" w:color="auto"/>
        <w:right w:val="none" w:sz="0" w:space="0" w:color="auto"/>
      </w:divBdr>
    </w:div>
    <w:div w:id="1736510996">
      <w:bodyDiv w:val="1"/>
      <w:marLeft w:val="0"/>
      <w:marRight w:val="0"/>
      <w:marTop w:val="0"/>
      <w:marBottom w:val="0"/>
      <w:divBdr>
        <w:top w:val="none" w:sz="0" w:space="0" w:color="auto"/>
        <w:left w:val="none" w:sz="0" w:space="0" w:color="auto"/>
        <w:bottom w:val="none" w:sz="0" w:space="0" w:color="auto"/>
        <w:right w:val="none" w:sz="0" w:space="0" w:color="auto"/>
      </w:divBdr>
    </w:div>
    <w:div w:id="1747797445">
      <w:bodyDiv w:val="1"/>
      <w:marLeft w:val="0"/>
      <w:marRight w:val="0"/>
      <w:marTop w:val="0"/>
      <w:marBottom w:val="0"/>
      <w:divBdr>
        <w:top w:val="none" w:sz="0" w:space="0" w:color="auto"/>
        <w:left w:val="none" w:sz="0" w:space="0" w:color="auto"/>
        <w:bottom w:val="none" w:sz="0" w:space="0" w:color="auto"/>
        <w:right w:val="none" w:sz="0" w:space="0" w:color="auto"/>
      </w:divBdr>
      <w:divsChild>
        <w:div w:id="1348097810">
          <w:marLeft w:val="0"/>
          <w:marRight w:val="0"/>
          <w:marTop w:val="0"/>
          <w:marBottom w:val="0"/>
          <w:divBdr>
            <w:top w:val="none" w:sz="0" w:space="0" w:color="auto"/>
            <w:left w:val="none" w:sz="0" w:space="0" w:color="auto"/>
            <w:bottom w:val="none" w:sz="0" w:space="0" w:color="auto"/>
            <w:right w:val="none" w:sz="0" w:space="0" w:color="auto"/>
          </w:divBdr>
        </w:div>
      </w:divsChild>
    </w:div>
    <w:div w:id="1779327659">
      <w:bodyDiv w:val="1"/>
      <w:marLeft w:val="0"/>
      <w:marRight w:val="0"/>
      <w:marTop w:val="0"/>
      <w:marBottom w:val="0"/>
      <w:divBdr>
        <w:top w:val="none" w:sz="0" w:space="0" w:color="auto"/>
        <w:left w:val="none" w:sz="0" w:space="0" w:color="auto"/>
        <w:bottom w:val="none" w:sz="0" w:space="0" w:color="auto"/>
        <w:right w:val="none" w:sz="0" w:space="0" w:color="auto"/>
      </w:divBdr>
      <w:divsChild>
        <w:div w:id="737289088">
          <w:marLeft w:val="0"/>
          <w:marRight w:val="0"/>
          <w:marTop w:val="0"/>
          <w:marBottom w:val="0"/>
          <w:divBdr>
            <w:top w:val="none" w:sz="0" w:space="0" w:color="auto"/>
            <w:left w:val="none" w:sz="0" w:space="0" w:color="auto"/>
            <w:bottom w:val="none" w:sz="0" w:space="0" w:color="auto"/>
            <w:right w:val="none" w:sz="0" w:space="0" w:color="auto"/>
          </w:divBdr>
          <w:divsChild>
            <w:div w:id="685136295">
              <w:marLeft w:val="0"/>
              <w:marRight w:val="0"/>
              <w:marTop w:val="0"/>
              <w:marBottom w:val="0"/>
              <w:divBdr>
                <w:top w:val="none" w:sz="0" w:space="0" w:color="auto"/>
                <w:left w:val="none" w:sz="0" w:space="0" w:color="auto"/>
                <w:bottom w:val="none" w:sz="0" w:space="0" w:color="auto"/>
                <w:right w:val="none" w:sz="0" w:space="0" w:color="auto"/>
              </w:divBdr>
            </w:div>
            <w:div w:id="19577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6182">
      <w:bodyDiv w:val="1"/>
      <w:marLeft w:val="0"/>
      <w:marRight w:val="0"/>
      <w:marTop w:val="0"/>
      <w:marBottom w:val="0"/>
      <w:divBdr>
        <w:top w:val="none" w:sz="0" w:space="0" w:color="auto"/>
        <w:left w:val="none" w:sz="0" w:space="0" w:color="auto"/>
        <w:bottom w:val="none" w:sz="0" w:space="0" w:color="auto"/>
        <w:right w:val="none" w:sz="0" w:space="0" w:color="auto"/>
      </w:divBdr>
    </w:div>
    <w:div w:id="1891532381">
      <w:bodyDiv w:val="1"/>
      <w:marLeft w:val="0"/>
      <w:marRight w:val="0"/>
      <w:marTop w:val="0"/>
      <w:marBottom w:val="0"/>
      <w:divBdr>
        <w:top w:val="none" w:sz="0" w:space="0" w:color="auto"/>
        <w:left w:val="none" w:sz="0" w:space="0" w:color="auto"/>
        <w:bottom w:val="none" w:sz="0" w:space="0" w:color="auto"/>
        <w:right w:val="none" w:sz="0" w:space="0" w:color="auto"/>
      </w:divBdr>
    </w:div>
    <w:div w:id="1894270543">
      <w:bodyDiv w:val="1"/>
      <w:marLeft w:val="0"/>
      <w:marRight w:val="0"/>
      <w:marTop w:val="0"/>
      <w:marBottom w:val="0"/>
      <w:divBdr>
        <w:top w:val="none" w:sz="0" w:space="0" w:color="auto"/>
        <w:left w:val="none" w:sz="0" w:space="0" w:color="auto"/>
        <w:bottom w:val="none" w:sz="0" w:space="0" w:color="auto"/>
        <w:right w:val="none" w:sz="0" w:space="0" w:color="auto"/>
      </w:divBdr>
      <w:divsChild>
        <w:div w:id="117794852">
          <w:marLeft w:val="0"/>
          <w:marRight w:val="0"/>
          <w:marTop w:val="0"/>
          <w:marBottom w:val="0"/>
          <w:divBdr>
            <w:top w:val="none" w:sz="0" w:space="0" w:color="auto"/>
            <w:left w:val="none" w:sz="0" w:space="0" w:color="auto"/>
            <w:bottom w:val="none" w:sz="0" w:space="0" w:color="auto"/>
            <w:right w:val="none" w:sz="0" w:space="0" w:color="auto"/>
          </w:divBdr>
        </w:div>
        <w:div w:id="201327285">
          <w:marLeft w:val="0"/>
          <w:marRight w:val="0"/>
          <w:marTop w:val="0"/>
          <w:marBottom w:val="0"/>
          <w:divBdr>
            <w:top w:val="none" w:sz="0" w:space="0" w:color="auto"/>
            <w:left w:val="none" w:sz="0" w:space="0" w:color="auto"/>
            <w:bottom w:val="none" w:sz="0" w:space="0" w:color="auto"/>
            <w:right w:val="none" w:sz="0" w:space="0" w:color="auto"/>
          </w:divBdr>
        </w:div>
        <w:div w:id="219945150">
          <w:marLeft w:val="0"/>
          <w:marRight w:val="0"/>
          <w:marTop w:val="0"/>
          <w:marBottom w:val="0"/>
          <w:divBdr>
            <w:top w:val="none" w:sz="0" w:space="0" w:color="auto"/>
            <w:left w:val="none" w:sz="0" w:space="0" w:color="auto"/>
            <w:bottom w:val="none" w:sz="0" w:space="0" w:color="auto"/>
            <w:right w:val="none" w:sz="0" w:space="0" w:color="auto"/>
          </w:divBdr>
        </w:div>
        <w:div w:id="258490412">
          <w:marLeft w:val="0"/>
          <w:marRight w:val="0"/>
          <w:marTop w:val="0"/>
          <w:marBottom w:val="0"/>
          <w:divBdr>
            <w:top w:val="none" w:sz="0" w:space="0" w:color="auto"/>
            <w:left w:val="none" w:sz="0" w:space="0" w:color="auto"/>
            <w:bottom w:val="none" w:sz="0" w:space="0" w:color="auto"/>
            <w:right w:val="none" w:sz="0" w:space="0" w:color="auto"/>
          </w:divBdr>
        </w:div>
        <w:div w:id="427968770">
          <w:marLeft w:val="0"/>
          <w:marRight w:val="0"/>
          <w:marTop w:val="0"/>
          <w:marBottom w:val="0"/>
          <w:divBdr>
            <w:top w:val="none" w:sz="0" w:space="0" w:color="auto"/>
            <w:left w:val="none" w:sz="0" w:space="0" w:color="auto"/>
            <w:bottom w:val="none" w:sz="0" w:space="0" w:color="auto"/>
            <w:right w:val="none" w:sz="0" w:space="0" w:color="auto"/>
          </w:divBdr>
        </w:div>
        <w:div w:id="463692749">
          <w:marLeft w:val="0"/>
          <w:marRight w:val="0"/>
          <w:marTop w:val="0"/>
          <w:marBottom w:val="0"/>
          <w:divBdr>
            <w:top w:val="none" w:sz="0" w:space="0" w:color="auto"/>
            <w:left w:val="none" w:sz="0" w:space="0" w:color="auto"/>
            <w:bottom w:val="none" w:sz="0" w:space="0" w:color="auto"/>
            <w:right w:val="none" w:sz="0" w:space="0" w:color="auto"/>
          </w:divBdr>
        </w:div>
        <w:div w:id="505945303">
          <w:marLeft w:val="0"/>
          <w:marRight w:val="0"/>
          <w:marTop w:val="0"/>
          <w:marBottom w:val="0"/>
          <w:divBdr>
            <w:top w:val="none" w:sz="0" w:space="0" w:color="auto"/>
            <w:left w:val="none" w:sz="0" w:space="0" w:color="auto"/>
            <w:bottom w:val="none" w:sz="0" w:space="0" w:color="auto"/>
            <w:right w:val="none" w:sz="0" w:space="0" w:color="auto"/>
          </w:divBdr>
        </w:div>
        <w:div w:id="543371826">
          <w:marLeft w:val="0"/>
          <w:marRight w:val="0"/>
          <w:marTop w:val="0"/>
          <w:marBottom w:val="0"/>
          <w:divBdr>
            <w:top w:val="none" w:sz="0" w:space="0" w:color="auto"/>
            <w:left w:val="none" w:sz="0" w:space="0" w:color="auto"/>
            <w:bottom w:val="none" w:sz="0" w:space="0" w:color="auto"/>
            <w:right w:val="none" w:sz="0" w:space="0" w:color="auto"/>
          </w:divBdr>
        </w:div>
        <w:div w:id="569461800">
          <w:marLeft w:val="0"/>
          <w:marRight w:val="0"/>
          <w:marTop w:val="0"/>
          <w:marBottom w:val="0"/>
          <w:divBdr>
            <w:top w:val="none" w:sz="0" w:space="0" w:color="auto"/>
            <w:left w:val="none" w:sz="0" w:space="0" w:color="auto"/>
            <w:bottom w:val="none" w:sz="0" w:space="0" w:color="auto"/>
            <w:right w:val="none" w:sz="0" w:space="0" w:color="auto"/>
          </w:divBdr>
        </w:div>
        <w:div w:id="696976585">
          <w:marLeft w:val="0"/>
          <w:marRight w:val="0"/>
          <w:marTop w:val="0"/>
          <w:marBottom w:val="0"/>
          <w:divBdr>
            <w:top w:val="none" w:sz="0" w:space="0" w:color="auto"/>
            <w:left w:val="none" w:sz="0" w:space="0" w:color="auto"/>
            <w:bottom w:val="none" w:sz="0" w:space="0" w:color="auto"/>
            <w:right w:val="none" w:sz="0" w:space="0" w:color="auto"/>
          </w:divBdr>
        </w:div>
        <w:div w:id="734743146">
          <w:marLeft w:val="0"/>
          <w:marRight w:val="0"/>
          <w:marTop w:val="0"/>
          <w:marBottom w:val="0"/>
          <w:divBdr>
            <w:top w:val="none" w:sz="0" w:space="0" w:color="auto"/>
            <w:left w:val="none" w:sz="0" w:space="0" w:color="auto"/>
            <w:bottom w:val="none" w:sz="0" w:space="0" w:color="auto"/>
            <w:right w:val="none" w:sz="0" w:space="0" w:color="auto"/>
          </w:divBdr>
        </w:div>
        <w:div w:id="800004564">
          <w:marLeft w:val="0"/>
          <w:marRight w:val="0"/>
          <w:marTop w:val="0"/>
          <w:marBottom w:val="0"/>
          <w:divBdr>
            <w:top w:val="none" w:sz="0" w:space="0" w:color="auto"/>
            <w:left w:val="none" w:sz="0" w:space="0" w:color="auto"/>
            <w:bottom w:val="none" w:sz="0" w:space="0" w:color="auto"/>
            <w:right w:val="none" w:sz="0" w:space="0" w:color="auto"/>
          </w:divBdr>
        </w:div>
        <w:div w:id="810055311">
          <w:marLeft w:val="0"/>
          <w:marRight w:val="0"/>
          <w:marTop w:val="0"/>
          <w:marBottom w:val="0"/>
          <w:divBdr>
            <w:top w:val="none" w:sz="0" w:space="0" w:color="auto"/>
            <w:left w:val="none" w:sz="0" w:space="0" w:color="auto"/>
            <w:bottom w:val="none" w:sz="0" w:space="0" w:color="auto"/>
            <w:right w:val="none" w:sz="0" w:space="0" w:color="auto"/>
          </w:divBdr>
        </w:div>
        <w:div w:id="1072656846">
          <w:marLeft w:val="0"/>
          <w:marRight w:val="0"/>
          <w:marTop w:val="0"/>
          <w:marBottom w:val="0"/>
          <w:divBdr>
            <w:top w:val="none" w:sz="0" w:space="0" w:color="auto"/>
            <w:left w:val="none" w:sz="0" w:space="0" w:color="auto"/>
            <w:bottom w:val="none" w:sz="0" w:space="0" w:color="auto"/>
            <w:right w:val="none" w:sz="0" w:space="0" w:color="auto"/>
          </w:divBdr>
        </w:div>
        <w:div w:id="1112281800">
          <w:marLeft w:val="0"/>
          <w:marRight w:val="0"/>
          <w:marTop w:val="0"/>
          <w:marBottom w:val="0"/>
          <w:divBdr>
            <w:top w:val="none" w:sz="0" w:space="0" w:color="auto"/>
            <w:left w:val="none" w:sz="0" w:space="0" w:color="auto"/>
            <w:bottom w:val="none" w:sz="0" w:space="0" w:color="auto"/>
            <w:right w:val="none" w:sz="0" w:space="0" w:color="auto"/>
          </w:divBdr>
        </w:div>
        <w:div w:id="1121218938">
          <w:marLeft w:val="0"/>
          <w:marRight w:val="0"/>
          <w:marTop w:val="0"/>
          <w:marBottom w:val="0"/>
          <w:divBdr>
            <w:top w:val="none" w:sz="0" w:space="0" w:color="auto"/>
            <w:left w:val="none" w:sz="0" w:space="0" w:color="auto"/>
            <w:bottom w:val="none" w:sz="0" w:space="0" w:color="auto"/>
            <w:right w:val="none" w:sz="0" w:space="0" w:color="auto"/>
          </w:divBdr>
        </w:div>
        <w:div w:id="1208494535">
          <w:marLeft w:val="0"/>
          <w:marRight w:val="0"/>
          <w:marTop w:val="0"/>
          <w:marBottom w:val="0"/>
          <w:divBdr>
            <w:top w:val="none" w:sz="0" w:space="0" w:color="auto"/>
            <w:left w:val="none" w:sz="0" w:space="0" w:color="auto"/>
            <w:bottom w:val="none" w:sz="0" w:space="0" w:color="auto"/>
            <w:right w:val="none" w:sz="0" w:space="0" w:color="auto"/>
          </w:divBdr>
        </w:div>
        <w:div w:id="1216116378">
          <w:marLeft w:val="0"/>
          <w:marRight w:val="0"/>
          <w:marTop w:val="0"/>
          <w:marBottom w:val="0"/>
          <w:divBdr>
            <w:top w:val="none" w:sz="0" w:space="0" w:color="auto"/>
            <w:left w:val="none" w:sz="0" w:space="0" w:color="auto"/>
            <w:bottom w:val="none" w:sz="0" w:space="0" w:color="auto"/>
            <w:right w:val="none" w:sz="0" w:space="0" w:color="auto"/>
          </w:divBdr>
        </w:div>
        <w:div w:id="1257598353">
          <w:marLeft w:val="0"/>
          <w:marRight w:val="0"/>
          <w:marTop w:val="0"/>
          <w:marBottom w:val="0"/>
          <w:divBdr>
            <w:top w:val="none" w:sz="0" w:space="0" w:color="auto"/>
            <w:left w:val="none" w:sz="0" w:space="0" w:color="auto"/>
            <w:bottom w:val="none" w:sz="0" w:space="0" w:color="auto"/>
            <w:right w:val="none" w:sz="0" w:space="0" w:color="auto"/>
          </w:divBdr>
        </w:div>
        <w:div w:id="1260215832">
          <w:marLeft w:val="0"/>
          <w:marRight w:val="0"/>
          <w:marTop w:val="0"/>
          <w:marBottom w:val="0"/>
          <w:divBdr>
            <w:top w:val="none" w:sz="0" w:space="0" w:color="auto"/>
            <w:left w:val="none" w:sz="0" w:space="0" w:color="auto"/>
            <w:bottom w:val="none" w:sz="0" w:space="0" w:color="auto"/>
            <w:right w:val="none" w:sz="0" w:space="0" w:color="auto"/>
          </w:divBdr>
        </w:div>
        <w:div w:id="1262644100">
          <w:marLeft w:val="0"/>
          <w:marRight w:val="0"/>
          <w:marTop w:val="0"/>
          <w:marBottom w:val="0"/>
          <w:divBdr>
            <w:top w:val="none" w:sz="0" w:space="0" w:color="auto"/>
            <w:left w:val="none" w:sz="0" w:space="0" w:color="auto"/>
            <w:bottom w:val="none" w:sz="0" w:space="0" w:color="auto"/>
            <w:right w:val="none" w:sz="0" w:space="0" w:color="auto"/>
          </w:divBdr>
        </w:div>
        <w:div w:id="1306815365">
          <w:marLeft w:val="0"/>
          <w:marRight w:val="0"/>
          <w:marTop w:val="0"/>
          <w:marBottom w:val="0"/>
          <w:divBdr>
            <w:top w:val="none" w:sz="0" w:space="0" w:color="auto"/>
            <w:left w:val="none" w:sz="0" w:space="0" w:color="auto"/>
            <w:bottom w:val="none" w:sz="0" w:space="0" w:color="auto"/>
            <w:right w:val="none" w:sz="0" w:space="0" w:color="auto"/>
          </w:divBdr>
        </w:div>
        <w:div w:id="1319650357">
          <w:marLeft w:val="0"/>
          <w:marRight w:val="0"/>
          <w:marTop w:val="0"/>
          <w:marBottom w:val="0"/>
          <w:divBdr>
            <w:top w:val="none" w:sz="0" w:space="0" w:color="auto"/>
            <w:left w:val="none" w:sz="0" w:space="0" w:color="auto"/>
            <w:bottom w:val="none" w:sz="0" w:space="0" w:color="auto"/>
            <w:right w:val="none" w:sz="0" w:space="0" w:color="auto"/>
          </w:divBdr>
        </w:div>
        <w:div w:id="1464881485">
          <w:marLeft w:val="0"/>
          <w:marRight w:val="0"/>
          <w:marTop w:val="0"/>
          <w:marBottom w:val="0"/>
          <w:divBdr>
            <w:top w:val="none" w:sz="0" w:space="0" w:color="auto"/>
            <w:left w:val="none" w:sz="0" w:space="0" w:color="auto"/>
            <w:bottom w:val="none" w:sz="0" w:space="0" w:color="auto"/>
            <w:right w:val="none" w:sz="0" w:space="0" w:color="auto"/>
          </w:divBdr>
        </w:div>
        <w:div w:id="1556962686">
          <w:marLeft w:val="0"/>
          <w:marRight w:val="0"/>
          <w:marTop w:val="0"/>
          <w:marBottom w:val="0"/>
          <w:divBdr>
            <w:top w:val="none" w:sz="0" w:space="0" w:color="auto"/>
            <w:left w:val="none" w:sz="0" w:space="0" w:color="auto"/>
            <w:bottom w:val="none" w:sz="0" w:space="0" w:color="auto"/>
            <w:right w:val="none" w:sz="0" w:space="0" w:color="auto"/>
          </w:divBdr>
        </w:div>
        <w:div w:id="1693267899">
          <w:marLeft w:val="0"/>
          <w:marRight w:val="0"/>
          <w:marTop w:val="0"/>
          <w:marBottom w:val="0"/>
          <w:divBdr>
            <w:top w:val="none" w:sz="0" w:space="0" w:color="auto"/>
            <w:left w:val="none" w:sz="0" w:space="0" w:color="auto"/>
            <w:bottom w:val="none" w:sz="0" w:space="0" w:color="auto"/>
            <w:right w:val="none" w:sz="0" w:space="0" w:color="auto"/>
          </w:divBdr>
        </w:div>
        <w:div w:id="1729835904">
          <w:marLeft w:val="0"/>
          <w:marRight w:val="0"/>
          <w:marTop w:val="0"/>
          <w:marBottom w:val="0"/>
          <w:divBdr>
            <w:top w:val="none" w:sz="0" w:space="0" w:color="auto"/>
            <w:left w:val="none" w:sz="0" w:space="0" w:color="auto"/>
            <w:bottom w:val="none" w:sz="0" w:space="0" w:color="auto"/>
            <w:right w:val="none" w:sz="0" w:space="0" w:color="auto"/>
          </w:divBdr>
        </w:div>
        <w:div w:id="1732000967">
          <w:marLeft w:val="0"/>
          <w:marRight w:val="0"/>
          <w:marTop w:val="0"/>
          <w:marBottom w:val="0"/>
          <w:divBdr>
            <w:top w:val="none" w:sz="0" w:space="0" w:color="auto"/>
            <w:left w:val="none" w:sz="0" w:space="0" w:color="auto"/>
            <w:bottom w:val="none" w:sz="0" w:space="0" w:color="auto"/>
            <w:right w:val="none" w:sz="0" w:space="0" w:color="auto"/>
          </w:divBdr>
        </w:div>
        <w:div w:id="1740976931">
          <w:marLeft w:val="0"/>
          <w:marRight w:val="0"/>
          <w:marTop w:val="0"/>
          <w:marBottom w:val="0"/>
          <w:divBdr>
            <w:top w:val="none" w:sz="0" w:space="0" w:color="auto"/>
            <w:left w:val="none" w:sz="0" w:space="0" w:color="auto"/>
            <w:bottom w:val="none" w:sz="0" w:space="0" w:color="auto"/>
            <w:right w:val="none" w:sz="0" w:space="0" w:color="auto"/>
          </w:divBdr>
        </w:div>
        <w:div w:id="1814979160">
          <w:marLeft w:val="0"/>
          <w:marRight w:val="0"/>
          <w:marTop w:val="0"/>
          <w:marBottom w:val="0"/>
          <w:divBdr>
            <w:top w:val="none" w:sz="0" w:space="0" w:color="auto"/>
            <w:left w:val="none" w:sz="0" w:space="0" w:color="auto"/>
            <w:bottom w:val="none" w:sz="0" w:space="0" w:color="auto"/>
            <w:right w:val="none" w:sz="0" w:space="0" w:color="auto"/>
          </w:divBdr>
        </w:div>
        <w:div w:id="1836188464">
          <w:marLeft w:val="0"/>
          <w:marRight w:val="0"/>
          <w:marTop w:val="0"/>
          <w:marBottom w:val="0"/>
          <w:divBdr>
            <w:top w:val="none" w:sz="0" w:space="0" w:color="auto"/>
            <w:left w:val="none" w:sz="0" w:space="0" w:color="auto"/>
            <w:bottom w:val="none" w:sz="0" w:space="0" w:color="auto"/>
            <w:right w:val="none" w:sz="0" w:space="0" w:color="auto"/>
          </w:divBdr>
        </w:div>
        <w:div w:id="1852522318">
          <w:marLeft w:val="0"/>
          <w:marRight w:val="0"/>
          <w:marTop w:val="0"/>
          <w:marBottom w:val="0"/>
          <w:divBdr>
            <w:top w:val="none" w:sz="0" w:space="0" w:color="auto"/>
            <w:left w:val="none" w:sz="0" w:space="0" w:color="auto"/>
            <w:bottom w:val="none" w:sz="0" w:space="0" w:color="auto"/>
            <w:right w:val="none" w:sz="0" w:space="0" w:color="auto"/>
          </w:divBdr>
        </w:div>
        <w:div w:id="1935897227">
          <w:marLeft w:val="0"/>
          <w:marRight w:val="0"/>
          <w:marTop w:val="0"/>
          <w:marBottom w:val="0"/>
          <w:divBdr>
            <w:top w:val="none" w:sz="0" w:space="0" w:color="auto"/>
            <w:left w:val="none" w:sz="0" w:space="0" w:color="auto"/>
            <w:bottom w:val="none" w:sz="0" w:space="0" w:color="auto"/>
            <w:right w:val="none" w:sz="0" w:space="0" w:color="auto"/>
          </w:divBdr>
        </w:div>
        <w:div w:id="1941835481">
          <w:marLeft w:val="0"/>
          <w:marRight w:val="0"/>
          <w:marTop w:val="0"/>
          <w:marBottom w:val="0"/>
          <w:divBdr>
            <w:top w:val="none" w:sz="0" w:space="0" w:color="auto"/>
            <w:left w:val="none" w:sz="0" w:space="0" w:color="auto"/>
            <w:bottom w:val="none" w:sz="0" w:space="0" w:color="auto"/>
            <w:right w:val="none" w:sz="0" w:space="0" w:color="auto"/>
          </w:divBdr>
        </w:div>
        <w:div w:id="1979803049">
          <w:marLeft w:val="0"/>
          <w:marRight w:val="0"/>
          <w:marTop w:val="0"/>
          <w:marBottom w:val="0"/>
          <w:divBdr>
            <w:top w:val="none" w:sz="0" w:space="0" w:color="auto"/>
            <w:left w:val="none" w:sz="0" w:space="0" w:color="auto"/>
            <w:bottom w:val="none" w:sz="0" w:space="0" w:color="auto"/>
            <w:right w:val="none" w:sz="0" w:space="0" w:color="auto"/>
          </w:divBdr>
        </w:div>
        <w:div w:id="2045861676">
          <w:marLeft w:val="0"/>
          <w:marRight w:val="0"/>
          <w:marTop w:val="0"/>
          <w:marBottom w:val="0"/>
          <w:divBdr>
            <w:top w:val="none" w:sz="0" w:space="0" w:color="auto"/>
            <w:left w:val="none" w:sz="0" w:space="0" w:color="auto"/>
            <w:bottom w:val="none" w:sz="0" w:space="0" w:color="auto"/>
            <w:right w:val="none" w:sz="0" w:space="0" w:color="auto"/>
          </w:divBdr>
        </w:div>
      </w:divsChild>
    </w:div>
    <w:div w:id="1900240383">
      <w:bodyDiv w:val="1"/>
      <w:marLeft w:val="0"/>
      <w:marRight w:val="0"/>
      <w:marTop w:val="0"/>
      <w:marBottom w:val="0"/>
      <w:divBdr>
        <w:top w:val="none" w:sz="0" w:space="0" w:color="auto"/>
        <w:left w:val="none" w:sz="0" w:space="0" w:color="auto"/>
        <w:bottom w:val="none" w:sz="0" w:space="0" w:color="auto"/>
        <w:right w:val="none" w:sz="0" w:space="0" w:color="auto"/>
      </w:divBdr>
      <w:divsChild>
        <w:div w:id="1509294767">
          <w:marLeft w:val="0"/>
          <w:marRight w:val="0"/>
          <w:marTop w:val="0"/>
          <w:marBottom w:val="0"/>
          <w:divBdr>
            <w:top w:val="none" w:sz="0" w:space="0" w:color="auto"/>
            <w:left w:val="none" w:sz="0" w:space="0" w:color="auto"/>
            <w:bottom w:val="none" w:sz="0" w:space="0" w:color="auto"/>
            <w:right w:val="none" w:sz="0" w:space="0" w:color="auto"/>
          </w:divBdr>
          <w:divsChild>
            <w:div w:id="11448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8414">
      <w:bodyDiv w:val="1"/>
      <w:marLeft w:val="0"/>
      <w:marRight w:val="0"/>
      <w:marTop w:val="0"/>
      <w:marBottom w:val="0"/>
      <w:divBdr>
        <w:top w:val="none" w:sz="0" w:space="0" w:color="auto"/>
        <w:left w:val="none" w:sz="0" w:space="0" w:color="auto"/>
        <w:bottom w:val="none" w:sz="0" w:space="0" w:color="auto"/>
        <w:right w:val="none" w:sz="0" w:space="0" w:color="auto"/>
      </w:divBdr>
    </w:div>
    <w:div w:id="2053071898">
      <w:bodyDiv w:val="1"/>
      <w:marLeft w:val="0"/>
      <w:marRight w:val="0"/>
      <w:marTop w:val="0"/>
      <w:marBottom w:val="0"/>
      <w:divBdr>
        <w:top w:val="none" w:sz="0" w:space="0" w:color="auto"/>
        <w:left w:val="none" w:sz="0" w:space="0" w:color="auto"/>
        <w:bottom w:val="none" w:sz="0" w:space="0" w:color="auto"/>
        <w:right w:val="none" w:sz="0" w:space="0" w:color="auto"/>
      </w:divBdr>
    </w:div>
    <w:div w:id="2103718510">
      <w:bodyDiv w:val="1"/>
      <w:marLeft w:val="0"/>
      <w:marRight w:val="0"/>
      <w:marTop w:val="0"/>
      <w:marBottom w:val="0"/>
      <w:divBdr>
        <w:top w:val="none" w:sz="0" w:space="0" w:color="auto"/>
        <w:left w:val="none" w:sz="0" w:space="0" w:color="auto"/>
        <w:bottom w:val="none" w:sz="0" w:space="0" w:color="auto"/>
        <w:right w:val="none" w:sz="0" w:space="0" w:color="auto"/>
      </w:divBdr>
      <w:divsChild>
        <w:div w:id="487356788">
          <w:marLeft w:val="0"/>
          <w:marRight w:val="0"/>
          <w:marTop w:val="0"/>
          <w:marBottom w:val="0"/>
          <w:divBdr>
            <w:top w:val="none" w:sz="0" w:space="0" w:color="auto"/>
            <w:left w:val="none" w:sz="0" w:space="0" w:color="auto"/>
            <w:bottom w:val="none" w:sz="0" w:space="0" w:color="auto"/>
            <w:right w:val="none" w:sz="0" w:space="0" w:color="auto"/>
          </w:divBdr>
          <w:divsChild>
            <w:div w:id="19027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547D4-298E-4FFF-AE7C-25F6CDB0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2632</Words>
  <Characters>15003</Characters>
  <Application>Microsoft Office Word</Application>
  <DocSecurity>0</DocSecurity>
  <Lines>125</Lines>
  <Paragraphs>35</Paragraphs>
  <ScaleCrop>false</ScaleCrop>
  <Company/>
  <LinksUpToDate>false</LinksUpToDate>
  <CharactersWithSpaces>17600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97創意生活事業評選作業要點</dc:title>
  <dc:subject>97創意生活事業評選作業要點</dc:subject>
  <dc:creator>財團法人中衛發展中心</dc:creator>
  <cp:keywords>創意生活事業評選</cp:keywords>
  <cp:lastModifiedBy>c1315</cp:lastModifiedBy>
  <cp:revision>3</cp:revision>
  <cp:lastPrinted>2018-03-07T07:40:00Z</cp:lastPrinted>
  <dcterms:created xsi:type="dcterms:W3CDTF">2018-03-07T07:39:00Z</dcterms:created>
  <dcterms:modified xsi:type="dcterms:W3CDTF">2018-03-07T07:48:00Z</dcterms:modified>
  <cp:category>I42</cp:category>
</cp:coreProperties>
</file>